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EE7" w:rsidRPr="005E366F" w:rsidRDefault="00A00EE7" w:rsidP="00A00EE7">
      <w:pPr>
        <w:keepNext/>
        <w:keepLines/>
        <w:spacing w:before="40" w:after="0" w:line="240" w:lineRule="auto"/>
        <w:outlineLvl w:val="2"/>
        <w:rPr>
          <w:rFonts w:ascii="Times New Roman" w:hAnsi="Times New Roman" w:cs="Times New Roman"/>
          <w:b/>
          <w:sz w:val="24"/>
          <w:szCs w:val="24"/>
          <w:lang w:val="ru-RU"/>
        </w:rPr>
      </w:pPr>
      <w:r w:rsidRPr="00AB56B4">
        <w:rPr>
          <w:rFonts w:ascii="Times New Roman" w:hAnsi="Times New Roman" w:cs="Times New Roman"/>
          <w:b/>
          <w:sz w:val="24"/>
          <w:szCs w:val="24"/>
          <w:lang w:val="ru-RU"/>
        </w:rPr>
        <w:t>МРНТИ</w:t>
      </w:r>
      <w:r w:rsidRPr="00AB56B4">
        <w:rPr>
          <w:rFonts w:ascii="Times New Roman" w:hAnsi="Times New Roman" w:cs="Times New Roman"/>
          <w:b/>
          <w:sz w:val="24"/>
          <w:szCs w:val="24"/>
          <w:lang w:val="kk-KZ"/>
        </w:rPr>
        <w:t xml:space="preserve"> </w:t>
      </w:r>
      <w:r w:rsidRPr="005E366F">
        <w:rPr>
          <w:rFonts w:ascii="Times New Roman" w:hAnsi="Times New Roman" w:cs="Times New Roman"/>
          <w:b/>
          <w:sz w:val="24"/>
          <w:szCs w:val="24"/>
          <w:lang w:val="ru-RU"/>
        </w:rPr>
        <w:t>06.52.17</w:t>
      </w:r>
      <w:r w:rsidRPr="00AB56B4">
        <w:rPr>
          <w:rFonts w:ascii="Times New Roman" w:hAnsi="Times New Roman" w:cs="Times New Roman"/>
          <w:b/>
          <w:sz w:val="24"/>
          <w:szCs w:val="24"/>
          <w:lang w:val="kk-KZ"/>
        </w:rPr>
        <w:t xml:space="preserve"> </w:t>
      </w:r>
    </w:p>
    <w:p w:rsidR="00A00EE7" w:rsidRPr="002D5F50" w:rsidRDefault="00A00EE7" w:rsidP="00A00EE7">
      <w:pPr>
        <w:keepNext/>
        <w:keepLines/>
        <w:spacing w:before="40" w:after="0" w:line="240" w:lineRule="auto"/>
        <w:ind w:firstLine="567"/>
        <w:outlineLvl w:val="2"/>
        <w:rPr>
          <w:rFonts w:ascii="Times New Roman" w:eastAsia="Times New Roman" w:hAnsi="Times New Roman" w:cs="Times New Roman"/>
          <w:b/>
          <w:caps/>
          <w:noProof/>
          <w:sz w:val="24"/>
          <w:szCs w:val="24"/>
          <w:lang w:val="kk-KZ"/>
        </w:rPr>
      </w:pPr>
    </w:p>
    <w:p w:rsidR="00A00EE7" w:rsidRPr="00AB56B4" w:rsidRDefault="00A00EE7" w:rsidP="00A00EE7">
      <w:pPr>
        <w:spacing w:after="0" w:line="240" w:lineRule="auto"/>
        <w:jc w:val="center"/>
        <w:rPr>
          <w:rFonts w:ascii="Times New Roman" w:eastAsia="Calibri" w:hAnsi="Times New Roman" w:cs="Times New Roman"/>
          <w:b/>
          <w:sz w:val="24"/>
          <w:szCs w:val="24"/>
          <w:lang w:val="kk-KZ"/>
        </w:rPr>
      </w:pPr>
      <w:r w:rsidRPr="00AB56B4">
        <w:rPr>
          <w:rFonts w:ascii="Times New Roman" w:eastAsia="Calibri" w:hAnsi="Times New Roman" w:cs="Times New Roman"/>
          <w:b/>
          <w:sz w:val="24"/>
          <w:szCs w:val="24"/>
          <w:lang w:val="kk-KZ"/>
        </w:rPr>
        <w:t>А.К.</w:t>
      </w:r>
      <w:r w:rsidRPr="005E366F">
        <w:rPr>
          <w:rFonts w:ascii="Times New Roman" w:eastAsia="Calibri" w:hAnsi="Times New Roman" w:cs="Times New Roman"/>
          <w:b/>
          <w:sz w:val="24"/>
          <w:szCs w:val="24"/>
          <w:lang w:val="ru-RU"/>
        </w:rPr>
        <w:t xml:space="preserve"> </w:t>
      </w:r>
      <w:r w:rsidRPr="00AB56B4">
        <w:rPr>
          <w:rFonts w:ascii="Times New Roman" w:eastAsia="Calibri" w:hAnsi="Times New Roman" w:cs="Times New Roman"/>
          <w:b/>
          <w:sz w:val="24"/>
          <w:szCs w:val="24"/>
          <w:lang w:val="kk-KZ"/>
        </w:rPr>
        <w:t>Альченова</w:t>
      </w:r>
      <w:r w:rsidRPr="00AB56B4">
        <w:rPr>
          <w:rFonts w:ascii="Times New Roman" w:eastAsia="Calibri" w:hAnsi="Times New Roman" w:cs="Times New Roman"/>
          <w:b/>
          <w:sz w:val="24"/>
          <w:szCs w:val="24"/>
          <w:vertAlign w:val="superscript"/>
          <w:lang w:val="kk-KZ"/>
        </w:rPr>
        <w:t>1*</w:t>
      </w:r>
      <w:r w:rsidRPr="005E366F">
        <w:rPr>
          <w:rFonts w:ascii="Times New Roman" w:eastAsia="Calibri" w:hAnsi="Times New Roman" w:cs="Times New Roman"/>
          <w:b/>
          <w:sz w:val="24"/>
          <w:szCs w:val="24"/>
          <w:vertAlign w:val="superscript"/>
          <w:lang w:val="ru-RU"/>
        </w:rPr>
        <w:t xml:space="preserve"> </w:t>
      </w:r>
      <w:r w:rsidRPr="00AB56B4">
        <w:rPr>
          <w:rFonts w:ascii="Times New Roman" w:eastAsia="Calibri" w:hAnsi="Times New Roman" w:cs="Times New Roman"/>
          <w:b/>
          <w:sz w:val="24"/>
          <w:szCs w:val="24"/>
          <w:lang w:val="kk-KZ"/>
        </w:rPr>
        <w:t>, Н.</w:t>
      </w:r>
      <w:r w:rsidRPr="005E366F">
        <w:rPr>
          <w:rFonts w:ascii="Times New Roman" w:eastAsia="Calibri" w:hAnsi="Times New Roman" w:cs="Times New Roman"/>
          <w:b/>
          <w:sz w:val="24"/>
          <w:szCs w:val="24"/>
          <w:lang w:val="ru-RU"/>
        </w:rPr>
        <w:t xml:space="preserve"> </w:t>
      </w:r>
      <w:r w:rsidRPr="00AB56B4">
        <w:rPr>
          <w:rFonts w:ascii="Times New Roman" w:eastAsia="Calibri" w:hAnsi="Times New Roman" w:cs="Times New Roman"/>
          <w:b/>
          <w:sz w:val="24"/>
          <w:szCs w:val="24"/>
          <w:lang w:val="kk-KZ"/>
        </w:rPr>
        <w:t>Карелхан</w:t>
      </w:r>
      <w:r w:rsidRPr="00AB56B4">
        <w:rPr>
          <w:rFonts w:ascii="Times New Roman" w:eastAsia="Calibri" w:hAnsi="Times New Roman" w:cs="Times New Roman"/>
          <w:b/>
          <w:sz w:val="24"/>
          <w:szCs w:val="24"/>
          <w:vertAlign w:val="superscript"/>
          <w:lang w:val="kk-KZ"/>
        </w:rPr>
        <w:t>2</w:t>
      </w:r>
    </w:p>
    <w:p w:rsidR="00A00EE7" w:rsidRPr="00AB56B4" w:rsidRDefault="00A00EE7" w:rsidP="00A00EE7">
      <w:pPr>
        <w:spacing w:after="0" w:line="240" w:lineRule="auto"/>
        <w:jc w:val="center"/>
        <w:rPr>
          <w:rFonts w:ascii="Times New Roman" w:eastAsia="Calibri" w:hAnsi="Times New Roman" w:cs="Times New Roman"/>
          <w:noProof/>
          <w:sz w:val="20"/>
          <w:szCs w:val="20"/>
          <w:vertAlign w:val="superscript"/>
          <w:lang w:val="kk-KZ"/>
        </w:rPr>
      </w:pPr>
      <w:r w:rsidRPr="00AB56B4">
        <w:rPr>
          <w:rFonts w:ascii="Times New Roman" w:eastAsia="Calibri" w:hAnsi="Times New Roman" w:cs="Times New Roman"/>
          <w:noProof/>
          <w:sz w:val="20"/>
          <w:szCs w:val="20"/>
          <w:vertAlign w:val="superscript"/>
          <w:lang w:val="ru-RU"/>
        </w:rPr>
        <w:t>1,2</w:t>
      </w:r>
      <w:r w:rsidRPr="00AB56B4">
        <w:rPr>
          <w:rFonts w:ascii="Times New Roman" w:eastAsia="Calibri" w:hAnsi="Times New Roman" w:cs="Times New Roman"/>
          <w:noProof/>
          <w:sz w:val="20"/>
          <w:szCs w:val="20"/>
          <w:lang w:val="kk-KZ"/>
        </w:rPr>
        <w:t xml:space="preserve">Л.Н. Гумилев атындағы Еуразия ұлттық университеті, </w:t>
      </w:r>
      <w:r w:rsidRPr="00AB56B4">
        <w:rPr>
          <w:rFonts w:ascii="Times New Roman" w:eastAsia="Calibri" w:hAnsi="Times New Roman" w:cs="Times New Roman"/>
          <w:noProof/>
          <w:color w:val="2C2C2C"/>
          <w:sz w:val="20"/>
          <w:szCs w:val="20"/>
          <w:shd w:val="clear" w:color="auto" w:fill="FFFFFF"/>
          <w:lang w:val="kk-KZ"/>
        </w:rPr>
        <w:t>Астана қ., Қазақстан Республикасы</w:t>
      </w:r>
    </w:p>
    <w:p w:rsidR="00A00EE7" w:rsidRDefault="00A00EE7" w:rsidP="00A00EE7">
      <w:pPr>
        <w:spacing w:after="0" w:line="240" w:lineRule="auto"/>
        <w:jc w:val="center"/>
        <w:rPr>
          <w:rFonts w:ascii="Times New Roman" w:eastAsia="Calibri" w:hAnsi="Times New Roman" w:cs="Times New Roman"/>
          <w:i/>
          <w:noProof/>
          <w:sz w:val="20"/>
          <w:szCs w:val="20"/>
          <w:lang w:val="kk-KZ"/>
        </w:rPr>
      </w:pPr>
      <w:r w:rsidRPr="00AB56B4">
        <w:rPr>
          <w:rFonts w:ascii="Times New Roman" w:eastAsia="Calibri" w:hAnsi="Times New Roman" w:cs="Times New Roman"/>
          <w:noProof/>
          <w:sz w:val="20"/>
          <w:szCs w:val="20"/>
          <w:lang w:val="kk-KZ"/>
        </w:rPr>
        <w:t>*e-mail: aikon_25@mail.ru</w:t>
      </w:r>
      <w:r w:rsidRPr="00AB56B4">
        <w:rPr>
          <w:rFonts w:ascii="Times New Roman" w:eastAsia="Calibri" w:hAnsi="Times New Roman" w:cs="Times New Roman"/>
          <w:i/>
          <w:noProof/>
          <w:sz w:val="20"/>
          <w:szCs w:val="20"/>
          <w:lang w:val="kk-KZ"/>
        </w:rPr>
        <w:t xml:space="preserve"> </w:t>
      </w:r>
    </w:p>
    <w:p w:rsidR="00A00EE7" w:rsidRPr="00AB56B4" w:rsidRDefault="00A00EE7" w:rsidP="00A00EE7">
      <w:pPr>
        <w:spacing w:after="0" w:line="240" w:lineRule="auto"/>
        <w:jc w:val="center"/>
        <w:rPr>
          <w:rFonts w:ascii="Times New Roman" w:eastAsia="Calibri" w:hAnsi="Times New Roman" w:cs="Times New Roman"/>
          <w:i/>
          <w:noProof/>
          <w:sz w:val="20"/>
          <w:szCs w:val="20"/>
          <w:lang w:val="kk-KZ"/>
        </w:rPr>
      </w:pPr>
    </w:p>
    <w:p w:rsidR="00A00EE7" w:rsidRPr="00AB56B4" w:rsidRDefault="00A00EE7" w:rsidP="00A00EE7">
      <w:pPr>
        <w:spacing w:after="0" w:line="240" w:lineRule="auto"/>
        <w:ind w:firstLine="454"/>
        <w:jc w:val="center"/>
        <w:rPr>
          <w:rFonts w:ascii="Times New Roman" w:eastAsia="Calibri" w:hAnsi="Times New Roman" w:cs="Times New Roman"/>
          <w:i/>
          <w:noProof/>
          <w:sz w:val="20"/>
          <w:szCs w:val="20"/>
          <w:lang w:val="kk-KZ"/>
        </w:rPr>
      </w:pPr>
      <w:r w:rsidRPr="00C22A54">
        <w:rPr>
          <w:rFonts w:ascii="Times New Roman" w:hAnsi="Times New Roman" w:cs="Times New Roman"/>
          <w:bCs/>
          <w:i/>
          <w:sz w:val="20"/>
          <w:szCs w:val="20"/>
          <w:vertAlign w:val="superscript"/>
          <w:lang w:val="kk-KZ"/>
        </w:rPr>
        <w:t>1</w:t>
      </w:r>
      <w:r>
        <w:fldChar w:fldCharType="begin"/>
      </w:r>
      <w:r>
        <w:instrText xml:space="preserve"> HYPERLINK "ORCID%200009-0008-0860-936X" </w:instrText>
      </w:r>
      <w:r>
        <w:fldChar w:fldCharType="separate"/>
      </w:r>
      <w:r w:rsidRPr="00C22A54">
        <w:rPr>
          <w:rStyle w:val="a3"/>
          <w:rFonts w:ascii="Times New Roman" w:hAnsi="Times New Roman" w:cs="Times New Roman"/>
          <w:bCs/>
          <w:i/>
          <w:color w:val="auto"/>
          <w:sz w:val="20"/>
          <w:szCs w:val="20"/>
          <w:u w:val="none"/>
          <w:lang w:val="kk-KZ"/>
        </w:rPr>
        <w:t>ORCID 0009-0008-0860-936X</w:t>
      </w:r>
      <w:r>
        <w:rPr>
          <w:rStyle w:val="a3"/>
          <w:rFonts w:ascii="Times New Roman" w:hAnsi="Times New Roman" w:cs="Times New Roman"/>
          <w:bCs/>
          <w:i/>
          <w:color w:val="auto"/>
          <w:sz w:val="20"/>
          <w:szCs w:val="20"/>
          <w:u w:val="none"/>
          <w:lang w:val="kk-KZ"/>
        </w:rPr>
        <w:fldChar w:fldCharType="end"/>
      </w:r>
      <w:r w:rsidRPr="00C22A54">
        <w:rPr>
          <w:rFonts w:ascii="Times New Roman" w:hAnsi="Times New Roman" w:cs="Times New Roman"/>
          <w:bCs/>
          <w:i/>
          <w:sz w:val="20"/>
          <w:szCs w:val="20"/>
          <w:lang w:val="kk-KZ"/>
        </w:rPr>
        <w:t xml:space="preserve">, </w:t>
      </w:r>
      <w:hyperlink r:id="rId8" w:history="1">
        <w:r w:rsidRPr="00C22A54">
          <w:rPr>
            <w:rStyle w:val="a3"/>
            <w:rFonts w:ascii="Times New Roman" w:hAnsi="Times New Roman" w:cs="Times New Roman"/>
            <w:bCs/>
            <w:i/>
            <w:color w:val="auto"/>
            <w:sz w:val="20"/>
            <w:szCs w:val="20"/>
            <w:u w:val="none"/>
            <w:lang w:val="kk-KZ"/>
          </w:rPr>
          <w:t xml:space="preserve"> </w:t>
        </w:r>
        <w:r w:rsidRPr="00C22A54">
          <w:rPr>
            <w:rStyle w:val="a3"/>
            <w:rFonts w:ascii="Times New Roman" w:hAnsi="Times New Roman" w:cs="Times New Roman"/>
            <w:bCs/>
            <w:i/>
            <w:color w:val="auto"/>
            <w:sz w:val="20"/>
            <w:szCs w:val="20"/>
            <w:u w:val="none"/>
            <w:vertAlign w:val="superscript"/>
            <w:lang w:val="kk-KZ"/>
          </w:rPr>
          <w:t>2</w:t>
        </w:r>
        <w:r w:rsidRPr="00C22A54">
          <w:rPr>
            <w:rStyle w:val="a3"/>
            <w:rFonts w:ascii="Times New Roman" w:hAnsi="Times New Roman" w:cs="Times New Roman"/>
            <w:bCs/>
            <w:i/>
            <w:color w:val="auto"/>
            <w:sz w:val="20"/>
            <w:szCs w:val="20"/>
            <w:u w:val="none"/>
            <w:lang w:val="kk-KZ"/>
          </w:rPr>
          <w:t xml:space="preserve">ORCID </w:t>
        </w:r>
        <w:r w:rsidRPr="00AB56B4">
          <w:rPr>
            <w:rStyle w:val="a3"/>
            <w:rFonts w:ascii="Times New Roman" w:hAnsi="Times New Roman" w:cs="Times New Roman"/>
            <w:bCs/>
            <w:i/>
            <w:color w:val="auto"/>
            <w:sz w:val="20"/>
            <w:szCs w:val="20"/>
            <w:u w:val="none"/>
            <w:lang w:val="kk-KZ"/>
          </w:rPr>
          <w:t>0000-0001-8293-9887</w:t>
        </w:r>
      </w:hyperlink>
    </w:p>
    <w:p w:rsidR="00A00EE7" w:rsidRDefault="00A00EE7" w:rsidP="00A00EE7">
      <w:pPr>
        <w:spacing w:after="0" w:line="240" w:lineRule="auto"/>
        <w:ind w:firstLine="454"/>
        <w:jc w:val="both"/>
        <w:rPr>
          <w:rFonts w:ascii="Times New Roman" w:eastAsia="Calibri" w:hAnsi="Times New Roman" w:cs="Times New Roman"/>
          <w:b/>
          <w:noProof/>
          <w:sz w:val="20"/>
          <w:szCs w:val="20"/>
          <w:lang w:val="kk-KZ"/>
        </w:rPr>
      </w:pPr>
    </w:p>
    <w:p w:rsidR="00A00EE7" w:rsidRDefault="00A00EE7" w:rsidP="00A00EE7">
      <w:pPr>
        <w:keepNext/>
        <w:keepLines/>
        <w:spacing w:before="40" w:after="0" w:line="240" w:lineRule="auto"/>
        <w:ind w:firstLine="567"/>
        <w:jc w:val="center"/>
        <w:outlineLvl w:val="2"/>
        <w:rPr>
          <w:rFonts w:ascii="Times New Roman" w:eastAsia="Times New Roman" w:hAnsi="Times New Roman" w:cs="Times New Roman"/>
          <w:b/>
          <w:caps/>
          <w:noProof/>
          <w:sz w:val="24"/>
          <w:szCs w:val="24"/>
          <w:lang w:val="kk-KZ"/>
        </w:rPr>
      </w:pPr>
      <w:r w:rsidRPr="00C9003F">
        <w:rPr>
          <w:rFonts w:ascii="Times New Roman" w:eastAsia="Times New Roman" w:hAnsi="Times New Roman" w:cs="Times New Roman"/>
          <w:b/>
          <w:caps/>
          <w:noProof/>
          <w:sz w:val="24"/>
          <w:szCs w:val="24"/>
          <w:lang w:val="kk-KZ"/>
        </w:rPr>
        <w:t>білім беру саласындағы Жасанды интеллекттің ағымдағы үрдістері мен болашақ мүмкіндіктері</w:t>
      </w:r>
    </w:p>
    <w:p w:rsidR="00A00EE7" w:rsidRPr="00824023" w:rsidRDefault="00A00EE7" w:rsidP="00A00EE7">
      <w:pPr>
        <w:keepNext/>
        <w:keepLines/>
        <w:spacing w:before="40" w:after="0" w:line="240" w:lineRule="auto"/>
        <w:ind w:firstLine="567"/>
        <w:jc w:val="center"/>
        <w:outlineLvl w:val="2"/>
        <w:rPr>
          <w:rFonts w:ascii="Times New Roman" w:eastAsia="Times New Roman" w:hAnsi="Times New Roman" w:cs="Times New Roman"/>
          <w:b/>
          <w:i/>
          <w:caps/>
          <w:noProof/>
          <w:sz w:val="20"/>
          <w:szCs w:val="20"/>
          <w:lang w:val="kk-KZ"/>
        </w:rPr>
      </w:pPr>
    </w:p>
    <w:p w:rsidR="00A00EE7" w:rsidRPr="00824023" w:rsidRDefault="00A00EE7" w:rsidP="00A00EE7">
      <w:pPr>
        <w:spacing w:after="0" w:line="240" w:lineRule="auto"/>
        <w:ind w:firstLine="454"/>
        <w:jc w:val="both"/>
        <w:rPr>
          <w:rFonts w:ascii="Times New Roman" w:eastAsia="Calibri" w:hAnsi="Times New Roman" w:cs="Times New Roman"/>
          <w:noProof/>
          <w:lang w:val="kk-KZ"/>
        </w:rPr>
      </w:pPr>
      <w:r w:rsidRPr="00824023">
        <w:rPr>
          <w:rFonts w:ascii="Times New Roman" w:hAnsi="Times New Roman" w:cs="Times New Roman"/>
          <w:lang w:val="kk-KZ"/>
        </w:rPr>
        <w:t>Мақалада жасанды интеллект (ЖИ) технологияларының заманауи үрдістері мен олардың білім беру саласына әсері жан-жақты қарастырылады. Бүкіләлемдік зерттеулердің деректеріне сүйене отырып, цифрлық білім берудегі жетекші үрдістердің рейтингісі мен негізгі бағыттары талданады. Сонымен қатар, жасанды интеллекттің білім беру саласындағы рөлі, оның әлемдік деңгейдегі даму жағдайы, сондай-ақ осы салаға инвестиция құятын көшбасшы елдер зерттеледі. Бұл зерттеудің негізгі мақсаты – жасанды интеллекттің білім беру процесіне ықпалын анықтау, оны тиімді қолданудың жолдарын қарастыру және оқу сапасын жақсартуға бағытталған ұсыныстар әзірлеу. Мақалада ЖИ технологияларын қолданудың түрлі әдістері, олардың артықшылықтары мен ықтимал мәселелері қарастырылады. Сонымен қатар, жасанды интеллектті сәтті енгізудің нақты мысалдары талданып, оның оқу үдерісіне енгізген оң өзгерістері көрсетіледі. Жасанды интеллект білім беру жүйесін жаңа деңгейге көтеруге ықпал етеді. Біз ЖИ негізінде білім беруді жекелендіру, оқушылардың үлгерімін болжау, автоматтандырылған бағалау, виртуалды оқыту ассистенттері және бейімделгіш оқу платформаларының маңыздылығына тоқталамыз. Жасанды интеллект оқушылардың дағдыларын жетілдіруге, білім беру сапасын арттыруға және оқу процесін тиімді ұйымдастыруға көмектеседі. Сонымен қатар, ЖИ оқытушылардың жұмысын жеңілдетіп, оларды қайталанатын тапсырмалардан босатып, шығармашылық пен сараптамалық жұмыспен айналысуға мүмкіндік береді.</w:t>
      </w:r>
    </w:p>
    <w:p w:rsidR="00A00EE7" w:rsidRPr="00824023" w:rsidRDefault="00A00EE7" w:rsidP="00A00EE7">
      <w:pPr>
        <w:spacing w:after="0" w:line="240" w:lineRule="auto"/>
        <w:ind w:firstLine="454"/>
        <w:jc w:val="both"/>
        <w:rPr>
          <w:rFonts w:ascii="Times New Roman" w:eastAsia="Calibri" w:hAnsi="Times New Roman" w:cs="Times New Roman"/>
          <w:noProof/>
          <w:lang w:val="kk-KZ"/>
        </w:rPr>
      </w:pPr>
      <w:r w:rsidRPr="00824023">
        <w:rPr>
          <w:rFonts w:ascii="Times New Roman" w:eastAsia="Calibri" w:hAnsi="Times New Roman" w:cs="Times New Roman"/>
          <w:b/>
          <w:noProof/>
          <w:lang w:val="kk-KZ"/>
        </w:rPr>
        <w:t xml:space="preserve">Түйін сөздер: </w:t>
      </w:r>
      <w:r w:rsidRPr="00824023">
        <w:rPr>
          <w:rFonts w:ascii="Times New Roman" w:eastAsia="Calibri" w:hAnsi="Times New Roman" w:cs="Times New Roman"/>
          <w:noProof/>
          <w:lang w:val="kk-KZ"/>
        </w:rPr>
        <w:t>жасанды интеллект, машиналық интеллект, ChatGPT, білім беру платформалары, VR/AR технологиялары, адаптивті оқыту жүйелері.</w:t>
      </w:r>
    </w:p>
    <w:p w:rsidR="00A00EE7" w:rsidRPr="00B23934" w:rsidRDefault="00A00EE7" w:rsidP="00A00EE7">
      <w:pPr>
        <w:spacing w:after="0" w:line="240" w:lineRule="auto"/>
        <w:ind w:firstLine="454"/>
        <w:jc w:val="both"/>
        <w:rPr>
          <w:rFonts w:ascii="Times New Roman" w:eastAsia="Calibri" w:hAnsi="Times New Roman" w:cs="Times New Roman"/>
          <w:b/>
          <w:noProof/>
          <w:sz w:val="24"/>
          <w:szCs w:val="24"/>
          <w:lang w:val="kk-KZ"/>
        </w:rPr>
      </w:pPr>
    </w:p>
    <w:p w:rsidR="00A00EE7" w:rsidRPr="00B23934" w:rsidRDefault="00A00EE7" w:rsidP="00A00EE7">
      <w:pPr>
        <w:spacing w:after="0" w:line="240" w:lineRule="auto"/>
        <w:ind w:firstLine="454"/>
        <w:jc w:val="both"/>
        <w:rPr>
          <w:rFonts w:ascii="Times New Roman" w:eastAsia="Calibri" w:hAnsi="Times New Roman" w:cs="Times New Roman"/>
          <w:b/>
          <w:noProof/>
          <w:sz w:val="24"/>
          <w:szCs w:val="24"/>
          <w:lang w:val="kk-KZ"/>
        </w:rPr>
      </w:pPr>
    </w:p>
    <w:p w:rsidR="00A00EE7" w:rsidRPr="00B23934" w:rsidRDefault="00A00EE7" w:rsidP="00A00EE7">
      <w:pPr>
        <w:spacing w:after="0" w:line="240" w:lineRule="auto"/>
        <w:ind w:firstLine="454"/>
        <w:jc w:val="both"/>
        <w:rPr>
          <w:rFonts w:ascii="Times New Roman" w:eastAsia="Calibri" w:hAnsi="Times New Roman" w:cs="Times New Roman"/>
          <w:b/>
          <w:noProof/>
          <w:sz w:val="24"/>
          <w:szCs w:val="24"/>
          <w:lang w:val="kk-KZ"/>
        </w:rPr>
      </w:pPr>
      <w:r w:rsidRPr="00C9003F">
        <w:rPr>
          <w:rFonts w:ascii="Times New Roman" w:eastAsia="Calibri" w:hAnsi="Times New Roman" w:cs="Times New Roman"/>
          <w:b/>
          <w:noProof/>
          <w:sz w:val="24"/>
          <w:szCs w:val="24"/>
          <w:lang w:val="kk-KZ"/>
        </w:rPr>
        <w:t>Кіріспе</w:t>
      </w:r>
    </w:p>
    <w:p w:rsidR="00A00EE7" w:rsidRPr="00B23934" w:rsidRDefault="00A00EE7" w:rsidP="00A00EE7">
      <w:pPr>
        <w:spacing w:after="0" w:line="240" w:lineRule="auto"/>
        <w:ind w:firstLine="454"/>
        <w:jc w:val="both"/>
        <w:rPr>
          <w:rFonts w:ascii="Times New Roman" w:eastAsia="Calibri" w:hAnsi="Times New Roman" w:cs="Times New Roman"/>
          <w:b/>
          <w:noProof/>
          <w:sz w:val="24"/>
          <w:szCs w:val="24"/>
          <w:lang w:val="kk-KZ"/>
        </w:rPr>
      </w:pPr>
    </w:p>
    <w:p w:rsidR="00A00EE7" w:rsidRPr="00C9003F" w:rsidRDefault="00A00EE7" w:rsidP="00A00EE7">
      <w:pPr>
        <w:spacing w:after="0" w:line="240" w:lineRule="auto"/>
        <w:ind w:firstLine="454"/>
        <w:jc w:val="both"/>
        <w:rPr>
          <w:rFonts w:ascii="Times New Roman" w:eastAsia="Calibri" w:hAnsi="Times New Roman" w:cs="Times New Roman"/>
          <w:noProof/>
          <w:sz w:val="24"/>
          <w:szCs w:val="24"/>
          <w:lang w:val="kk-KZ"/>
        </w:rPr>
      </w:pPr>
      <w:r w:rsidRPr="00C9003F">
        <w:rPr>
          <w:rFonts w:ascii="Times New Roman" w:eastAsia="Calibri" w:hAnsi="Times New Roman" w:cs="Times New Roman"/>
          <w:noProof/>
          <w:sz w:val="24"/>
          <w:szCs w:val="24"/>
          <w:lang w:val="kk-KZ"/>
        </w:rPr>
        <w:t>Қазіргі</w:t>
      </w:r>
      <w:r w:rsidRPr="00C32E0A">
        <w:rPr>
          <w:rFonts w:ascii="Times New Roman" w:eastAsia="Calibri" w:hAnsi="Times New Roman" w:cs="Times New Roman"/>
          <w:noProof/>
          <w:sz w:val="24"/>
          <w:szCs w:val="24"/>
          <w:lang w:val="kk-KZ"/>
        </w:rPr>
        <w:t xml:space="preserve"> </w:t>
      </w:r>
      <w:r w:rsidRPr="00C9003F">
        <w:rPr>
          <w:rFonts w:ascii="Times New Roman" w:eastAsia="Calibri" w:hAnsi="Times New Roman" w:cs="Times New Roman"/>
          <w:noProof/>
          <w:sz w:val="24"/>
          <w:szCs w:val="24"/>
          <w:lang w:val="kk-KZ"/>
        </w:rPr>
        <w:t xml:space="preserve"> заманда білім беру әр адамның болашағын анықтайтын негізгі факторлардың біріне айналды. Білім берудің жоғары деңгейін ұстап тұру – әрбір қоғам өзінің ғылыми-техникалық прогресін, экономикалық дамуы мен азаматтардың әл-ауқатын қамтамасыз етуге ұмтыла отырып, алдына қоятын міндет. Бұл тұрғыда заманауи технологияларды, атап айтқанда жасанды интеллектті қолдану оқу процесін өзгертуде шешуші рөл атқара бастады. Жасанды интеллект – бұл адамның интеллектуалды қабілеттерін қажет ететін тапсырмаларды орындауға қабілетті компьютерлік жүйелерді құрумен айналысатын информатиканың бір саласы. Соңғы онжылдықтарда жасанды интеллект медицина мен өндірістен бастап көлік пен ойын - сауыққа дейін адам өмірінің көптеген салаларына мықтап енді. Бірақ жасанды интеллектті қолданудың ең перспективалы және маңызды бағыттарының бірі – білім беру. Жасанды интеллект (AI) - бұл информатиканың бір саласы, оның мақсаты бағдарламалаушы емес, пайдаланушыға өзінің дәстүрлі түрде қарастырылатын интеллектуалды мәселелерін шешуге, компьютермен қарапайым түрде байланысуға мүмкіндік беретін аппараттық және бағдарламалық жасақтаманы әзірлеу болып табылады.</w:t>
      </w:r>
    </w:p>
    <w:p w:rsidR="00A00EE7" w:rsidRDefault="00A00EE7" w:rsidP="00A00EE7">
      <w:pPr>
        <w:spacing w:after="0" w:line="240" w:lineRule="auto"/>
        <w:ind w:firstLine="454"/>
        <w:jc w:val="both"/>
        <w:rPr>
          <w:rFonts w:ascii="Times New Roman" w:hAnsi="Times New Roman" w:cs="Times New Roman"/>
          <w:sz w:val="24"/>
          <w:szCs w:val="24"/>
          <w:lang w:val="kk-KZ"/>
        </w:rPr>
      </w:pPr>
      <w:r w:rsidRPr="007F4CFA">
        <w:rPr>
          <w:rFonts w:ascii="Times New Roman" w:hAnsi="Times New Roman" w:cs="Times New Roman"/>
          <w:sz w:val="24"/>
          <w:szCs w:val="24"/>
          <w:lang w:val="kk-KZ"/>
        </w:rPr>
        <w:t xml:space="preserve">Білім беру саласындағы жасанды интеллектінің маңызды мақсаттарының бірі – оқушыларға олардың оқу жағдайына, қалауына немесе жеке ерекшеліктеріне негізделген дербес оқыту нұсқауларын немесе қолдау көрсету болып табылады. Нақтылықты білім беру тұрғысынан </w:t>
      </w:r>
      <w:r w:rsidRPr="007F4CFA">
        <w:rPr>
          <w:rFonts w:ascii="Times New Roman" w:hAnsi="Times New Roman" w:cs="Times New Roman"/>
          <w:sz w:val="24"/>
          <w:szCs w:val="24"/>
          <w:lang w:val="kk-KZ"/>
        </w:rPr>
        <w:lastRenderedPageBreak/>
        <w:t>қарастырғанда, бұл тәсіл жеке оқушыларға алдын алу және араласу шараларын ұсыну қажеттілігін баса көрсетеді, онда оқушылардың оқу жағдайы немесе әрекеттері талданады. Оқу жүйелерін интеллектуалды нұсқаушы ретінде қалыптастыру, яғни тәжірибелі мұғалімдердің білімін және интеллектысын жүйенің шешім қабылдау процесіне енгізу, маңызды мәселе болып табылады</w:t>
      </w:r>
      <w:r>
        <w:rPr>
          <w:rFonts w:ascii="Times New Roman" w:hAnsi="Times New Roman" w:cs="Times New Roman"/>
          <w:sz w:val="24"/>
          <w:szCs w:val="24"/>
          <w:lang w:val="kk-KZ"/>
        </w:rPr>
        <w:t xml:space="preserve"> </w:t>
      </w:r>
      <w:r w:rsidRPr="007F4CFA">
        <w:rPr>
          <w:rFonts w:ascii="Times New Roman" w:hAnsi="Times New Roman" w:cs="Times New Roman"/>
          <w:sz w:val="24"/>
          <w:szCs w:val="24"/>
          <w:lang w:val="kk-KZ"/>
        </w:rPr>
        <w:t>[1].</w:t>
      </w:r>
    </w:p>
    <w:p w:rsidR="00A00EE7" w:rsidRPr="00C9003F" w:rsidRDefault="00A00EE7" w:rsidP="00A00EE7">
      <w:pPr>
        <w:spacing w:after="0" w:line="240" w:lineRule="auto"/>
        <w:ind w:firstLine="454"/>
        <w:jc w:val="both"/>
        <w:rPr>
          <w:rFonts w:ascii="Times New Roman" w:eastAsia="Calibri" w:hAnsi="Times New Roman" w:cs="Times New Roman"/>
          <w:noProof/>
          <w:color w:val="000000"/>
          <w:sz w:val="24"/>
          <w:szCs w:val="24"/>
          <w:shd w:val="clear" w:color="auto" w:fill="FFFFFF"/>
          <w:lang w:val="kk-KZ"/>
        </w:rPr>
      </w:pPr>
      <w:r w:rsidRPr="00C9003F">
        <w:rPr>
          <w:rFonts w:ascii="Times New Roman" w:eastAsia="Calibri" w:hAnsi="Times New Roman" w:cs="Times New Roman"/>
          <w:noProof/>
          <w:color w:val="000000"/>
          <w:sz w:val="24"/>
          <w:szCs w:val="24"/>
          <w:shd w:val="clear" w:color="auto" w:fill="FFFFFF"/>
          <w:lang w:val="kk-KZ"/>
        </w:rPr>
        <w:t xml:space="preserve"> Қазақстан Республикасының Президенті Қасым-Жомарт Тоқаев жасанды интеллект және деректерге талдау жасаудың өзекті мәселелеріне арналған «Artificial Intelligence Journey» атты онлайн конференцияда ц</w:t>
      </w:r>
      <w:r w:rsidRPr="00C9003F">
        <w:rPr>
          <w:rFonts w:ascii="Times New Roman" w:eastAsia="Calibri" w:hAnsi="Times New Roman" w:cs="Times New Roman"/>
          <w:noProof/>
          <w:color w:val="000000"/>
          <w:sz w:val="24"/>
          <w:szCs w:val="24"/>
          <w:lang w:val="kk-KZ"/>
        </w:rPr>
        <w:t>ифрландыру мен жасанды интеллект – ұлттық бәсекеге қабілетті болудың басты құралы</w:t>
      </w:r>
      <w:r w:rsidRPr="00C9003F">
        <w:rPr>
          <w:rFonts w:ascii="Times New Roman" w:eastAsia="Calibri" w:hAnsi="Times New Roman" w:cs="Times New Roman"/>
          <w:noProof/>
          <w:color w:val="000000"/>
          <w:sz w:val="24"/>
          <w:szCs w:val="24"/>
          <w:shd w:val="clear" w:color="auto" w:fill="FFFFFF"/>
          <w:lang w:val="kk-KZ"/>
        </w:rPr>
        <w:t xml:space="preserve"> екенін және жасанды интеллекті дұрыс қолданған кезде бізге барынша үйлесімді әрі байсалды дамуға мүмкіндік бере</w:t>
      </w:r>
      <w:r>
        <w:rPr>
          <w:rFonts w:ascii="Times New Roman" w:eastAsia="Calibri" w:hAnsi="Times New Roman" w:cs="Times New Roman"/>
          <w:noProof/>
          <w:color w:val="000000"/>
          <w:sz w:val="24"/>
          <w:szCs w:val="24"/>
          <w:shd w:val="clear" w:color="auto" w:fill="FFFFFF"/>
          <w:lang w:val="kk-KZ"/>
        </w:rPr>
        <w:t>тін құрал болатынын атап өтті [2</w:t>
      </w:r>
      <w:r w:rsidRPr="00C9003F">
        <w:rPr>
          <w:rFonts w:ascii="Times New Roman" w:eastAsia="Calibri" w:hAnsi="Times New Roman" w:cs="Times New Roman"/>
          <w:noProof/>
          <w:color w:val="000000"/>
          <w:sz w:val="24"/>
          <w:szCs w:val="24"/>
          <w:shd w:val="clear" w:color="auto" w:fill="FFFFFF"/>
          <w:lang w:val="kk-KZ"/>
        </w:rPr>
        <w:t>].</w:t>
      </w:r>
    </w:p>
    <w:p w:rsidR="00A00EE7" w:rsidRPr="00C9003F" w:rsidRDefault="00A00EE7" w:rsidP="00A00EE7">
      <w:pPr>
        <w:spacing w:after="0" w:line="240" w:lineRule="auto"/>
        <w:ind w:firstLine="454"/>
        <w:jc w:val="both"/>
        <w:rPr>
          <w:rFonts w:ascii="Times New Roman" w:eastAsia="Calibri" w:hAnsi="Times New Roman" w:cs="Times New Roman"/>
          <w:noProof/>
          <w:color w:val="000000"/>
          <w:spacing w:val="-2"/>
          <w:sz w:val="24"/>
          <w:szCs w:val="24"/>
          <w:lang w:val="kk-KZ"/>
        </w:rPr>
      </w:pPr>
      <w:r w:rsidRPr="00C9003F">
        <w:rPr>
          <w:rFonts w:ascii="Times New Roman" w:eastAsia="Calibri" w:hAnsi="Times New Roman" w:cs="Times New Roman"/>
          <w:noProof/>
          <w:color w:val="000000"/>
          <w:spacing w:val="-2"/>
          <w:sz w:val="24"/>
          <w:szCs w:val="24"/>
          <w:lang w:val="kk-KZ"/>
        </w:rPr>
        <w:t>Қазақстан жасанды интеллектіні кеңінен қолданатын және цифрлық технологияларды дамытып жатқан елге айна</w:t>
      </w:r>
      <w:r>
        <w:rPr>
          <w:rFonts w:ascii="Times New Roman" w:eastAsia="Calibri" w:hAnsi="Times New Roman" w:cs="Times New Roman"/>
          <w:noProof/>
          <w:color w:val="000000"/>
          <w:spacing w:val="-2"/>
          <w:sz w:val="24"/>
          <w:szCs w:val="24"/>
          <w:lang w:val="kk-KZ"/>
        </w:rPr>
        <w:t>луға тиіс [3</w:t>
      </w:r>
      <w:r w:rsidRPr="00C9003F">
        <w:rPr>
          <w:rFonts w:ascii="Times New Roman" w:eastAsia="Calibri" w:hAnsi="Times New Roman" w:cs="Times New Roman"/>
          <w:noProof/>
          <w:color w:val="000000"/>
          <w:spacing w:val="-2"/>
          <w:sz w:val="24"/>
          <w:szCs w:val="24"/>
          <w:lang w:val="kk-KZ"/>
        </w:rPr>
        <w:t>].</w:t>
      </w:r>
    </w:p>
    <w:p w:rsidR="00A00EE7" w:rsidRPr="00C9003F" w:rsidRDefault="00A00EE7" w:rsidP="00A00EE7">
      <w:pPr>
        <w:spacing w:after="0" w:line="240" w:lineRule="auto"/>
        <w:ind w:firstLine="454"/>
        <w:jc w:val="both"/>
        <w:rPr>
          <w:rFonts w:ascii="Times New Roman" w:eastAsia="Calibri" w:hAnsi="Times New Roman" w:cs="Times New Roman"/>
          <w:noProof/>
          <w:sz w:val="24"/>
          <w:szCs w:val="24"/>
          <w:lang w:val="kk-KZ"/>
        </w:rPr>
      </w:pPr>
      <w:r w:rsidRPr="00C9003F">
        <w:rPr>
          <w:rFonts w:ascii="Times New Roman" w:eastAsia="Calibri" w:hAnsi="Times New Roman" w:cs="Times New Roman"/>
          <w:noProof/>
          <w:sz w:val="24"/>
          <w:szCs w:val="24"/>
          <w:lang w:val="kk-KZ"/>
        </w:rPr>
        <w:t xml:space="preserve">Жасанды интеллекттің білім беруге ықпалы заманауи оқыту әдістерін өзгертіп, жаңа технологияларды қолдану арқылы білім алушылардың оқу процесін жеңілдетуге және оқыту сапасын арттыруға мүмкіндік береді. Бұл мақаланың </w:t>
      </w:r>
      <w:r w:rsidRPr="00925666">
        <w:rPr>
          <w:rFonts w:ascii="Times New Roman" w:eastAsia="Calibri" w:hAnsi="Times New Roman" w:cs="Times New Roman"/>
          <w:noProof/>
          <w:sz w:val="24"/>
          <w:szCs w:val="24"/>
          <w:lang w:val="kk-KZ"/>
        </w:rPr>
        <w:t>мақсаты:</w:t>
      </w:r>
      <w:r w:rsidRPr="00C9003F">
        <w:rPr>
          <w:rFonts w:ascii="Times New Roman" w:eastAsia="Calibri" w:hAnsi="Times New Roman" w:cs="Times New Roman"/>
          <w:noProof/>
          <w:sz w:val="24"/>
          <w:szCs w:val="24"/>
          <w:lang w:val="kk-KZ"/>
        </w:rPr>
        <w:t xml:space="preserve"> жасанды интеллекттің білім беруге қалай әсер ететініне шолу жасауға бағытталған. Қазіргі тенденциялар мен болашақ бағыттарды зерттей отырып, біз білім берудегі жасанды интеллекттің терең әсерін қарастырамыз.</w:t>
      </w:r>
    </w:p>
    <w:p w:rsidR="00A00EE7" w:rsidRPr="00C9003F" w:rsidRDefault="00A00EE7" w:rsidP="00A00EE7">
      <w:pPr>
        <w:spacing w:after="0" w:line="240" w:lineRule="auto"/>
        <w:ind w:firstLine="454"/>
        <w:jc w:val="both"/>
        <w:rPr>
          <w:rFonts w:ascii="Times New Roman" w:eastAsia="Calibri" w:hAnsi="Times New Roman" w:cs="Times New Roman"/>
          <w:noProof/>
          <w:sz w:val="24"/>
          <w:szCs w:val="24"/>
          <w:lang w:val="kk-KZ"/>
        </w:rPr>
      </w:pPr>
      <w:r w:rsidRPr="00C9003F">
        <w:rPr>
          <w:rFonts w:ascii="Times New Roman" w:eastAsia="Calibri" w:hAnsi="Times New Roman" w:cs="Times New Roman"/>
          <w:noProof/>
          <w:sz w:val="24"/>
          <w:szCs w:val="24"/>
          <w:lang w:val="kk-KZ"/>
        </w:rPr>
        <w:t xml:space="preserve">Бұл мақсатқа жету үшін мынадай </w:t>
      </w:r>
      <w:r w:rsidRPr="00925666">
        <w:rPr>
          <w:rFonts w:ascii="Times New Roman" w:eastAsia="Calibri" w:hAnsi="Times New Roman" w:cs="Times New Roman"/>
          <w:noProof/>
          <w:sz w:val="24"/>
          <w:szCs w:val="24"/>
          <w:lang w:val="kk-KZ"/>
        </w:rPr>
        <w:t>міндеттер</w:t>
      </w:r>
      <w:r w:rsidRPr="00C9003F">
        <w:rPr>
          <w:rFonts w:ascii="Times New Roman" w:eastAsia="Calibri" w:hAnsi="Times New Roman" w:cs="Times New Roman"/>
          <w:noProof/>
          <w:sz w:val="24"/>
          <w:szCs w:val="24"/>
          <w:lang w:val="kk-KZ"/>
        </w:rPr>
        <w:t xml:space="preserve"> қойылды:</w:t>
      </w:r>
    </w:p>
    <w:p w:rsidR="00A00EE7" w:rsidRPr="00C9003F" w:rsidRDefault="00A00EE7" w:rsidP="00A00EE7">
      <w:pPr>
        <w:spacing w:after="0" w:line="240" w:lineRule="auto"/>
        <w:ind w:firstLine="567"/>
        <w:jc w:val="both"/>
        <w:rPr>
          <w:rFonts w:ascii="Times New Roman" w:eastAsia="Calibri" w:hAnsi="Times New Roman" w:cs="Times New Roman"/>
          <w:noProof/>
          <w:sz w:val="24"/>
          <w:szCs w:val="24"/>
          <w:lang w:val="kk-KZ"/>
        </w:rPr>
      </w:pPr>
      <w:r w:rsidRPr="00C9003F">
        <w:rPr>
          <w:rFonts w:ascii="Times New Roman" w:eastAsia="Calibri" w:hAnsi="Times New Roman" w:cs="Times New Roman"/>
          <w:noProof/>
          <w:sz w:val="24"/>
          <w:szCs w:val="24"/>
          <w:lang w:val="kk-KZ"/>
        </w:rPr>
        <w:t>1) бүкіләлемдік деңгейде және Қазақстан Республикасы бойынша білім беруде жасанды интеллекттің қолданылу аясы мен оқыту жағдайларын анықтау және тәжірибесіне талдау;</w:t>
      </w:r>
    </w:p>
    <w:p w:rsidR="00A00EE7" w:rsidRDefault="00A00EE7" w:rsidP="00A00EE7">
      <w:pPr>
        <w:spacing w:after="0" w:line="240" w:lineRule="auto"/>
        <w:ind w:firstLine="567"/>
        <w:jc w:val="both"/>
        <w:rPr>
          <w:rFonts w:ascii="Times New Roman" w:eastAsia="Calibri" w:hAnsi="Times New Roman" w:cs="Times New Roman"/>
          <w:noProof/>
          <w:sz w:val="24"/>
          <w:szCs w:val="24"/>
          <w:lang w:val="kk-KZ"/>
        </w:rPr>
      </w:pPr>
      <w:r w:rsidRPr="00C9003F">
        <w:rPr>
          <w:rFonts w:ascii="Times New Roman" w:eastAsia="Calibri" w:hAnsi="Times New Roman" w:cs="Times New Roman"/>
          <w:noProof/>
          <w:sz w:val="24"/>
          <w:szCs w:val="24"/>
          <w:lang w:val="kk-KZ"/>
        </w:rPr>
        <w:t>2) білім беру саласындағы оқыту нәтижелерін арттыру үшін жасанды интеллектті пайдалану.</w:t>
      </w:r>
    </w:p>
    <w:p w:rsidR="00A00EE7" w:rsidRDefault="00A00EE7" w:rsidP="00A00EE7">
      <w:pPr>
        <w:spacing w:after="0" w:line="240" w:lineRule="auto"/>
        <w:ind w:firstLine="454"/>
        <w:jc w:val="both"/>
        <w:rPr>
          <w:rFonts w:ascii="Times New Roman" w:eastAsia="Calibri" w:hAnsi="Times New Roman" w:cs="Times New Roman"/>
          <w:b/>
          <w:noProof/>
          <w:sz w:val="24"/>
          <w:szCs w:val="24"/>
          <w:lang w:val="kk-KZ"/>
        </w:rPr>
      </w:pPr>
    </w:p>
    <w:p w:rsidR="00A00EE7" w:rsidRDefault="00A00EE7" w:rsidP="00A00EE7">
      <w:pPr>
        <w:spacing w:after="0" w:line="240" w:lineRule="auto"/>
        <w:ind w:firstLine="454"/>
        <w:jc w:val="both"/>
        <w:rPr>
          <w:rFonts w:ascii="Times New Roman" w:eastAsia="Calibri" w:hAnsi="Times New Roman" w:cs="Times New Roman"/>
          <w:b/>
          <w:noProof/>
          <w:sz w:val="24"/>
          <w:szCs w:val="24"/>
          <w:lang w:val="kk-KZ"/>
        </w:rPr>
      </w:pPr>
      <w:r>
        <w:rPr>
          <w:rFonts w:ascii="Times New Roman" w:eastAsia="Calibri" w:hAnsi="Times New Roman" w:cs="Times New Roman"/>
          <w:b/>
          <w:noProof/>
          <w:sz w:val="24"/>
          <w:szCs w:val="24"/>
          <w:lang w:val="kk-KZ"/>
        </w:rPr>
        <w:t>Әдебиетке шолу</w:t>
      </w:r>
    </w:p>
    <w:p w:rsidR="00A00EE7" w:rsidRPr="00C9003F" w:rsidRDefault="00A00EE7" w:rsidP="00A00EE7">
      <w:pPr>
        <w:spacing w:after="0" w:line="240" w:lineRule="auto"/>
        <w:ind w:firstLine="454"/>
        <w:jc w:val="both"/>
        <w:rPr>
          <w:rFonts w:ascii="Times New Roman" w:eastAsia="Calibri" w:hAnsi="Times New Roman" w:cs="Times New Roman"/>
          <w:b/>
          <w:noProof/>
          <w:sz w:val="24"/>
          <w:szCs w:val="24"/>
          <w:lang w:val="kk-KZ"/>
        </w:rPr>
      </w:pPr>
    </w:p>
    <w:p w:rsidR="00A00EE7" w:rsidRPr="00C9003F" w:rsidRDefault="00A00EE7" w:rsidP="00A00EE7">
      <w:pPr>
        <w:spacing w:after="0" w:line="240" w:lineRule="auto"/>
        <w:ind w:firstLine="454"/>
        <w:jc w:val="both"/>
        <w:rPr>
          <w:rFonts w:ascii="Times New Roman" w:eastAsia="Calibri" w:hAnsi="Times New Roman" w:cs="Times New Roman"/>
          <w:noProof/>
          <w:sz w:val="24"/>
          <w:szCs w:val="24"/>
          <w:lang w:val="kk-KZ"/>
        </w:rPr>
      </w:pPr>
      <w:r w:rsidRPr="00C9003F">
        <w:rPr>
          <w:rFonts w:ascii="Times New Roman" w:eastAsia="Calibri" w:hAnsi="Times New Roman" w:cs="Times New Roman"/>
          <w:noProof/>
          <w:sz w:val="24"/>
          <w:szCs w:val="24"/>
          <w:lang w:val="kk-KZ"/>
        </w:rPr>
        <w:t xml:space="preserve">Қазіргі кезде жасанды интеллект (AI) бірте-бірте қоғамның барлық дерлік салаларын қамти бастады, бұл сөзсіз бірқатар артықшылықтарға ие болғанымен, сонымен қатар айтарлықтай қауіптерді де тудырады. Жасанды интеллект (AI) жайлы мақалалар  ғылыми журналдардың беттерінде көптеп таралып, фильмдер мен кітаптарда да үнемі қозғалатын тақырыпқа айналды. </w:t>
      </w:r>
    </w:p>
    <w:p w:rsidR="00A00EE7" w:rsidRPr="00C9003F" w:rsidRDefault="00A00EE7" w:rsidP="00A00EE7">
      <w:pPr>
        <w:spacing w:after="0" w:line="240" w:lineRule="auto"/>
        <w:ind w:firstLine="454"/>
        <w:jc w:val="both"/>
        <w:rPr>
          <w:rFonts w:ascii="Times New Roman" w:eastAsia="Calibri" w:hAnsi="Times New Roman" w:cs="Times New Roman"/>
          <w:noProof/>
          <w:sz w:val="24"/>
          <w:szCs w:val="24"/>
          <w:lang w:val="kk-KZ"/>
        </w:rPr>
      </w:pPr>
      <w:r w:rsidRPr="00C9003F">
        <w:rPr>
          <w:rFonts w:ascii="Times New Roman" w:eastAsia="Calibri" w:hAnsi="Times New Roman" w:cs="Times New Roman"/>
          <w:noProof/>
          <w:color w:val="2C2F34"/>
          <w:sz w:val="24"/>
          <w:szCs w:val="24"/>
          <w:shd w:val="clear" w:color="auto" w:fill="FFFFFF"/>
          <w:lang w:val="kk-KZ"/>
        </w:rPr>
        <w:t>Ресми түрде жасанды интеллектінің негізін қалаушы – ХІІІ  ғасырда Испанияда өмір сүрген  философ, математик әрі ақын Раймонд Лулл. Ол өзі әзірлеген ұғымдардың классификациясы негізінде әртүрлі практикалық міндеттерді шешуге арналған механикалық машина жасауғ</w:t>
      </w:r>
      <w:r>
        <w:rPr>
          <w:rFonts w:ascii="Times New Roman" w:eastAsia="Calibri" w:hAnsi="Times New Roman" w:cs="Times New Roman"/>
          <w:noProof/>
          <w:color w:val="2C2F34"/>
          <w:sz w:val="24"/>
          <w:szCs w:val="24"/>
          <w:shd w:val="clear" w:color="auto" w:fill="FFFFFF"/>
          <w:lang w:val="kk-KZ"/>
        </w:rPr>
        <w:t>а тырысқан бірінші адам болды [4</w:t>
      </w:r>
      <w:r w:rsidRPr="00C9003F">
        <w:rPr>
          <w:rFonts w:ascii="Times New Roman" w:eastAsia="Calibri" w:hAnsi="Times New Roman" w:cs="Times New Roman"/>
          <w:noProof/>
          <w:color w:val="2C2F34"/>
          <w:sz w:val="24"/>
          <w:szCs w:val="24"/>
          <w:shd w:val="clear" w:color="auto" w:fill="FFFFFF"/>
          <w:lang w:val="kk-KZ"/>
        </w:rPr>
        <w:t>].</w:t>
      </w:r>
    </w:p>
    <w:p w:rsidR="00A00EE7" w:rsidRPr="00C9003F" w:rsidRDefault="00A00EE7" w:rsidP="00A00EE7">
      <w:pPr>
        <w:spacing w:after="0" w:line="240" w:lineRule="auto"/>
        <w:ind w:firstLine="454"/>
        <w:jc w:val="both"/>
        <w:rPr>
          <w:rFonts w:ascii="Times New Roman" w:eastAsia="Calibri" w:hAnsi="Times New Roman" w:cs="Times New Roman"/>
          <w:noProof/>
          <w:sz w:val="24"/>
          <w:szCs w:val="24"/>
          <w:lang w:val="kk-KZ"/>
        </w:rPr>
      </w:pPr>
      <w:r w:rsidRPr="00C9003F">
        <w:rPr>
          <w:rFonts w:ascii="Times New Roman" w:eastAsia="Calibri" w:hAnsi="Times New Roman" w:cs="Times New Roman"/>
          <w:noProof/>
          <w:sz w:val="24"/>
          <w:szCs w:val="24"/>
          <w:lang w:val="kk-KZ"/>
        </w:rPr>
        <w:t xml:space="preserve">1956 жылдың жазында Джон Маккарти есімді америкалық бағдарламашы АҚШ-тың Дартмут колледжінде өткен ғылыми конференцияда бұл терминді алғаш рет қолданған. Ол компьютерлік бағдарламалаудағы ең алғашқы тілдердің бірі Лисптің негізін салған </w:t>
      </w:r>
      <w:r>
        <w:rPr>
          <w:rFonts w:ascii="Times New Roman" w:eastAsia="Calibri" w:hAnsi="Times New Roman" w:cs="Times New Roman"/>
          <w:noProof/>
          <w:color w:val="2C2F34"/>
          <w:sz w:val="24"/>
          <w:szCs w:val="24"/>
          <w:shd w:val="clear" w:color="auto" w:fill="FFFFFF"/>
          <w:lang w:val="kk-KZ"/>
        </w:rPr>
        <w:t>[5</w:t>
      </w:r>
      <w:r w:rsidRPr="00C9003F">
        <w:rPr>
          <w:rFonts w:ascii="Times New Roman" w:eastAsia="Calibri" w:hAnsi="Times New Roman" w:cs="Times New Roman"/>
          <w:noProof/>
          <w:color w:val="2C2F34"/>
          <w:sz w:val="24"/>
          <w:szCs w:val="24"/>
          <w:shd w:val="clear" w:color="auto" w:fill="FFFFFF"/>
          <w:lang w:val="kk-KZ"/>
        </w:rPr>
        <w:t>].</w:t>
      </w:r>
    </w:p>
    <w:p w:rsidR="00A00EE7" w:rsidRPr="00C9003F" w:rsidRDefault="00A00EE7" w:rsidP="00A00EE7">
      <w:pPr>
        <w:spacing w:after="0" w:line="240" w:lineRule="auto"/>
        <w:ind w:firstLine="454"/>
        <w:jc w:val="both"/>
        <w:rPr>
          <w:rFonts w:ascii="Times New Roman" w:eastAsia="Calibri" w:hAnsi="Times New Roman" w:cs="Times New Roman"/>
          <w:noProof/>
          <w:sz w:val="24"/>
          <w:szCs w:val="24"/>
          <w:lang w:val="kk-KZ"/>
        </w:rPr>
      </w:pPr>
      <w:r w:rsidRPr="00C9003F">
        <w:rPr>
          <w:rFonts w:ascii="Times New Roman" w:eastAsia="Calibri" w:hAnsi="Times New Roman" w:cs="Times New Roman"/>
          <w:noProof/>
          <w:sz w:val="24"/>
          <w:szCs w:val="24"/>
          <w:lang w:val="kk-KZ"/>
        </w:rPr>
        <w:t xml:space="preserve">Жасанды интеллект ғылымның ерекше бір саласы ретінде танылғаннан кейін көп ұзамай ол екі салаға </w:t>
      </w:r>
      <w:r>
        <w:rPr>
          <w:rFonts w:ascii="Times New Roman" w:eastAsia="Calibri" w:hAnsi="Times New Roman" w:cs="Times New Roman"/>
          <w:noProof/>
          <w:sz w:val="24"/>
          <w:szCs w:val="24"/>
          <w:lang w:val="kk-KZ"/>
        </w:rPr>
        <w:t>бөлінді: нейроцибернетика және «</w:t>
      </w:r>
      <w:r w:rsidRPr="00C9003F">
        <w:rPr>
          <w:rFonts w:ascii="Times New Roman" w:eastAsia="Calibri" w:hAnsi="Times New Roman" w:cs="Times New Roman"/>
          <w:noProof/>
          <w:sz w:val="24"/>
          <w:szCs w:val="24"/>
          <w:lang w:val="kk-KZ"/>
        </w:rPr>
        <w:t>қара</w:t>
      </w:r>
      <w:r>
        <w:rPr>
          <w:rFonts w:ascii="Times New Roman" w:eastAsia="Calibri" w:hAnsi="Times New Roman" w:cs="Times New Roman"/>
          <w:noProof/>
          <w:sz w:val="24"/>
          <w:szCs w:val="24"/>
          <w:lang w:val="kk-KZ"/>
        </w:rPr>
        <w:t xml:space="preserve"> жәшік»</w:t>
      </w:r>
      <w:r w:rsidRPr="00C9003F">
        <w:rPr>
          <w:rFonts w:ascii="Times New Roman" w:eastAsia="Calibri" w:hAnsi="Times New Roman" w:cs="Times New Roman"/>
          <w:noProof/>
          <w:sz w:val="24"/>
          <w:szCs w:val="24"/>
          <w:lang w:val="kk-KZ"/>
        </w:rPr>
        <w:t xml:space="preserve"> кибернетика деп аталды. Бұл бағыттар әрқайсысы дербес дамыды, әдіснамасы жағынан да, технологиясы жағынан да айтарлықтай бір-бірінен ерекшеленді. Тек қазіргі уақытта ғана осы бөліктерді қайтадан біртұтас тұтастыққа біріктіру тенденциялары байқала бастады. </w:t>
      </w:r>
    </w:p>
    <w:p w:rsidR="00A00EE7" w:rsidRPr="00C9003F" w:rsidRDefault="00A00EE7" w:rsidP="00A00EE7">
      <w:pPr>
        <w:spacing w:after="0" w:line="240" w:lineRule="auto"/>
        <w:ind w:firstLine="454"/>
        <w:jc w:val="both"/>
        <w:rPr>
          <w:rFonts w:ascii="Times New Roman" w:eastAsia="Calibri" w:hAnsi="Times New Roman" w:cs="Times New Roman"/>
          <w:noProof/>
          <w:sz w:val="24"/>
          <w:szCs w:val="24"/>
          <w:lang w:val="kk-KZ"/>
        </w:rPr>
      </w:pPr>
      <w:r w:rsidRPr="00C9003F">
        <w:rPr>
          <w:rFonts w:ascii="Times New Roman" w:eastAsia="Calibri" w:hAnsi="Times New Roman" w:cs="Times New Roman"/>
          <w:noProof/>
          <w:sz w:val="24"/>
          <w:szCs w:val="24"/>
          <w:lang w:val="kk-KZ"/>
        </w:rPr>
        <w:t>Қазіргі уақытта жасанды интеллектті модельдеудің екі негізгі тәсілі бар: жұмыс нәтижесін қатаң көрсетуден тұратын машиналық интеллект (machine intelligence) және жүйенің ішкі құрылымын модельдеуге бағытталған жасанды интеллект (artificial intelligence).</w:t>
      </w:r>
    </w:p>
    <w:p w:rsidR="00A00EE7" w:rsidRPr="00C9003F" w:rsidRDefault="00A00EE7" w:rsidP="00A00EE7">
      <w:pPr>
        <w:spacing w:after="0" w:line="240" w:lineRule="auto"/>
        <w:ind w:firstLine="454"/>
        <w:jc w:val="both"/>
        <w:rPr>
          <w:rFonts w:ascii="Times New Roman" w:eastAsia="Calibri" w:hAnsi="Times New Roman" w:cs="Times New Roman"/>
          <w:noProof/>
          <w:sz w:val="24"/>
          <w:szCs w:val="24"/>
          <w:lang w:val="kk-KZ"/>
        </w:rPr>
      </w:pPr>
      <w:r w:rsidRPr="00C9003F">
        <w:rPr>
          <w:rFonts w:ascii="Times New Roman" w:eastAsia="Calibri" w:hAnsi="Times New Roman" w:cs="Times New Roman"/>
          <w:noProof/>
          <w:sz w:val="24"/>
          <w:szCs w:val="24"/>
          <w:lang w:val="kk-KZ"/>
        </w:rPr>
        <w:t xml:space="preserve">Жасанды интеллект (ЖИ)  жүйелерін қолданудың негізгі бағыттарына: теоремаларды дәлелдеу, ойындар, заңдылықтарды тану, шешім қабылдау, адаптивті бағдарламалау, машиналық музыканы құрастыру, табиғи тілді өңдеу, оқыту желілері (нейрондық желілер), </w:t>
      </w:r>
      <w:r w:rsidRPr="00C9003F">
        <w:rPr>
          <w:rFonts w:ascii="Times New Roman" w:eastAsia="Calibri" w:hAnsi="Times New Roman" w:cs="Times New Roman"/>
          <w:noProof/>
          <w:sz w:val="24"/>
          <w:szCs w:val="24"/>
          <w:lang w:val="kk-KZ"/>
        </w:rPr>
        <w:lastRenderedPageBreak/>
        <w:t>ауызша концептуалды оқытуды айтамыз. Бірінші топтағы жүйелерді модельдеуге формальды логика заңдарын, жиынтық теорияны, графиктерді, семантикалық желілерді және дискретті есептеу саласындағы ғылымның басқа да жетістіктерін қолдану арқылы қол жеткізіледі, ал негізгі нәтижелер сараптамалық жүйелер мен талдау жүйелерін құру болып табылады.</w:t>
      </w:r>
    </w:p>
    <w:p w:rsidR="00A00EE7" w:rsidRPr="00C9003F" w:rsidRDefault="00A00EE7" w:rsidP="00A00EE7">
      <w:pPr>
        <w:spacing w:after="0" w:line="240" w:lineRule="auto"/>
        <w:ind w:firstLine="454"/>
        <w:jc w:val="both"/>
        <w:rPr>
          <w:rFonts w:ascii="Times New Roman" w:eastAsia="Calibri" w:hAnsi="Times New Roman" w:cs="Times New Roman"/>
          <w:noProof/>
          <w:color w:val="2C2F34"/>
          <w:sz w:val="24"/>
          <w:szCs w:val="24"/>
          <w:shd w:val="clear" w:color="auto" w:fill="FFFFFF"/>
          <w:lang w:val="kk-KZ"/>
        </w:rPr>
      </w:pPr>
      <w:r w:rsidRPr="00C9003F">
        <w:rPr>
          <w:rFonts w:ascii="Times New Roman" w:eastAsia="Calibri" w:hAnsi="Times New Roman" w:cs="Times New Roman"/>
          <w:noProof/>
          <w:sz w:val="24"/>
          <w:szCs w:val="24"/>
          <w:lang w:val="kk-KZ"/>
        </w:rPr>
        <w:t>30 қарашада 2022 жылы Калифорниядағы OpenAl жасанды интеллект зертханасы (оның негізін салушылар мен инвесторлардың қатарында Илон Маск бар) GPT-3.5 нейрондық желі тілі үлгісіне негізделген ChatGPT чат-ботын іске қосты. Бұл жаңа ақпаратты жасауға қабілетті генеративті типтегі жасанды интеллект. Қызмет адам сөзін түсінуге, әңгімелесушімен диалог құруға, қиын сұрақтарға жауап беруге, талқылауға, дауласуға  және орынсыз сұрақтардан бас тартуға қабілетті</w:t>
      </w:r>
      <w:r>
        <w:rPr>
          <w:rFonts w:ascii="Times New Roman" w:eastAsia="Calibri" w:hAnsi="Times New Roman" w:cs="Times New Roman"/>
          <w:noProof/>
          <w:color w:val="2C2F34"/>
          <w:sz w:val="24"/>
          <w:szCs w:val="24"/>
          <w:shd w:val="clear" w:color="auto" w:fill="FFFFFF"/>
          <w:lang w:val="kk-KZ"/>
        </w:rPr>
        <w:t xml:space="preserve"> [6</w:t>
      </w:r>
      <w:r w:rsidRPr="00C9003F">
        <w:rPr>
          <w:rFonts w:ascii="Times New Roman" w:eastAsia="Calibri" w:hAnsi="Times New Roman" w:cs="Times New Roman"/>
          <w:noProof/>
          <w:color w:val="2C2F34"/>
          <w:sz w:val="24"/>
          <w:szCs w:val="24"/>
          <w:shd w:val="clear" w:color="auto" w:fill="FFFFFF"/>
          <w:lang w:val="kk-KZ"/>
        </w:rPr>
        <w:t>].</w:t>
      </w:r>
    </w:p>
    <w:p w:rsidR="00A00EE7" w:rsidRPr="00AF3BEF" w:rsidRDefault="00A00EE7" w:rsidP="00A00EE7">
      <w:pPr>
        <w:spacing w:after="0" w:line="240" w:lineRule="auto"/>
        <w:ind w:firstLine="454"/>
        <w:jc w:val="both"/>
        <w:rPr>
          <w:rFonts w:ascii="Times New Roman" w:eastAsia="Calibri" w:hAnsi="Times New Roman" w:cs="Times New Roman"/>
          <w:noProof/>
          <w:sz w:val="24"/>
          <w:szCs w:val="24"/>
          <w:shd w:val="clear" w:color="auto" w:fill="FFFFFF"/>
          <w:lang w:val="kk-KZ"/>
        </w:rPr>
      </w:pPr>
      <w:r w:rsidRPr="00AF3BEF">
        <w:rPr>
          <w:rFonts w:ascii="Times New Roman" w:hAnsi="Times New Roman" w:cs="Times New Roman"/>
          <w:sz w:val="24"/>
          <w:szCs w:val="24"/>
          <w:lang w:val="kk-KZ"/>
        </w:rPr>
        <w:t>ChatGPT2 2022 жылдың қарашасында та</w:t>
      </w:r>
      <w:r>
        <w:rPr>
          <w:rFonts w:ascii="Times New Roman" w:hAnsi="Times New Roman" w:cs="Times New Roman"/>
          <w:sz w:val="24"/>
          <w:szCs w:val="24"/>
          <w:lang w:val="kk-KZ"/>
        </w:rPr>
        <w:t>ныстырылған кезде</w:t>
      </w:r>
      <w:r w:rsidRPr="00AF3BEF">
        <w:rPr>
          <w:rFonts w:ascii="Times New Roman" w:hAnsi="Times New Roman" w:cs="Times New Roman"/>
          <w:sz w:val="24"/>
          <w:szCs w:val="24"/>
          <w:lang w:val="kk-KZ"/>
        </w:rPr>
        <w:t xml:space="preserve">, АҚШ, Австралия және Ұлыбританиядағы бірнеше мектеп округтері </w:t>
      </w:r>
      <w:r>
        <w:rPr>
          <w:rFonts w:ascii="Times New Roman" w:hAnsi="Times New Roman" w:cs="Times New Roman"/>
          <w:sz w:val="24"/>
          <w:szCs w:val="24"/>
          <w:lang w:val="kk-KZ"/>
        </w:rPr>
        <w:t xml:space="preserve"> </w:t>
      </w:r>
      <w:r w:rsidRPr="00AF3BEF">
        <w:rPr>
          <w:rFonts w:ascii="Times New Roman" w:hAnsi="Times New Roman" w:cs="Times New Roman"/>
          <w:sz w:val="24"/>
          <w:szCs w:val="24"/>
          <w:lang w:val="kk-KZ"/>
        </w:rPr>
        <w:t xml:space="preserve">чат-боттарды </w:t>
      </w:r>
      <w:r>
        <w:rPr>
          <w:rFonts w:ascii="Times New Roman" w:hAnsi="Times New Roman" w:cs="Times New Roman"/>
          <w:sz w:val="24"/>
          <w:szCs w:val="24"/>
          <w:lang w:val="kk-KZ"/>
        </w:rPr>
        <w:t xml:space="preserve"> </w:t>
      </w:r>
      <w:r w:rsidRPr="00AF3BEF">
        <w:rPr>
          <w:rFonts w:ascii="Times New Roman" w:hAnsi="Times New Roman" w:cs="Times New Roman"/>
          <w:sz w:val="24"/>
          <w:szCs w:val="24"/>
          <w:lang w:val="kk-KZ"/>
        </w:rPr>
        <w:t xml:space="preserve">қолдануға </w:t>
      </w:r>
      <w:r>
        <w:rPr>
          <w:rFonts w:ascii="Times New Roman" w:hAnsi="Times New Roman" w:cs="Times New Roman"/>
          <w:sz w:val="24"/>
          <w:szCs w:val="24"/>
          <w:lang w:val="kk-KZ"/>
        </w:rPr>
        <w:t xml:space="preserve"> </w:t>
      </w:r>
      <w:r w:rsidRPr="00AF3BEF">
        <w:rPr>
          <w:rFonts w:ascii="Times New Roman" w:hAnsi="Times New Roman" w:cs="Times New Roman"/>
          <w:sz w:val="24"/>
          <w:szCs w:val="24"/>
          <w:lang w:val="kk-KZ"/>
        </w:rPr>
        <w:t>тыйым салды, өйткені олар «алаяқтықтың цунамиін» тудыруы мүмкін деп қорықты, соның нәтижесінде оқушылардың оқу қабілетіне әсер</w:t>
      </w:r>
      <w:r>
        <w:rPr>
          <w:rFonts w:ascii="Times New Roman" w:hAnsi="Times New Roman" w:cs="Times New Roman"/>
          <w:sz w:val="24"/>
          <w:szCs w:val="24"/>
          <w:lang w:val="kk-KZ"/>
        </w:rPr>
        <w:t xml:space="preserve"> етеді деп санады</w:t>
      </w:r>
      <w:r w:rsidRPr="00AF3BEF">
        <w:rPr>
          <w:rFonts w:ascii="Times New Roman" w:hAnsi="Times New Roman" w:cs="Times New Roman"/>
          <w:sz w:val="24"/>
          <w:szCs w:val="24"/>
          <w:lang w:val="kk-KZ"/>
        </w:rPr>
        <w:t>. Шын мәнінде, оның іске қосылуынан бері ChatGPT білім беру парадигмаларын қайта анықтап, GenAI-дің «жаңа дәуірін» енгізді</w:t>
      </w:r>
      <w:r w:rsidRPr="00824023">
        <w:rPr>
          <w:rFonts w:ascii="Times New Roman" w:hAnsi="Times New Roman" w:cs="Times New Roman"/>
          <w:sz w:val="24"/>
          <w:szCs w:val="24"/>
          <w:lang w:val="kk-KZ"/>
        </w:rPr>
        <w:t xml:space="preserve"> </w:t>
      </w:r>
      <w:r w:rsidRPr="00AF3BEF">
        <w:rPr>
          <w:rFonts w:ascii="Times New Roman" w:hAnsi="Times New Roman" w:cs="Times New Roman"/>
          <w:sz w:val="24"/>
          <w:szCs w:val="24"/>
          <w:lang w:val="kk-KZ"/>
        </w:rPr>
        <w:t xml:space="preserve">[7]. </w:t>
      </w:r>
    </w:p>
    <w:p w:rsidR="00A00EE7" w:rsidRDefault="00A00EE7" w:rsidP="00A00EE7">
      <w:pPr>
        <w:spacing w:after="0" w:line="240" w:lineRule="auto"/>
        <w:ind w:firstLine="454"/>
        <w:jc w:val="both"/>
        <w:rPr>
          <w:rFonts w:ascii="Times New Roman" w:eastAsia="Times New Roman" w:hAnsi="Times New Roman" w:cs="Times New Roman"/>
          <w:sz w:val="24"/>
          <w:szCs w:val="24"/>
          <w:lang w:val="kk-KZ" w:eastAsia="ru-RU"/>
        </w:rPr>
      </w:pPr>
      <w:r w:rsidRPr="00C9003F">
        <w:rPr>
          <w:rFonts w:ascii="Times New Roman" w:eastAsia="Calibri" w:hAnsi="Times New Roman" w:cs="Times New Roman"/>
          <w:noProof/>
          <w:sz w:val="24"/>
          <w:szCs w:val="24"/>
          <w:lang w:val="kk-KZ"/>
        </w:rPr>
        <w:t xml:space="preserve">Жасанды интеллект білім беру саласында жаһандық деңгейде кеңінен қолданыс табуда. </w:t>
      </w:r>
      <w:r w:rsidRPr="00863152">
        <w:rPr>
          <w:rFonts w:ascii="Times New Roman" w:eastAsia="Times New Roman" w:hAnsi="Times New Roman" w:cs="Times New Roman"/>
          <w:sz w:val="24"/>
          <w:szCs w:val="24"/>
          <w:lang w:val="kk-KZ" w:eastAsia="ru-RU"/>
        </w:rPr>
        <w:t>Білім беру саласы ЖИ-дің ең үлкен әсерін сезінетін салалардың бірі болып табылады.</w:t>
      </w:r>
      <w:r w:rsidRPr="00C9003F">
        <w:rPr>
          <w:rFonts w:ascii="Times New Roman" w:eastAsia="Times New Roman" w:hAnsi="Times New Roman" w:cs="Times New Roman"/>
          <w:sz w:val="24"/>
          <w:szCs w:val="24"/>
          <w:lang w:val="kk-KZ" w:eastAsia="ru-RU"/>
        </w:rPr>
        <w:t xml:space="preserve"> </w:t>
      </w:r>
      <w:r w:rsidRPr="00863152">
        <w:rPr>
          <w:rFonts w:ascii="Times New Roman" w:eastAsia="Times New Roman" w:hAnsi="Times New Roman" w:cs="Times New Roman"/>
          <w:sz w:val="24"/>
          <w:szCs w:val="24"/>
          <w:lang w:val="kk-KZ" w:eastAsia="ru-RU"/>
        </w:rPr>
        <w:t xml:space="preserve">ЖИ білім беру жүйесіне кеңінен енгізіліп, оның әртүрлі салаларының дамуына ықпал етуде. </w:t>
      </w:r>
      <w:r w:rsidRPr="00C9003F">
        <w:rPr>
          <w:rFonts w:ascii="Times New Roman" w:eastAsia="Times New Roman" w:hAnsi="Times New Roman" w:cs="Times New Roman"/>
          <w:sz w:val="24"/>
          <w:szCs w:val="24"/>
          <w:lang w:val="kk-KZ" w:eastAsia="ru-RU"/>
        </w:rPr>
        <w:t>З</w:t>
      </w:r>
      <w:r w:rsidRPr="00863152">
        <w:rPr>
          <w:rFonts w:ascii="Times New Roman" w:eastAsia="Times New Roman" w:hAnsi="Times New Roman" w:cs="Times New Roman"/>
          <w:sz w:val="24"/>
          <w:szCs w:val="24"/>
          <w:lang w:val="kk-KZ" w:eastAsia="ru-RU"/>
        </w:rPr>
        <w:t>ерттеу</w:t>
      </w:r>
      <w:r w:rsidRPr="00C9003F">
        <w:rPr>
          <w:rFonts w:ascii="Times New Roman" w:eastAsia="Times New Roman" w:hAnsi="Times New Roman" w:cs="Times New Roman"/>
          <w:sz w:val="24"/>
          <w:szCs w:val="24"/>
          <w:lang w:val="kk-KZ" w:eastAsia="ru-RU"/>
        </w:rPr>
        <w:t xml:space="preserve"> </w:t>
      </w:r>
      <w:r w:rsidRPr="00863152">
        <w:rPr>
          <w:rFonts w:ascii="Times New Roman" w:eastAsia="Times New Roman" w:hAnsi="Times New Roman" w:cs="Times New Roman"/>
          <w:sz w:val="24"/>
          <w:szCs w:val="24"/>
          <w:lang w:val="kk-KZ" w:eastAsia="ru-RU"/>
        </w:rPr>
        <w:t xml:space="preserve"> бағытының аясында ЖИ әкімшілік жұмыстар мен оқыту процесіне белсенді түрде енгізілгені анық байқалады</w:t>
      </w:r>
      <w:r w:rsidRPr="00C9003F">
        <w:rPr>
          <w:rFonts w:ascii="Times New Roman" w:eastAsia="Times New Roman" w:hAnsi="Times New Roman" w:cs="Times New Roman"/>
          <w:sz w:val="24"/>
          <w:szCs w:val="24"/>
          <w:lang w:val="kk-KZ" w:eastAsia="ru-RU"/>
        </w:rPr>
        <w:t>, бұл өз кезегінде білім алушылардың</w:t>
      </w:r>
      <w:r w:rsidRPr="00863152">
        <w:rPr>
          <w:rFonts w:ascii="Times New Roman" w:eastAsia="Times New Roman" w:hAnsi="Times New Roman" w:cs="Times New Roman"/>
          <w:sz w:val="24"/>
          <w:szCs w:val="24"/>
          <w:lang w:val="kk-KZ" w:eastAsia="ru-RU"/>
        </w:rPr>
        <w:t xml:space="preserve"> оқу тәжірибесіне әсер етеді.</w:t>
      </w:r>
      <w:r w:rsidRPr="00C9003F">
        <w:rPr>
          <w:rFonts w:ascii="Times New Roman" w:eastAsia="Times New Roman" w:hAnsi="Times New Roman" w:cs="Times New Roman"/>
          <w:sz w:val="24"/>
          <w:szCs w:val="24"/>
          <w:lang w:val="kk-KZ" w:eastAsia="ru-RU"/>
        </w:rPr>
        <w:t xml:space="preserve"> </w:t>
      </w:r>
      <w:r w:rsidRPr="00863152">
        <w:rPr>
          <w:rFonts w:ascii="Times New Roman" w:eastAsia="Times New Roman" w:hAnsi="Times New Roman" w:cs="Times New Roman"/>
          <w:sz w:val="24"/>
          <w:szCs w:val="24"/>
          <w:lang w:val="kk-KZ" w:eastAsia="ru-RU"/>
        </w:rPr>
        <w:t>ЖИ білім беру мекемелерінде әртүрлі бағыттарда қолданылуда. Оның ішінде әкімшілік процестер мен тапсырмаларды автоматтандыру, оқу бағдарламалары мен оқу мазмұнын әзірлеу, оқыту әдістерін же</w:t>
      </w:r>
      <w:r w:rsidRPr="00C9003F">
        <w:rPr>
          <w:rFonts w:ascii="Times New Roman" w:eastAsia="Times New Roman" w:hAnsi="Times New Roman" w:cs="Times New Roman"/>
          <w:sz w:val="24"/>
          <w:szCs w:val="24"/>
          <w:lang w:val="kk-KZ" w:eastAsia="ru-RU"/>
        </w:rPr>
        <w:t>тілдіру, сондай-ақ білім алушылардың</w:t>
      </w:r>
      <w:r w:rsidRPr="00863152">
        <w:rPr>
          <w:rFonts w:ascii="Times New Roman" w:eastAsia="Times New Roman" w:hAnsi="Times New Roman" w:cs="Times New Roman"/>
          <w:sz w:val="24"/>
          <w:szCs w:val="24"/>
          <w:lang w:val="kk-KZ" w:eastAsia="ru-RU"/>
        </w:rPr>
        <w:t xml:space="preserve"> оқу үрдісін оңтайландыру сияқты бағыттар бар.</w:t>
      </w:r>
      <w:r w:rsidRPr="00C9003F">
        <w:rPr>
          <w:rFonts w:ascii="Times New Roman" w:eastAsia="Times New Roman" w:hAnsi="Times New Roman" w:cs="Times New Roman"/>
          <w:sz w:val="24"/>
          <w:szCs w:val="24"/>
          <w:lang w:val="kk-KZ" w:eastAsia="ru-RU"/>
        </w:rPr>
        <w:t xml:space="preserve"> </w:t>
      </w:r>
      <w:r w:rsidRPr="00863152">
        <w:rPr>
          <w:rFonts w:ascii="Times New Roman" w:eastAsia="Times New Roman" w:hAnsi="Times New Roman" w:cs="Times New Roman"/>
          <w:sz w:val="24"/>
          <w:szCs w:val="24"/>
          <w:lang w:val="kk-KZ" w:eastAsia="ru-RU"/>
        </w:rPr>
        <w:t xml:space="preserve">ЖИ әкімшілік тапсырмаларды орындау тиімділігін арттырды, мысалы, </w:t>
      </w:r>
      <w:r w:rsidRPr="00C9003F">
        <w:rPr>
          <w:rFonts w:ascii="Times New Roman" w:eastAsia="Times New Roman" w:hAnsi="Times New Roman" w:cs="Times New Roman"/>
          <w:sz w:val="24"/>
          <w:szCs w:val="24"/>
          <w:lang w:val="kk-KZ" w:eastAsia="ru-RU"/>
        </w:rPr>
        <w:t xml:space="preserve">білім алушының </w:t>
      </w:r>
      <w:r w:rsidRPr="00863152">
        <w:rPr>
          <w:rFonts w:ascii="Times New Roman" w:eastAsia="Times New Roman" w:hAnsi="Times New Roman" w:cs="Times New Roman"/>
          <w:sz w:val="24"/>
          <w:szCs w:val="24"/>
          <w:lang w:val="kk-KZ" w:eastAsia="ru-RU"/>
        </w:rPr>
        <w:t>жұмыстарын тексеру, бағалау және кері байланыс беру процестерін автоматтандыру веб-платформалар мен компьютерлік бағдарламалар арқылы жүзеге асырылуда. Сонымен қатар, ЖИ білім беру саласында оқу бағдарламалары мен мазмұнды әзірлеуге, оқыту әдістерін жетілдіруге қолданылады.</w:t>
      </w:r>
      <w:r w:rsidRPr="00C9003F">
        <w:rPr>
          <w:rFonts w:ascii="Times New Roman" w:eastAsia="Times New Roman" w:hAnsi="Times New Roman" w:cs="Times New Roman"/>
          <w:sz w:val="24"/>
          <w:szCs w:val="24"/>
          <w:lang w:val="kk-KZ" w:eastAsia="ru-RU"/>
        </w:rPr>
        <w:t xml:space="preserve"> </w:t>
      </w:r>
      <w:r w:rsidRPr="00863152">
        <w:rPr>
          <w:rFonts w:ascii="Times New Roman" w:eastAsia="Times New Roman" w:hAnsi="Times New Roman" w:cs="Times New Roman"/>
          <w:sz w:val="24"/>
          <w:szCs w:val="24"/>
          <w:lang w:val="kk-KZ" w:eastAsia="ru-RU"/>
        </w:rPr>
        <w:t xml:space="preserve">Мұнда виртуалды шындық, веб-платформалар, робототехника, бейнеконференциялар, аудиовизуалды материалдар мен 3D технологиялар секілді технологиялар белсенді түрде пайдаланылып, оқу процесін жақсартуға мүмкіндік береді. Бұл мұғалімдердің тиімділігі мен өнімділігін арттырып, оқушыларға </w:t>
      </w:r>
      <w:r w:rsidRPr="00AF3BEF">
        <w:rPr>
          <w:rFonts w:ascii="Times New Roman" w:eastAsia="Times New Roman" w:hAnsi="Times New Roman" w:cs="Times New Roman"/>
          <w:sz w:val="24"/>
          <w:szCs w:val="24"/>
          <w:lang w:val="kk-KZ" w:eastAsia="ru-RU"/>
        </w:rPr>
        <w:t xml:space="preserve">жекелендірілген әрі байытылған оқу тәжірибесін ұсынуға ықпал етеді. </w:t>
      </w:r>
    </w:p>
    <w:p w:rsidR="00A00EE7" w:rsidRPr="00AF3BEF" w:rsidRDefault="00A00EE7" w:rsidP="00A00EE7">
      <w:pPr>
        <w:spacing w:after="0" w:line="240" w:lineRule="auto"/>
        <w:ind w:firstLine="454"/>
        <w:rPr>
          <w:rFonts w:ascii="Times New Roman" w:eastAsia="Times New Roman" w:hAnsi="Times New Roman" w:cs="Times New Roman"/>
          <w:bCs/>
          <w:sz w:val="24"/>
          <w:szCs w:val="24"/>
          <w:lang w:val="kk-KZ" w:eastAsia="ru-RU"/>
        </w:rPr>
      </w:pPr>
      <w:r w:rsidRPr="00AF3BEF">
        <w:rPr>
          <w:rFonts w:ascii="Times New Roman" w:eastAsia="Times New Roman" w:hAnsi="Times New Roman" w:cs="Times New Roman"/>
          <w:bCs/>
          <w:sz w:val="24"/>
          <w:szCs w:val="24"/>
          <w:lang w:val="kk-KZ" w:eastAsia="ru-RU"/>
        </w:rPr>
        <w:t>Білім берудің болашағын өзгертуге ықпал ететін (AI) жүйелерінің 10 ережесі:</w:t>
      </w:r>
    </w:p>
    <w:p w:rsidR="00A00EE7" w:rsidRPr="00AF3BEF" w:rsidRDefault="00A00EE7" w:rsidP="00A00EE7">
      <w:pPr>
        <w:numPr>
          <w:ilvl w:val="0"/>
          <w:numId w:val="1"/>
        </w:numPr>
        <w:tabs>
          <w:tab w:val="clear" w:pos="360"/>
        </w:tabs>
        <w:spacing w:after="100" w:afterAutospacing="1" w:line="240" w:lineRule="auto"/>
        <w:ind w:left="0" w:firstLine="426"/>
        <w:jc w:val="both"/>
        <w:rPr>
          <w:rFonts w:ascii="Times New Roman" w:eastAsia="Times New Roman" w:hAnsi="Times New Roman" w:cs="Times New Roman"/>
          <w:sz w:val="24"/>
          <w:szCs w:val="24"/>
          <w:lang w:val="kk-KZ" w:eastAsia="ru-RU"/>
        </w:rPr>
      </w:pPr>
      <w:r w:rsidRPr="00AF3BEF">
        <w:rPr>
          <w:rFonts w:ascii="Times New Roman" w:eastAsia="Times New Roman" w:hAnsi="Times New Roman" w:cs="Times New Roman"/>
          <w:sz w:val="24"/>
          <w:szCs w:val="24"/>
          <w:lang w:val="kk-KZ" w:eastAsia="ru-RU"/>
        </w:rPr>
        <w:t>Жасанды интеллект білім берудегі негізгі қызметтерді автоматтандыра алады, мысалы, бағалау және жіктеу.</w:t>
      </w:r>
    </w:p>
    <w:p w:rsidR="00A00EE7" w:rsidRPr="00AF3BEF" w:rsidRDefault="00A00EE7" w:rsidP="00A00EE7">
      <w:pPr>
        <w:numPr>
          <w:ilvl w:val="0"/>
          <w:numId w:val="1"/>
        </w:numPr>
        <w:spacing w:before="100" w:beforeAutospacing="1" w:after="100" w:afterAutospacing="1" w:line="240" w:lineRule="auto"/>
        <w:ind w:left="0" w:firstLine="426"/>
        <w:jc w:val="both"/>
        <w:rPr>
          <w:rFonts w:ascii="Times New Roman" w:eastAsia="Times New Roman" w:hAnsi="Times New Roman" w:cs="Times New Roman"/>
          <w:sz w:val="24"/>
          <w:szCs w:val="24"/>
          <w:lang w:val="kk-KZ" w:eastAsia="ru-RU"/>
        </w:rPr>
      </w:pPr>
      <w:r w:rsidRPr="00AF3BEF">
        <w:rPr>
          <w:rFonts w:ascii="Times New Roman" w:eastAsia="Times New Roman" w:hAnsi="Times New Roman" w:cs="Times New Roman"/>
          <w:sz w:val="24"/>
          <w:szCs w:val="24"/>
          <w:lang w:val="kk-KZ" w:eastAsia="ru-RU"/>
        </w:rPr>
        <w:t>AI жүйелері студенттердің қажеттіліктеріне бейімделген білім беру бағдарламаларын құруға мүмкіндік береді. Бұл қазіргі заманғы технологиялық қосымшалар мен бағдарламалар арқылы жүзеге асады.</w:t>
      </w:r>
    </w:p>
    <w:p w:rsidR="00A00EE7" w:rsidRPr="00AF3BEF" w:rsidRDefault="00A00EE7" w:rsidP="00A00EE7">
      <w:pPr>
        <w:numPr>
          <w:ilvl w:val="0"/>
          <w:numId w:val="1"/>
        </w:numPr>
        <w:spacing w:before="100" w:beforeAutospacing="1" w:after="100" w:afterAutospacing="1" w:line="240" w:lineRule="auto"/>
        <w:ind w:left="0" w:firstLine="426"/>
        <w:jc w:val="both"/>
        <w:rPr>
          <w:rFonts w:ascii="Times New Roman" w:eastAsia="Times New Roman" w:hAnsi="Times New Roman" w:cs="Times New Roman"/>
          <w:sz w:val="24"/>
          <w:szCs w:val="24"/>
          <w:lang w:val="kk-KZ" w:eastAsia="ru-RU"/>
        </w:rPr>
      </w:pPr>
      <w:r w:rsidRPr="00AF3BEF">
        <w:rPr>
          <w:rFonts w:ascii="Times New Roman" w:eastAsia="Times New Roman" w:hAnsi="Times New Roman" w:cs="Times New Roman"/>
          <w:sz w:val="24"/>
          <w:szCs w:val="24"/>
          <w:lang w:val="kk-KZ" w:eastAsia="ru-RU"/>
        </w:rPr>
        <w:t>AI студенттерге қосымша қолдау алуға мүмкіндік береді. Бұл функция білім беру мекемелерінің қағидаттарын күшейтуге және студенттерге барынша қызмет көрсетуге көмектеседі.</w:t>
      </w:r>
    </w:p>
    <w:p w:rsidR="00A00EE7" w:rsidRPr="00AF3BEF" w:rsidRDefault="00A00EE7" w:rsidP="00A00EE7">
      <w:pPr>
        <w:numPr>
          <w:ilvl w:val="0"/>
          <w:numId w:val="1"/>
        </w:numPr>
        <w:spacing w:before="100" w:beforeAutospacing="1" w:after="100" w:afterAutospacing="1" w:line="240" w:lineRule="auto"/>
        <w:ind w:left="0" w:firstLine="426"/>
        <w:jc w:val="both"/>
        <w:rPr>
          <w:rFonts w:ascii="Times New Roman" w:eastAsia="Times New Roman" w:hAnsi="Times New Roman" w:cs="Times New Roman"/>
          <w:sz w:val="24"/>
          <w:szCs w:val="24"/>
          <w:lang w:val="kk-KZ" w:eastAsia="ru-RU"/>
        </w:rPr>
      </w:pPr>
      <w:r w:rsidRPr="00AF3BEF">
        <w:rPr>
          <w:rFonts w:ascii="Times New Roman" w:eastAsia="Times New Roman" w:hAnsi="Times New Roman" w:cs="Times New Roman"/>
          <w:sz w:val="24"/>
          <w:szCs w:val="24"/>
          <w:lang w:val="kk-KZ" w:eastAsia="ru-RU"/>
        </w:rPr>
        <w:t>AI-ға негізделген бағдарламалар студенттер мен мұғалімдерге пайдалы пікірлер мен тәжірибелерді бөлісуге мүмкіндік береді.</w:t>
      </w:r>
    </w:p>
    <w:p w:rsidR="00A00EE7" w:rsidRPr="00AF3BEF" w:rsidRDefault="00A00EE7" w:rsidP="00A00EE7">
      <w:pPr>
        <w:numPr>
          <w:ilvl w:val="0"/>
          <w:numId w:val="1"/>
        </w:numPr>
        <w:spacing w:before="100" w:beforeAutospacing="1" w:after="100" w:afterAutospacing="1" w:line="240" w:lineRule="auto"/>
        <w:ind w:left="0" w:firstLine="426"/>
        <w:jc w:val="both"/>
        <w:rPr>
          <w:rFonts w:ascii="Times New Roman" w:eastAsia="Times New Roman" w:hAnsi="Times New Roman" w:cs="Times New Roman"/>
          <w:sz w:val="24"/>
          <w:szCs w:val="24"/>
          <w:lang w:val="kk-KZ" w:eastAsia="ru-RU"/>
        </w:rPr>
      </w:pPr>
      <w:r w:rsidRPr="00AF3BEF">
        <w:rPr>
          <w:rFonts w:ascii="Times New Roman" w:eastAsia="Times New Roman" w:hAnsi="Times New Roman" w:cs="Times New Roman"/>
          <w:sz w:val="24"/>
          <w:szCs w:val="24"/>
          <w:lang w:val="kk-KZ" w:eastAsia="ru-RU"/>
        </w:rPr>
        <w:t>AI ақпаратты табу және онымен өзара әрекеттесу тәсілін өзгертеді. Бұл интеллектуалды жүйелер біздің жеке және кәсіби өміріміздегі ақпаратпен өзара әрекеттесуімізде үлкен рөл атқарады. Соңғы бірнеше онжылдықта AI жүйелері ақпаратпен жұмыс істеу әдісімізді түбегейлі өзгертті. Болашақта студенттер жаңа технологиялар арқылы бүгінгі студенттерден мүлде өзгеше түрде ақпарат іздеп, таба алады.</w:t>
      </w:r>
    </w:p>
    <w:p w:rsidR="00A00EE7" w:rsidRPr="00AF3BEF" w:rsidRDefault="00A00EE7" w:rsidP="00A00EE7">
      <w:pPr>
        <w:numPr>
          <w:ilvl w:val="0"/>
          <w:numId w:val="1"/>
        </w:numPr>
        <w:spacing w:before="100" w:beforeAutospacing="1" w:after="100" w:afterAutospacing="1" w:line="240" w:lineRule="auto"/>
        <w:ind w:left="0" w:firstLine="426"/>
        <w:jc w:val="both"/>
        <w:rPr>
          <w:rFonts w:ascii="Times New Roman" w:eastAsia="Times New Roman" w:hAnsi="Times New Roman" w:cs="Times New Roman"/>
          <w:sz w:val="24"/>
          <w:szCs w:val="24"/>
          <w:lang w:val="kk-KZ" w:eastAsia="ru-RU"/>
        </w:rPr>
      </w:pPr>
      <w:r w:rsidRPr="00AF3BEF">
        <w:rPr>
          <w:rFonts w:ascii="Times New Roman" w:eastAsia="Times New Roman" w:hAnsi="Times New Roman" w:cs="Times New Roman"/>
          <w:sz w:val="24"/>
          <w:szCs w:val="24"/>
          <w:lang w:val="kk-KZ" w:eastAsia="ru-RU"/>
        </w:rPr>
        <w:lastRenderedPageBreak/>
        <w:t>AI жүйелері оқу бағдарламаларындағы әлсіз тұстарды анықтай алады, бұл курстарды жетілдіруге және олқылықтарды толықтыруға көмектеседі. Барлық студенттердің бірдей теориялық негіздерді меңгеруін қамтамасыз етеді. Мұғалімнің көмегін күтудің орнына, студенттер бірден кері байланыс алып, ұғымдарды түсініп, оларды болашақта қалай қолдану керектігін еске сақтай алады.</w:t>
      </w:r>
    </w:p>
    <w:p w:rsidR="00A00EE7" w:rsidRPr="00AF3BEF" w:rsidRDefault="00A00EE7" w:rsidP="00A00EE7">
      <w:pPr>
        <w:numPr>
          <w:ilvl w:val="0"/>
          <w:numId w:val="1"/>
        </w:numPr>
        <w:tabs>
          <w:tab w:val="left" w:pos="709"/>
          <w:tab w:val="left" w:pos="851"/>
          <w:tab w:val="left" w:pos="993"/>
        </w:tabs>
        <w:spacing w:before="100" w:beforeAutospacing="1" w:after="100" w:afterAutospacing="1" w:line="240" w:lineRule="auto"/>
        <w:ind w:left="0" w:firstLine="426"/>
        <w:jc w:val="both"/>
        <w:rPr>
          <w:rFonts w:ascii="Times New Roman" w:eastAsia="Times New Roman" w:hAnsi="Times New Roman" w:cs="Times New Roman"/>
          <w:sz w:val="24"/>
          <w:szCs w:val="24"/>
          <w:lang w:val="kk-KZ" w:eastAsia="ru-RU"/>
        </w:rPr>
      </w:pPr>
      <w:r w:rsidRPr="00AF3BEF">
        <w:rPr>
          <w:rFonts w:ascii="Times New Roman" w:eastAsia="Times New Roman" w:hAnsi="Times New Roman" w:cs="Times New Roman"/>
          <w:sz w:val="24"/>
          <w:szCs w:val="24"/>
          <w:lang w:val="kk-KZ" w:eastAsia="ru-RU"/>
        </w:rPr>
        <w:t>AI жүйелері сынақ пен қателік арқылы оқудан қорқуды азайта алады. Олар студенттерге еркін оқуға мүмкіндік беріп, қателіктерді түзету жолдарын ұсынады. Шын мәнінде, AI жүйелері өздері де сынақ пен қателік әдісі арқылы үйренетіндіктен, бұл тәсілді қолдаудың тамаша құралы болып табылады.</w:t>
      </w:r>
    </w:p>
    <w:p w:rsidR="00A00EE7" w:rsidRPr="00AF3BEF" w:rsidRDefault="00A00EE7" w:rsidP="00A00EE7">
      <w:pPr>
        <w:numPr>
          <w:ilvl w:val="0"/>
          <w:numId w:val="1"/>
        </w:numPr>
        <w:tabs>
          <w:tab w:val="left" w:pos="709"/>
          <w:tab w:val="left" w:pos="851"/>
          <w:tab w:val="left" w:pos="993"/>
        </w:tabs>
        <w:spacing w:before="100" w:beforeAutospacing="1" w:after="100" w:afterAutospacing="1" w:line="240" w:lineRule="auto"/>
        <w:ind w:left="0" w:firstLine="426"/>
        <w:jc w:val="both"/>
        <w:rPr>
          <w:rFonts w:ascii="Times New Roman" w:eastAsia="Times New Roman" w:hAnsi="Times New Roman" w:cs="Times New Roman"/>
          <w:sz w:val="24"/>
          <w:szCs w:val="24"/>
          <w:lang w:val="kk-KZ" w:eastAsia="ru-RU"/>
        </w:rPr>
      </w:pPr>
      <w:r w:rsidRPr="00AF3BEF">
        <w:rPr>
          <w:rFonts w:ascii="Times New Roman" w:eastAsia="Times New Roman" w:hAnsi="Times New Roman" w:cs="Times New Roman"/>
          <w:sz w:val="24"/>
          <w:szCs w:val="24"/>
          <w:lang w:val="kk-KZ" w:eastAsia="ru-RU"/>
        </w:rPr>
        <w:t>AI жүйелерінің қолдауы негізінде алынған деректер мектептердің студенттерді қабылдау тәсілін өзгерте алады.</w:t>
      </w:r>
    </w:p>
    <w:p w:rsidR="00A00EE7" w:rsidRPr="00AF3BEF" w:rsidRDefault="00A00EE7" w:rsidP="00A00EE7">
      <w:pPr>
        <w:numPr>
          <w:ilvl w:val="0"/>
          <w:numId w:val="1"/>
        </w:numPr>
        <w:tabs>
          <w:tab w:val="left" w:pos="709"/>
          <w:tab w:val="left" w:pos="851"/>
          <w:tab w:val="left" w:pos="993"/>
        </w:tabs>
        <w:spacing w:before="100" w:beforeAutospacing="1" w:after="100" w:afterAutospacing="1" w:line="240" w:lineRule="auto"/>
        <w:ind w:left="0" w:firstLine="426"/>
        <w:jc w:val="both"/>
        <w:rPr>
          <w:rFonts w:ascii="Times New Roman" w:eastAsia="Times New Roman" w:hAnsi="Times New Roman" w:cs="Times New Roman"/>
          <w:sz w:val="24"/>
          <w:szCs w:val="24"/>
          <w:lang w:val="kk-KZ" w:eastAsia="ru-RU"/>
        </w:rPr>
      </w:pPr>
      <w:r w:rsidRPr="00AF3BEF">
        <w:rPr>
          <w:rFonts w:ascii="Times New Roman" w:eastAsia="Times New Roman" w:hAnsi="Times New Roman" w:cs="Times New Roman"/>
          <w:sz w:val="24"/>
          <w:szCs w:val="24"/>
          <w:lang w:val="kk-KZ" w:eastAsia="ru-RU"/>
        </w:rPr>
        <w:t>AI жүйелері мұғалімдердің рөлін өзгерте алады. Бұл технологияның дамуымен, әсіресе ақылды құрылғылардың пайда болуымен болжанған өзгерістердің бірі.</w:t>
      </w:r>
    </w:p>
    <w:p w:rsidR="00A00EE7" w:rsidRPr="00655470" w:rsidRDefault="00A00EE7" w:rsidP="00A00EE7">
      <w:pPr>
        <w:numPr>
          <w:ilvl w:val="0"/>
          <w:numId w:val="1"/>
        </w:numPr>
        <w:tabs>
          <w:tab w:val="left" w:pos="709"/>
          <w:tab w:val="left" w:pos="851"/>
          <w:tab w:val="left" w:pos="993"/>
        </w:tabs>
        <w:spacing w:after="0" w:line="240" w:lineRule="auto"/>
        <w:ind w:left="0" w:firstLine="426"/>
        <w:jc w:val="both"/>
        <w:rPr>
          <w:rFonts w:ascii="Times New Roman" w:eastAsia="Times New Roman" w:hAnsi="Times New Roman" w:cs="Times New Roman"/>
          <w:color w:val="FF0000"/>
          <w:sz w:val="24"/>
          <w:szCs w:val="24"/>
          <w:lang w:val="kk-KZ" w:eastAsia="ru-RU"/>
        </w:rPr>
      </w:pPr>
      <w:r w:rsidRPr="00AF3BEF">
        <w:rPr>
          <w:rFonts w:ascii="Times New Roman" w:eastAsia="Times New Roman" w:hAnsi="Times New Roman" w:cs="Times New Roman"/>
          <w:sz w:val="24"/>
          <w:szCs w:val="24"/>
          <w:lang w:val="kk-KZ" w:eastAsia="ru-RU"/>
        </w:rPr>
        <w:t>AI жүйелері студенттердің қай жерде, кімнен және қандай тәсілмен білім алатынын өзгертеді. Олар студенттер мен мұғалімдерге оқуға қолайлы орындарды таңдап, білім алу мүмкіндіктерін кеңейтуге мүмкіндік береді. Бұл оқыту процесін мектепте ғана емес, үйде немесе тіпті Starbucks сияқты қоғамдық орындарда да ұйымдастыруға жағдай жасайды</w:t>
      </w:r>
      <w:r>
        <w:rPr>
          <w:rFonts w:ascii="Times New Roman" w:eastAsia="Times New Roman" w:hAnsi="Times New Roman" w:cs="Times New Roman"/>
          <w:sz w:val="24"/>
          <w:szCs w:val="24"/>
          <w:lang w:val="kk-KZ" w:eastAsia="ru-RU"/>
        </w:rPr>
        <w:t xml:space="preserve"> </w:t>
      </w:r>
      <w:r w:rsidRPr="00AF3BEF">
        <w:rPr>
          <w:rFonts w:ascii="Times New Roman" w:eastAsia="Times New Roman" w:hAnsi="Times New Roman" w:cs="Times New Roman"/>
          <w:sz w:val="24"/>
          <w:szCs w:val="24"/>
          <w:lang w:val="kk-KZ" w:eastAsia="ru-RU"/>
        </w:rPr>
        <w:t>[8].</w:t>
      </w:r>
      <w:r>
        <w:rPr>
          <w:rFonts w:ascii="Times New Roman" w:eastAsia="Times New Roman" w:hAnsi="Times New Roman" w:cs="Times New Roman"/>
          <w:sz w:val="24"/>
          <w:szCs w:val="24"/>
          <w:lang w:val="kk-KZ" w:eastAsia="ru-RU"/>
        </w:rPr>
        <w:t xml:space="preserve"> </w:t>
      </w:r>
    </w:p>
    <w:p w:rsidR="00A00EE7" w:rsidRDefault="00A00EE7" w:rsidP="00A00EE7">
      <w:pPr>
        <w:spacing w:after="0" w:line="240" w:lineRule="auto"/>
        <w:ind w:firstLine="454"/>
        <w:jc w:val="both"/>
        <w:rPr>
          <w:rFonts w:ascii="Times New Roman" w:hAnsi="Times New Roman" w:cs="Times New Roman"/>
          <w:sz w:val="24"/>
          <w:szCs w:val="24"/>
          <w:lang w:val="kk-KZ"/>
        </w:rPr>
      </w:pPr>
      <w:r w:rsidRPr="00655470">
        <w:rPr>
          <w:rFonts w:ascii="Times New Roman" w:eastAsia="Times New Roman" w:hAnsi="Times New Roman" w:cs="Times New Roman"/>
          <w:sz w:val="24"/>
          <w:szCs w:val="24"/>
          <w:lang w:val="kk-KZ" w:eastAsia="ru-RU"/>
        </w:rPr>
        <w:t xml:space="preserve">AIEd </w:t>
      </w:r>
      <w:r w:rsidRPr="00655470">
        <w:rPr>
          <w:rFonts w:ascii="Times New Roman" w:hAnsi="Times New Roman" w:cs="Times New Roman"/>
          <w:sz w:val="24"/>
          <w:szCs w:val="24"/>
          <w:lang w:val="kk-KZ"/>
        </w:rPr>
        <w:t>(Artificial Intelligence in Education; AIEd),</w:t>
      </w:r>
      <w:r w:rsidRPr="00655470">
        <w:rPr>
          <w:rFonts w:ascii="Times New Roman" w:eastAsia="Times New Roman" w:hAnsi="Times New Roman" w:cs="Times New Roman"/>
          <w:sz w:val="24"/>
          <w:szCs w:val="24"/>
          <w:lang w:val="kk-KZ" w:eastAsia="ru-RU"/>
        </w:rPr>
        <w:t xml:space="preserve"> бірнеше парадигмалық өзгерістерді бастан өткеруде, олар бұл позициялық  үш парадигмаға бөлінген: AI-бағытталған, оқушы-қабылдаушы ретінде, AI-қолдау көрсететін, оқушы-әріптес ретінде және AI-күшейтетін, оқушы-көшбасшы ретінде. Бірінші Парадигмада AI-бағытталған, оқушы-қабылдаушы ретінде, AI когнитивті оқуды көрсету және бағыттау үшін пайдаланылады, ал оқушылар AI қызметтерінің қабылдаушысы болып табылады; Екінші Парадигмада AI-қолдау көрсететін, оқушы-әріптес ретінде, AI оқуды қолдау үшін пайдаланылады, ал оқушылар AI-пен әріптес ретінде жұмыс істейді; Үшінші Парадигмада AI-күшейтетін, оқушы-көшбасшы ретінде, AI оқуды күшейту үшін пайдаланылады және оқушылар өздерінің оқуларын басқаруға жауапкершілік алады.</w:t>
      </w:r>
      <w:r w:rsidRPr="00655470">
        <w:rPr>
          <w:rFonts w:ascii="Times New Roman" w:hAnsi="Times New Roman" w:cs="Times New Roman"/>
          <w:sz w:val="24"/>
          <w:szCs w:val="24"/>
          <w:lang w:val="kk-KZ"/>
        </w:rPr>
        <w:t xml:space="preserve"> Жалпы, AIEd дамуы Бірінші Парадигмада AI-бағытталған, оқушы-қабылдаушы ретінде және Екінші Парадигмада AI-қолдау көрсететін, оқушы-әріптес ретінде басталып, қазір Үшінші Парадигмаға қарай қозғалып жатыр, яғни AI-күшейтетін, оқушы-көшбасшы ретінде, оқушының агенттігін, күшейтуін және жекелендірілуін қамтамасыз ету, оқушыларға оқуды талдауға мүмкіндік беру және AI жүйелеріне сәйкес бейімделуге нұсқаулар беру, сондай-ақ оқушыға бағытталған оқытудың қайталанатын дамуына әкеледі</w:t>
      </w:r>
      <w:r w:rsidRPr="00EA3886">
        <w:rPr>
          <w:rFonts w:ascii="Times New Roman" w:hAnsi="Times New Roman" w:cs="Times New Roman"/>
          <w:sz w:val="24"/>
          <w:szCs w:val="24"/>
          <w:lang w:val="kk-KZ"/>
        </w:rPr>
        <w:t xml:space="preserve"> </w:t>
      </w:r>
      <w:r w:rsidRPr="00655470">
        <w:rPr>
          <w:rFonts w:ascii="Times New Roman" w:hAnsi="Times New Roman" w:cs="Times New Roman"/>
          <w:sz w:val="24"/>
          <w:szCs w:val="24"/>
          <w:lang w:val="kk-KZ"/>
        </w:rPr>
        <w:t>[9].</w:t>
      </w:r>
    </w:p>
    <w:p w:rsidR="00A00EE7" w:rsidRDefault="00A00EE7" w:rsidP="00A00EE7">
      <w:pPr>
        <w:spacing w:after="0" w:line="240" w:lineRule="auto"/>
        <w:ind w:firstLine="454"/>
        <w:jc w:val="both"/>
        <w:rPr>
          <w:rFonts w:ascii="Times New Roman" w:eastAsia="Calibri" w:hAnsi="Times New Roman" w:cs="Times New Roman"/>
          <w:noProof/>
          <w:sz w:val="24"/>
          <w:szCs w:val="24"/>
          <w:lang w:val="kk-KZ"/>
        </w:rPr>
      </w:pPr>
      <w:r w:rsidRPr="00C9003F">
        <w:rPr>
          <w:rFonts w:ascii="Times New Roman" w:eastAsia="Calibri" w:hAnsi="Times New Roman" w:cs="Times New Roman"/>
          <w:noProof/>
          <w:sz w:val="24"/>
          <w:szCs w:val="24"/>
          <w:lang w:val="kk-KZ"/>
        </w:rPr>
        <w:t xml:space="preserve">Әлемдегі көптеген елдер ЖИ-ді оқыту сапасын арттыру, оқушылардың жеке қажеттіліктеріне бейімделу және білім беру процесін автоматтандыру үшін қолдануда. АҚШ-тағы </w:t>
      </w:r>
      <w:r w:rsidRPr="00C9003F">
        <w:rPr>
          <w:rFonts w:ascii="Times New Roman" w:eastAsia="Calibri" w:hAnsi="Times New Roman" w:cs="Times New Roman"/>
          <w:i/>
          <w:iCs/>
          <w:noProof/>
          <w:sz w:val="24"/>
          <w:szCs w:val="24"/>
          <w:lang w:val="kk-KZ"/>
        </w:rPr>
        <w:t>Knewton</w:t>
      </w:r>
      <w:r w:rsidRPr="00C9003F">
        <w:rPr>
          <w:rFonts w:ascii="Times New Roman" w:eastAsia="Calibri" w:hAnsi="Times New Roman" w:cs="Times New Roman"/>
          <w:noProof/>
          <w:sz w:val="24"/>
          <w:szCs w:val="24"/>
          <w:lang w:val="kk-KZ"/>
        </w:rPr>
        <w:t xml:space="preserve">, </w:t>
      </w:r>
      <w:r w:rsidRPr="00C9003F">
        <w:rPr>
          <w:rFonts w:ascii="Times New Roman" w:eastAsia="Calibri" w:hAnsi="Times New Roman" w:cs="Times New Roman"/>
          <w:i/>
          <w:iCs/>
          <w:noProof/>
          <w:sz w:val="24"/>
          <w:szCs w:val="24"/>
          <w:lang w:val="kk-KZ"/>
        </w:rPr>
        <w:t>DreamBox</w:t>
      </w:r>
      <w:r w:rsidRPr="00C9003F">
        <w:rPr>
          <w:rFonts w:ascii="Times New Roman" w:eastAsia="Calibri" w:hAnsi="Times New Roman" w:cs="Times New Roman"/>
          <w:noProof/>
          <w:sz w:val="24"/>
          <w:szCs w:val="24"/>
          <w:lang w:val="kk-KZ"/>
        </w:rPr>
        <w:t xml:space="preserve"> сияқты платформалар оқушылардың оқу деңгейіне сәйкес келетін жеке оқу жолдарын ұсынады. Бұл платформалар ЖИ-дің оқушылардың білімін автоматты түрде бағалап, оқу материалдарын бейімдеуге қабілеттілігі арқылы жұмыс істейді. Ал Жапонияда жазбаша емтихан жұмыстарын ЖИ арқылы бағалау жобалары сәтті енгізілуде. ЖИ негізінде жасалған автоматтандырылған бағалау жүйелері оқушылардың жазбаша жұмыстарын және емтихан нәтижелерін талдауға мүмкіндік береді. Бұл уақыт үнемдеуге және бағалаудың объективтілігін арттыруға көмектеседі. </w:t>
      </w:r>
    </w:p>
    <w:p w:rsidR="00A00EE7" w:rsidRDefault="00A00EE7" w:rsidP="00A00EE7">
      <w:pPr>
        <w:spacing w:after="0" w:line="240" w:lineRule="auto"/>
        <w:ind w:firstLine="454"/>
        <w:jc w:val="both"/>
        <w:rPr>
          <w:rFonts w:ascii="Times New Roman" w:eastAsia="Calibri" w:hAnsi="Times New Roman" w:cs="Times New Roman"/>
          <w:b/>
          <w:noProof/>
          <w:sz w:val="24"/>
          <w:szCs w:val="24"/>
          <w:lang w:val="kk-KZ"/>
        </w:rPr>
      </w:pPr>
    </w:p>
    <w:p w:rsidR="00A00EE7" w:rsidRDefault="00A00EE7" w:rsidP="00A00EE7">
      <w:pPr>
        <w:spacing w:after="0" w:line="240" w:lineRule="auto"/>
        <w:ind w:firstLine="454"/>
        <w:jc w:val="both"/>
        <w:rPr>
          <w:rFonts w:ascii="Times New Roman" w:eastAsia="Calibri" w:hAnsi="Times New Roman" w:cs="Times New Roman"/>
          <w:b/>
          <w:noProof/>
          <w:sz w:val="24"/>
          <w:szCs w:val="24"/>
          <w:lang w:val="kk-KZ"/>
        </w:rPr>
      </w:pPr>
      <w:r w:rsidRPr="00B03A27">
        <w:rPr>
          <w:rFonts w:ascii="Times New Roman" w:eastAsia="Calibri" w:hAnsi="Times New Roman" w:cs="Times New Roman"/>
          <w:b/>
          <w:noProof/>
          <w:sz w:val="24"/>
          <w:szCs w:val="24"/>
          <w:lang w:val="kk-KZ"/>
        </w:rPr>
        <w:t>Әдістеме</w:t>
      </w:r>
    </w:p>
    <w:p w:rsidR="00A00EE7" w:rsidRPr="00B03A27" w:rsidRDefault="00A00EE7" w:rsidP="00A00EE7">
      <w:pPr>
        <w:spacing w:after="0" w:line="240" w:lineRule="auto"/>
        <w:ind w:firstLine="454"/>
        <w:jc w:val="both"/>
        <w:rPr>
          <w:rFonts w:ascii="Times New Roman" w:eastAsia="Times New Roman" w:hAnsi="Times New Roman" w:cs="Times New Roman"/>
          <w:b/>
          <w:color w:val="FF0000"/>
          <w:sz w:val="24"/>
          <w:szCs w:val="24"/>
          <w:lang w:val="kk-KZ" w:eastAsia="ru-RU"/>
        </w:rPr>
      </w:pPr>
    </w:p>
    <w:p w:rsidR="00A00EE7" w:rsidRDefault="00A00EE7" w:rsidP="00A00EE7">
      <w:pPr>
        <w:spacing w:after="0" w:line="240" w:lineRule="auto"/>
        <w:ind w:firstLine="454"/>
        <w:jc w:val="both"/>
        <w:rPr>
          <w:rFonts w:ascii="Times New Roman" w:hAnsi="Times New Roman" w:cs="Times New Roman"/>
          <w:sz w:val="24"/>
          <w:szCs w:val="24"/>
          <w:lang w:val="kk-KZ"/>
        </w:rPr>
      </w:pPr>
      <w:r w:rsidRPr="004D4570">
        <w:rPr>
          <w:rFonts w:ascii="Times New Roman" w:eastAsia="Times New Roman" w:hAnsi="Times New Roman" w:cs="Times New Roman"/>
          <w:sz w:val="24"/>
          <w:szCs w:val="24"/>
          <w:lang w:val="kk-KZ" w:eastAsia="ru-RU"/>
        </w:rPr>
        <w:t xml:space="preserve">Жасанды интеллект технологиялары, мысалы, кескінді тану, болжау жүйесі және компьютерлік көру, оқыту бағалауын жүргізуде ыңғайлылықты қамтамасыз етеді. Оқыту процесінде білім алушыларды бағалау маңызды элементтердің бірі болып табылады. Дәстүрлі оқытуда мұғалімдерге бағалау тапсырмаларын орындауға көп уақыт қажет, мысалы, сұрақтарды </w:t>
      </w:r>
      <w:r w:rsidRPr="004D4570">
        <w:rPr>
          <w:rFonts w:ascii="Times New Roman" w:eastAsia="Times New Roman" w:hAnsi="Times New Roman" w:cs="Times New Roman"/>
          <w:sz w:val="24"/>
          <w:szCs w:val="24"/>
          <w:lang w:val="kk-KZ" w:eastAsia="ru-RU"/>
        </w:rPr>
        <w:lastRenderedPageBreak/>
        <w:t>дайындау, бағалау, оқу жетістіктерін талдау және тест нәтижелерін өңдеу. Жасанды интеллект оқыту бағалауының әдістерін әртүрлі етеді, бағалау процесін ғылыми негізделген және нәтижелерін дәлірек болуын қамтамасыз етеді. ЖИ технологиясы тек емтихан сұрақтарын генерациялаумен шектелмейді (Rahim, Aziz, Rauf, &amp; Shamsudin, 2018), сонымен қатар үй тапсырмалары мен тест жұмыстарын автоматты түрде тексере алады (Li et al., 2018). Үй тапсырмаларын және тест жұмыстарын тексеру мұғалімдер үшін күнделікті міндеттердің бірі болып табылады. Мұндай жұмыстарды ұзақ уақыт тексеру мұғалімдердің шаршауына әкеліп, қателіктерге жол беру ықтималдығын арттырады. Кескінді тану технологиясы мұғалімдерді үй тапсырмалары мен тест жұмыстарын бағалаудың ауыртпалығынан босатып, бағалау кезіндегі қателіктерді азайтады (Li, Cao, &amp; Lu, 2017). ЖИ технологиясы емтихан жұмыстарын бағалауға қолданылған кезде, ол бос жауап парақтарын немесе бірдей жауаптары бар күмәнді жұмыстарды анықтай алады, бұл мұғалімдердің жұмыс уақытын үнемдеуге мүмкіндік береді</w:t>
      </w:r>
      <w:r>
        <w:rPr>
          <w:rFonts w:ascii="Times New Roman" w:eastAsia="Times New Roman" w:hAnsi="Times New Roman" w:cs="Times New Roman"/>
          <w:sz w:val="24"/>
          <w:szCs w:val="24"/>
          <w:lang w:val="kk-KZ" w:eastAsia="ru-RU"/>
        </w:rPr>
        <w:t xml:space="preserve"> </w:t>
      </w:r>
      <w:r w:rsidRPr="004D4570">
        <w:rPr>
          <w:rFonts w:ascii="Times New Roman" w:eastAsia="Times New Roman" w:hAnsi="Times New Roman" w:cs="Times New Roman"/>
          <w:sz w:val="24"/>
          <w:szCs w:val="24"/>
          <w:lang w:val="kk-KZ" w:eastAsia="ru-RU"/>
        </w:rPr>
        <w:t>[10].</w:t>
      </w:r>
      <w:r w:rsidRPr="004D4570">
        <w:rPr>
          <w:rFonts w:ascii="Times New Roman" w:hAnsi="Times New Roman" w:cs="Times New Roman"/>
          <w:sz w:val="24"/>
          <w:szCs w:val="24"/>
          <w:lang w:val="kk-KZ"/>
        </w:rPr>
        <w:t xml:space="preserve"> </w:t>
      </w:r>
    </w:p>
    <w:p w:rsidR="00A00EE7" w:rsidRPr="00C9003F" w:rsidRDefault="00A00EE7" w:rsidP="00A00EE7">
      <w:pPr>
        <w:spacing w:after="0" w:line="240" w:lineRule="auto"/>
        <w:ind w:firstLine="454"/>
        <w:jc w:val="both"/>
        <w:rPr>
          <w:rFonts w:ascii="Times New Roman" w:eastAsia="Calibri" w:hAnsi="Times New Roman" w:cs="Times New Roman"/>
          <w:noProof/>
          <w:sz w:val="24"/>
          <w:szCs w:val="24"/>
          <w:lang w:val="kk-KZ"/>
        </w:rPr>
      </w:pPr>
      <w:r w:rsidRPr="00C9003F">
        <w:rPr>
          <w:rFonts w:ascii="Times New Roman" w:eastAsia="Calibri" w:hAnsi="Times New Roman" w:cs="Times New Roman"/>
          <w:noProof/>
          <w:sz w:val="24"/>
          <w:szCs w:val="24"/>
          <w:lang w:val="kk-KZ"/>
        </w:rPr>
        <w:t xml:space="preserve">Әлемде онлайн білім беру платформалары ЖИ технологияларының көмегімен оқушыларға жеке кеңес беріп, сұрақтарға жауап береді. </w:t>
      </w:r>
      <w:r w:rsidRPr="00C9003F">
        <w:rPr>
          <w:rFonts w:ascii="Times New Roman" w:eastAsia="Calibri" w:hAnsi="Times New Roman" w:cs="Times New Roman"/>
          <w:i/>
          <w:iCs/>
          <w:noProof/>
          <w:sz w:val="24"/>
          <w:szCs w:val="24"/>
          <w:lang w:val="kk-KZ"/>
        </w:rPr>
        <w:t>Coursera</w:t>
      </w:r>
      <w:r w:rsidRPr="00C9003F">
        <w:rPr>
          <w:rFonts w:ascii="Times New Roman" w:eastAsia="Calibri" w:hAnsi="Times New Roman" w:cs="Times New Roman"/>
          <w:noProof/>
          <w:sz w:val="24"/>
          <w:szCs w:val="24"/>
          <w:lang w:val="kk-KZ"/>
        </w:rPr>
        <w:t xml:space="preserve">, </w:t>
      </w:r>
      <w:r w:rsidRPr="00C9003F">
        <w:rPr>
          <w:rFonts w:ascii="Times New Roman" w:eastAsia="Calibri" w:hAnsi="Times New Roman" w:cs="Times New Roman"/>
          <w:i/>
          <w:iCs/>
          <w:noProof/>
          <w:sz w:val="24"/>
          <w:szCs w:val="24"/>
          <w:lang w:val="kk-KZ"/>
        </w:rPr>
        <w:t>EdX</w:t>
      </w:r>
      <w:r w:rsidRPr="00C9003F">
        <w:rPr>
          <w:rFonts w:ascii="Times New Roman" w:eastAsia="Calibri" w:hAnsi="Times New Roman" w:cs="Times New Roman"/>
          <w:noProof/>
          <w:sz w:val="24"/>
          <w:szCs w:val="24"/>
          <w:lang w:val="kk-KZ"/>
        </w:rPr>
        <w:t xml:space="preserve">, және </w:t>
      </w:r>
      <w:r w:rsidRPr="00C9003F">
        <w:rPr>
          <w:rFonts w:ascii="Times New Roman" w:eastAsia="Calibri" w:hAnsi="Times New Roman" w:cs="Times New Roman"/>
          <w:i/>
          <w:iCs/>
          <w:noProof/>
          <w:sz w:val="24"/>
          <w:szCs w:val="24"/>
          <w:lang w:val="kk-KZ"/>
        </w:rPr>
        <w:t>Khan Academy</w:t>
      </w:r>
      <w:r w:rsidRPr="00C9003F">
        <w:rPr>
          <w:rFonts w:ascii="Times New Roman" w:eastAsia="Calibri" w:hAnsi="Times New Roman" w:cs="Times New Roman"/>
          <w:noProof/>
          <w:sz w:val="24"/>
          <w:szCs w:val="24"/>
          <w:lang w:val="kk-KZ"/>
        </w:rPr>
        <w:t xml:space="preserve"> сияқты платформалар оқушылардың оқу үлгерімін бақылап, қосымша оқыту ресурстарын ұсынады. Виртуалды ассистенттер оқу материалдарын іздеуде және күрделі тапсырмаларды шешуде білім алушыға көмектеседі. ЖИ оқушылардың оқу үлгерімі туралы үлкен деректерді жинап, талдау жасайды. Бұл мектептер мен университеттерге оқыту әдістерін жетілдіруге және оқушылардың жеке қажеттіліктеріне бейімделуге мүмкіндік береді. Мысалы, Ұлыбританияда ЖИ-ді қолдану арқылы мектептердің білім беру сапасын бақылау және жақсарту бойынша жобалар жүзеге асырылуда.</w:t>
      </w:r>
    </w:p>
    <w:p w:rsidR="00A00EE7" w:rsidRPr="00C9003F" w:rsidRDefault="00A00EE7" w:rsidP="00A00EE7">
      <w:pPr>
        <w:spacing w:after="0" w:line="240" w:lineRule="auto"/>
        <w:ind w:firstLine="454"/>
        <w:jc w:val="both"/>
        <w:rPr>
          <w:rFonts w:ascii="Times New Roman" w:hAnsi="Times New Roman" w:cs="Times New Roman"/>
          <w:color w:val="FF0000"/>
          <w:sz w:val="24"/>
          <w:szCs w:val="24"/>
          <w:lang w:val="kk-KZ"/>
        </w:rPr>
      </w:pPr>
      <w:r w:rsidRPr="00AB7801">
        <w:rPr>
          <w:rFonts w:ascii="Times New Roman" w:hAnsi="Times New Roman" w:cs="Times New Roman"/>
          <w:sz w:val="24"/>
          <w:szCs w:val="24"/>
          <w:lang w:val="kk-KZ"/>
        </w:rPr>
        <w:t xml:space="preserve">2024 жылдың тамыз айында Ұлыбритания үкіметі мұғалімдердің жұмыс жүктемесін азайту </w:t>
      </w:r>
      <w:r>
        <w:rPr>
          <w:rFonts w:ascii="Times New Roman" w:hAnsi="Times New Roman" w:cs="Times New Roman"/>
          <w:sz w:val="24"/>
          <w:szCs w:val="24"/>
          <w:lang w:val="kk-KZ"/>
        </w:rPr>
        <w:t xml:space="preserve"> </w:t>
      </w:r>
      <w:r w:rsidRPr="00AB7801">
        <w:rPr>
          <w:rFonts w:ascii="Times New Roman" w:hAnsi="Times New Roman" w:cs="Times New Roman"/>
          <w:sz w:val="24"/>
          <w:szCs w:val="24"/>
          <w:lang w:val="kk-KZ"/>
        </w:rPr>
        <w:t xml:space="preserve">үшін </w:t>
      </w:r>
      <w:r>
        <w:rPr>
          <w:rFonts w:ascii="Times New Roman" w:hAnsi="Times New Roman" w:cs="Times New Roman"/>
          <w:sz w:val="24"/>
          <w:szCs w:val="24"/>
          <w:lang w:val="kk-KZ"/>
        </w:rPr>
        <w:t xml:space="preserve"> </w:t>
      </w:r>
      <w:r w:rsidRPr="00AB7801">
        <w:rPr>
          <w:rFonts w:ascii="Times New Roman" w:hAnsi="Times New Roman" w:cs="Times New Roman"/>
          <w:sz w:val="24"/>
          <w:szCs w:val="24"/>
          <w:lang w:val="kk-KZ"/>
        </w:rPr>
        <w:t>ЖИ</w:t>
      </w:r>
      <w:r>
        <w:rPr>
          <w:rFonts w:ascii="Times New Roman" w:hAnsi="Times New Roman" w:cs="Times New Roman"/>
          <w:sz w:val="24"/>
          <w:szCs w:val="24"/>
          <w:lang w:val="kk-KZ"/>
        </w:rPr>
        <w:t xml:space="preserve"> </w:t>
      </w:r>
      <w:r w:rsidRPr="00AB7801">
        <w:rPr>
          <w:rFonts w:ascii="Times New Roman" w:hAnsi="Times New Roman" w:cs="Times New Roman"/>
          <w:sz w:val="24"/>
          <w:szCs w:val="24"/>
          <w:lang w:val="kk-KZ"/>
        </w:rPr>
        <w:t xml:space="preserve"> құралдарын</w:t>
      </w:r>
      <w:r>
        <w:rPr>
          <w:rFonts w:ascii="Times New Roman" w:hAnsi="Times New Roman" w:cs="Times New Roman"/>
          <w:sz w:val="24"/>
          <w:szCs w:val="24"/>
          <w:lang w:val="kk-KZ"/>
        </w:rPr>
        <w:t xml:space="preserve"> </w:t>
      </w:r>
      <w:r w:rsidRPr="00AB7801">
        <w:rPr>
          <w:rFonts w:ascii="Times New Roman" w:hAnsi="Times New Roman" w:cs="Times New Roman"/>
          <w:sz w:val="24"/>
          <w:szCs w:val="24"/>
          <w:lang w:val="kk-KZ"/>
        </w:rPr>
        <w:t xml:space="preserve"> дамытуға </w:t>
      </w:r>
      <w:r>
        <w:rPr>
          <w:rFonts w:ascii="Times New Roman" w:hAnsi="Times New Roman" w:cs="Times New Roman"/>
          <w:sz w:val="24"/>
          <w:szCs w:val="24"/>
          <w:lang w:val="kk-KZ"/>
        </w:rPr>
        <w:t xml:space="preserve"> </w:t>
      </w:r>
      <w:r w:rsidRPr="00AB7801">
        <w:rPr>
          <w:rFonts w:ascii="Times New Roman" w:hAnsi="Times New Roman" w:cs="Times New Roman"/>
          <w:sz w:val="24"/>
          <w:szCs w:val="24"/>
          <w:lang w:val="kk-KZ"/>
        </w:rPr>
        <w:t xml:space="preserve">бағытталған  £3 миллиондық </w:t>
      </w:r>
      <w:r>
        <w:rPr>
          <w:rFonts w:ascii="Times New Roman" w:hAnsi="Times New Roman" w:cs="Times New Roman"/>
          <w:sz w:val="24"/>
          <w:szCs w:val="24"/>
          <w:lang w:val="kk-KZ"/>
        </w:rPr>
        <w:t xml:space="preserve"> </w:t>
      </w:r>
      <w:r w:rsidRPr="00AB7801">
        <w:rPr>
          <w:rFonts w:ascii="Times New Roman" w:hAnsi="Times New Roman" w:cs="Times New Roman"/>
          <w:sz w:val="24"/>
          <w:szCs w:val="24"/>
          <w:lang w:val="kk-KZ"/>
        </w:rPr>
        <w:t>жобаны</w:t>
      </w:r>
      <w:r>
        <w:rPr>
          <w:rFonts w:ascii="Times New Roman" w:hAnsi="Times New Roman" w:cs="Times New Roman"/>
          <w:sz w:val="24"/>
          <w:szCs w:val="24"/>
          <w:lang w:val="kk-KZ"/>
        </w:rPr>
        <w:t xml:space="preserve"> </w:t>
      </w:r>
      <w:r w:rsidRPr="00AB7801">
        <w:rPr>
          <w:rFonts w:ascii="Times New Roman" w:hAnsi="Times New Roman" w:cs="Times New Roman"/>
          <w:sz w:val="24"/>
          <w:szCs w:val="24"/>
          <w:lang w:val="kk-KZ"/>
        </w:rPr>
        <w:t xml:space="preserve"> жариялады. Бұл жоба аясында ресми бағалаулар, оқу бағдарламалары  және  оқыту материалдарынан </w:t>
      </w:r>
      <w:r>
        <w:rPr>
          <w:rFonts w:ascii="Times New Roman" w:hAnsi="Times New Roman" w:cs="Times New Roman"/>
          <w:sz w:val="24"/>
          <w:szCs w:val="24"/>
          <w:lang w:val="kk-KZ"/>
        </w:rPr>
        <w:t xml:space="preserve"> тұратын «контент дүкені»   құрылып, жасанды интеллект</w:t>
      </w:r>
      <w:r w:rsidRPr="00AB7801">
        <w:rPr>
          <w:rFonts w:ascii="Times New Roman" w:hAnsi="Times New Roman" w:cs="Times New Roman"/>
          <w:sz w:val="24"/>
          <w:szCs w:val="24"/>
          <w:lang w:val="kk-KZ"/>
        </w:rPr>
        <w:t xml:space="preserve"> әзірлеушілеріне қолжетімді </w:t>
      </w:r>
      <w:r>
        <w:rPr>
          <w:rFonts w:ascii="Times New Roman" w:hAnsi="Times New Roman" w:cs="Times New Roman"/>
          <w:sz w:val="24"/>
          <w:szCs w:val="24"/>
          <w:lang w:val="kk-KZ"/>
        </w:rPr>
        <w:t xml:space="preserve"> </w:t>
      </w:r>
      <w:r w:rsidRPr="00AB7801">
        <w:rPr>
          <w:rFonts w:ascii="Times New Roman" w:hAnsi="Times New Roman" w:cs="Times New Roman"/>
          <w:sz w:val="24"/>
          <w:szCs w:val="24"/>
          <w:lang w:val="kk-KZ"/>
        </w:rPr>
        <w:t xml:space="preserve">болады. Мақсат – ЖИ модельдерін оқыту арқылы жұмыс дәптерлері </w:t>
      </w:r>
      <w:r>
        <w:rPr>
          <w:rFonts w:ascii="Times New Roman" w:hAnsi="Times New Roman" w:cs="Times New Roman"/>
          <w:sz w:val="24"/>
          <w:szCs w:val="24"/>
          <w:lang w:val="kk-KZ"/>
        </w:rPr>
        <w:t xml:space="preserve"> </w:t>
      </w:r>
      <w:r w:rsidRPr="00AB7801">
        <w:rPr>
          <w:rFonts w:ascii="Times New Roman" w:hAnsi="Times New Roman" w:cs="Times New Roman"/>
          <w:sz w:val="24"/>
          <w:szCs w:val="24"/>
          <w:lang w:val="kk-KZ"/>
        </w:rPr>
        <w:t>мен</w:t>
      </w:r>
      <w:r>
        <w:rPr>
          <w:rFonts w:ascii="Times New Roman" w:hAnsi="Times New Roman" w:cs="Times New Roman"/>
          <w:sz w:val="24"/>
          <w:szCs w:val="24"/>
          <w:lang w:val="kk-KZ"/>
        </w:rPr>
        <w:t xml:space="preserve"> </w:t>
      </w:r>
      <w:r w:rsidRPr="00AB7801">
        <w:rPr>
          <w:rFonts w:ascii="Times New Roman" w:hAnsi="Times New Roman" w:cs="Times New Roman"/>
          <w:sz w:val="24"/>
          <w:szCs w:val="24"/>
          <w:lang w:val="kk-KZ"/>
        </w:rPr>
        <w:t xml:space="preserve"> сабақ</w:t>
      </w:r>
      <w:r>
        <w:rPr>
          <w:rFonts w:ascii="Times New Roman" w:hAnsi="Times New Roman" w:cs="Times New Roman"/>
          <w:sz w:val="24"/>
          <w:szCs w:val="24"/>
          <w:lang w:val="kk-KZ"/>
        </w:rPr>
        <w:t xml:space="preserve"> </w:t>
      </w:r>
      <w:r w:rsidRPr="00AB7801">
        <w:rPr>
          <w:rFonts w:ascii="Times New Roman" w:hAnsi="Times New Roman" w:cs="Times New Roman"/>
          <w:sz w:val="24"/>
          <w:szCs w:val="24"/>
          <w:lang w:val="kk-KZ"/>
        </w:rPr>
        <w:t xml:space="preserve"> жоспарлары сияқты жоғары сапалы мазмұнды автоматты түрде жасау. Сонымен қатар, £1 миллион көлемінде байқау ұйымдастырылып, мұғалімдерге кері байланыс пен бағалау тапсырмаларын орындауда көмектесетін ең үздік ЖИ құралдары анықталады</w:t>
      </w:r>
      <w:r>
        <w:rPr>
          <w:rFonts w:ascii="Times New Roman" w:hAnsi="Times New Roman" w:cs="Times New Roman"/>
          <w:sz w:val="24"/>
          <w:szCs w:val="24"/>
          <w:lang w:val="kk-KZ"/>
        </w:rPr>
        <w:t xml:space="preserve"> </w:t>
      </w:r>
      <w:r w:rsidRPr="00AB7801">
        <w:rPr>
          <w:rFonts w:ascii="Times New Roman" w:hAnsi="Times New Roman" w:cs="Times New Roman"/>
          <w:sz w:val="24"/>
          <w:szCs w:val="24"/>
          <w:lang w:val="kk-KZ"/>
        </w:rPr>
        <w:t xml:space="preserve">[11]. </w:t>
      </w:r>
    </w:p>
    <w:p w:rsidR="00A00EE7" w:rsidRPr="0089778D" w:rsidRDefault="00A00EE7" w:rsidP="00A00EE7">
      <w:pPr>
        <w:spacing w:after="0" w:line="240" w:lineRule="auto"/>
        <w:ind w:firstLine="454"/>
        <w:jc w:val="both"/>
        <w:rPr>
          <w:rFonts w:ascii="Times New Roman" w:hAnsi="Times New Roman" w:cs="Times New Roman"/>
          <w:sz w:val="24"/>
          <w:szCs w:val="24"/>
          <w:lang w:val="kk-KZ"/>
        </w:rPr>
      </w:pPr>
      <w:r w:rsidRPr="0089778D">
        <w:rPr>
          <w:rFonts w:ascii="Times New Roman" w:eastAsia="Times New Roman" w:hAnsi="Times New Roman" w:cs="Times New Roman"/>
          <w:sz w:val="24"/>
          <w:szCs w:val="24"/>
          <w:lang w:val="kk-KZ" w:eastAsia="ru-RU"/>
        </w:rPr>
        <w:t xml:space="preserve">Білім беру процесінде жасанды интеллектінің ықпал етуі ықтимал маңызды салалардың бірі – әртүрлі әкімшілік тапсырмаларды орындау, мысалы, студенттердің тапсырмаларын және рефераттарын тексеру, бағалау және студенттерге кері байланыс беру. Sharma және басқалар атап өткендей, білім беру саласында, әсіресе қашықтан және онлайн білім беруде, жасанды интеллект оқу орындарының және әкімшілік қызметтерінің тиімділігін арттырған. Шынында да, Knewton сияқты арнайы бағдарламалар оқытушыларға білім алушыларға кері байланыс беруге мүмкіндік беретін платформалар ұсына отырып, олардың жүктемесін жеңілдетеді. Мұндай көзқарастар басқа зерттеулер мен жарияланымдарда да байқалады, олар әкімшілік тапсырмаларды жеңілдететін жүйелерді талқылайды. Мысалы, Rus және басқалар интеллектілікті оқыту жүйелері (ITS) бағалау және студенттердің жұмыстарын кері байланыс беру сияқты көптеген функцияларды орындайды деп болжайды. ITS-термен жұмыс істейтін оқытушылар әкімшілік тапсырмаларды және негізгі міндеттерін, яғни студенттердің білімдерін арттыру үшін бағыттау мен нұсқаулар беру тиімділігін арттырады. Mikropoulos және Natsis жүргізген зерттеулер осы зерттеулердегі аргументтер мен қорытындыларды толықтырады; білім беруде жасанды интеллектіні қолдану әкімшілік тапсырмаларды орындаудың тиімділігі мен өнімділігін арттырды, мысалы, студенттердің тапсырмаларын бағалау. Шынында да, бүгінгі онлайн оқу ортасын зерттеу оқытушыларға әртүрлі әкімшілік тапсырмаларды орындауға мүмкіндік беретін бағдарламаларды көрсетеді, мысалы, TurnItIn және Ecree, олар студенттердің </w:t>
      </w:r>
      <w:r w:rsidRPr="0089778D">
        <w:rPr>
          <w:rFonts w:ascii="Times New Roman" w:eastAsia="Times New Roman" w:hAnsi="Times New Roman" w:cs="Times New Roman"/>
          <w:sz w:val="24"/>
          <w:szCs w:val="24"/>
          <w:lang w:val="kk-KZ" w:eastAsia="ru-RU"/>
        </w:rPr>
        <w:lastRenderedPageBreak/>
        <w:t>тапсырмаларын бағалауды және плагиат тексеруді ұсынады. Жасанды интеллект әкімшілік тапсырмаларды орындауда тиімділікті арттырды, бұл оқытушыларға AI болмаған жағдайда көп уақытты қажет ететін жұмыстарды орындауға мүмкіндік береді</w:t>
      </w:r>
      <w:r>
        <w:rPr>
          <w:rFonts w:ascii="Times New Roman" w:eastAsia="Times New Roman" w:hAnsi="Times New Roman" w:cs="Times New Roman"/>
          <w:sz w:val="24"/>
          <w:szCs w:val="24"/>
          <w:lang w:val="kk-KZ" w:eastAsia="ru-RU"/>
        </w:rPr>
        <w:t xml:space="preserve"> </w:t>
      </w:r>
      <w:r w:rsidRPr="0089778D">
        <w:rPr>
          <w:rFonts w:ascii="Times New Roman" w:eastAsia="Times New Roman" w:hAnsi="Times New Roman" w:cs="Times New Roman"/>
          <w:sz w:val="24"/>
          <w:szCs w:val="24"/>
          <w:lang w:val="kk-KZ" w:eastAsia="ru-RU"/>
        </w:rPr>
        <w:t>[12].</w:t>
      </w:r>
      <w:r>
        <w:rPr>
          <w:rFonts w:ascii="Times New Roman" w:hAnsi="Times New Roman" w:cs="Times New Roman"/>
          <w:sz w:val="24"/>
          <w:szCs w:val="24"/>
          <w:lang w:val="kk-KZ"/>
        </w:rPr>
        <w:t xml:space="preserve"> </w:t>
      </w:r>
    </w:p>
    <w:p w:rsidR="00A00EE7" w:rsidRPr="00C9003F" w:rsidRDefault="00A00EE7" w:rsidP="00A00EE7">
      <w:pPr>
        <w:spacing w:after="0" w:line="240" w:lineRule="auto"/>
        <w:ind w:firstLine="454"/>
        <w:jc w:val="both"/>
        <w:rPr>
          <w:rFonts w:ascii="Times New Roman" w:eastAsia="Calibri" w:hAnsi="Times New Roman" w:cs="Times New Roman"/>
          <w:noProof/>
          <w:sz w:val="24"/>
          <w:szCs w:val="24"/>
          <w:lang w:val="kk-KZ"/>
        </w:rPr>
      </w:pPr>
      <w:r w:rsidRPr="00C9003F">
        <w:rPr>
          <w:rFonts w:ascii="Times New Roman" w:eastAsia="Calibri" w:hAnsi="Times New Roman" w:cs="Times New Roman"/>
          <w:noProof/>
          <w:sz w:val="24"/>
          <w:szCs w:val="24"/>
          <w:lang w:val="kk-KZ"/>
        </w:rPr>
        <w:t xml:space="preserve">Қазақстан Республикасында да ЖИ білім беру саласына енуде, алайда бұл процес бүкіләлемдік деңгеймен салыстырғанда баяу жүруде. Соған қарамастан, кейбір бағыттарда ЖИ-дің қолданылу аясы кеңейіп келеді: Қазақстанда </w:t>
      </w:r>
      <w:r w:rsidRPr="00C9003F">
        <w:rPr>
          <w:rFonts w:ascii="Times New Roman" w:eastAsia="Calibri" w:hAnsi="Times New Roman" w:cs="Times New Roman"/>
          <w:i/>
          <w:iCs/>
          <w:noProof/>
          <w:sz w:val="24"/>
          <w:szCs w:val="24"/>
          <w:lang w:val="kk-KZ"/>
        </w:rPr>
        <w:t>Bilimland</w:t>
      </w:r>
      <w:r w:rsidRPr="00C9003F">
        <w:rPr>
          <w:rFonts w:ascii="Times New Roman" w:eastAsia="Calibri" w:hAnsi="Times New Roman" w:cs="Times New Roman"/>
          <w:noProof/>
          <w:sz w:val="24"/>
          <w:szCs w:val="24"/>
          <w:lang w:val="kk-KZ"/>
        </w:rPr>
        <w:t xml:space="preserve">, </w:t>
      </w:r>
      <w:r w:rsidRPr="00C9003F">
        <w:rPr>
          <w:rFonts w:ascii="Times New Roman" w:eastAsia="Calibri" w:hAnsi="Times New Roman" w:cs="Times New Roman"/>
          <w:i/>
          <w:iCs/>
          <w:noProof/>
          <w:sz w:val="24"/>
          <w:szCs w:val="24"/>
          <w:lang w:val="kk-KZ"/>
        </w:rPr>
        <w:t>Daryn.online</w:t>
      </w:r>
      <w:r w:rsidRPr="00C9003F">
        <w:rPr>
          <w:rFonts w:ascii="Times New Roman" w:eastAsia="Calibri" w:hAnsi="Times New Roman" w:cs="Times New Roman"/>
          <w:noProof/>
          <w:sz w:val="24"/>
          <w:szCs w:val="24"/>
          <w:lang w:val="kk-KZ"/>
        </w:rPr>
        <w:t xml:space="preserve">, </w:t>
      </w:r>
      <w:r w:rsidRPr="00C9003F">
        <w:rPr>
          <w:rFonts w:ascii="Times New Roman" w:eastAsia="Calibri" w:hAnsi="Times New Roman" w:cs="Times New Roman"/>
          <w:i/>
          <w:iCs/>
          <w:noProof/>
          <w:sz w:val="24"/>
          <w:szCs w:val="24"/>
          <w:lang w:val="kk-KZ"/>
        </w:rPr>
        <w:t>Edupage</w:t>
      </w:r>
      <w:r w:rsidRPr="00C9003F">
        <w:rPr>
          <w:rFonts w:ascii="Times New Roman" w:eastAsia="Calibri" w:hAnsi="Times New Roman" w:cs="Times New Roman"/>
          <w:noProof/>
          <w:sz w:val="24"/>
          <w:szCs w:val="24"/>
          <w:lang w:val="kk-KZ"/>
        </w:rPr>
        <w:t xml:space="preserve"> сияқты отандық онлайн білім беру платформалары арқылы ЖИ технологияларының негізінде оқу бағдарламаларын ұсыну дамуда. Бұл платформалар мұғалімдер мен оқушыларға қашықтан оқыту процесінде қолдау көрсетіп, оқу бағдарламаларын бейімдеуге көмектеседі. Пандемия кезінде бұл платформалар мектептерде кеңінен қолданыла бастады. Қазақстандық мектептер мен университеттерде ЖИ технологияларын қолдану арқылы оқушылардың оқу үлгеріміне бақылау және талдау жасалады. Мысалы, оқушылардың электрондық күнделіктеріндегі деректерді талдау арқылы олардың оқу үлгерімін жақсартуға бағытталған стратегиялар әзірленуде. Бұл деректер ЖИ-дің көмегімен талданып, әр оқушының оқу барысы туралы нақты мәліметтерді алуға мүмкіндік береді. Қазақстанда ағылшын тілін оқытуда ЖИ негізінде жасалған қосымшалар мен платформалар кеңінен қолданылады. </w:t>
      </w:r>
      <w:r w:rsidRPr="00C9003F">
        <w:rPr>
          <w:rFonts w:ascii="Times New Roman" w:eastAsia="Calibri" w:hAnsi="Times New Roman" w:cs="Times New Roman"/>
          <w:i/>
          <w:iCs/>
          <w:noProof/>
          <w:sz w:val="24"/>
          <w:szCs w:val="24"/>
          <w:lang w:val="kk-KZ"/>
        </w:rPr>
        <w:t>Duolingo</w:t>
      </w:r>
      <w:r w:rsidRPr="00C9003F">
        <w:rPr>
          <w:rFonts w:ascii="Times New Roman" w:eastAsia="Calibri" w:hAnsi="Times New Roman" w:cs="Times New Roman"/>
          <w:noProof/>
          <w:sz w:val="24"/>
          <w:szCs w:val="24"/>
          <w:lang w:val="kk-KZ"/>
        </w:rPr>
        <w:t xml:space="preserve">, </w:t>
      </w:r>
      <w:r w:rsidRPr="00C9003F">
        <w:rPr>
          <w:rFonts w:ascii="Times New Roman" w:eastAsia="Calibri" w:hAnsi="Times New Roman" w:cs="Times New Roman"/>
          <w:i/>
          <w:iCs/>
          <w:noProof/>
          <w:sz w:val="24"/>
          <w:szCs w:val="24"/>
          <w:lang w:val="kk-KZ"/>
        </w:rPr>
        <w:t>Memrise</w:t>
      </w:r>
      <w:r w:rsidRPr="00C9003F">
        <w:rPr>
          <w:rFonts w:ascii="Times New Roman" w:eastAsia="Calibri" w:hAnsi="Times New Roman" w:cs="Times New Roman"/>
          <w:noProof/>
          <w:sz w:val="24"/>
          <w:szCs w:val="24"/>
          <w:lang w:val="kk-KZ"/>
        </w:rPr>
        <w:t xml:space="preserve"> сияқты платформалар Қазақстандағы білім беру жүйесінде танымал. Олар ЖИ-дің көмегімен оқушылардың тіл үйрену процесін жекешелендіреді. </w:t>
      </w:r>
    </w:p>
    <w:p w:rsidR="00A00EE7" w:rsidRPr="00C9003F" w:rsidRDefault="00A00EE7" w:rsidP="00A00EE7">
      <w:pPr>
        <w:spacing w:after="0" w:line="240" w:lineRule="auto"/>
        <w:ind w:firstLine="454"/>
        <w:jc w:val="both"/>
        <w:rPr>
          <w:rFonts w:ascii="Times New Roman" w:eastAsia="Calibri" w:hAnsi="Times New Roman" w:cs="Times New Roman"/>
          <w:noProof/>
          <w:sz w:val="24"/>
          <w:szCs w:val="24"/>
          <w:lang w:val="kk-KZ" w:eastAsia="ru-RU"/>
        </w:rPr>
      </w:pPr>
      <w:r w:rsidRPr="00C9003F">
        <w:rPr>
          <w:rFonts w:ascii="Times New Roman" w:eastAsia="Calibri" w:hAnsi="Times New Roman" w:cs="Times New Roman"/>
          <w:noProof/>
          <w:sz w:val="24"/>
          <w:szCs w:val="24"/>
          <w:lang w:val="kk-KZ" w:eastAsia="ru-RU"/>
        </w:rPr>
        <w:t xml:space="preserve">Қазақстанда ЖИ технологияларын білім беру саласына енгізу барысында бірқатар тәжірибелер мен жобалар іске асырылды. </w:t>
      </w:r>
      <w:r w:rsidRPr="005C5284">
        <w:rPr>
          <w:rFonts w:ascii="Times New Roman" w:eastAsia="Calibri" w:hAnsi="Times New Roman" w:cs="Times New Roman"/>
          <w:bCs/>
          <w:noProof/>
          <w:sz w:val="24"/>
          <w:szCs w:val="24"/>
          <w:lang w:val="kk-KZ"/>
        </w:rPr>
        <w:t>Оқу әдістерін жаңғырту жобалары</w:t>
      </w:r>
      <w:r w:rsidRPr="00C9003F">
        <w:rPr>
          <w:rFonts w:ascii="Times New Roman" w:eastAsia="Calibri" w:hAnsi="Times New Roman" w:cs="Times New Roman"/>
          <w:noProof/>
          <w:sz w:val="24"/>
          <w:szCs w:val="24"/>
          <w:lang w:val="kk-KZ"/>
        </w:rPr>
        <w:t xml:space="preserve"> негізінде </w:t>
      </w:r>
      <w:r w:rsidRPr="00C9003F">
        <w:rPr>
          <w:rFonts w:ascii="Times New Roman" w:eastAsia="Calibri" w:hAnsi="Times New Roman" w:cs="Times New Roman"/>
          <w:noProof/>
          <w:sz w:val="24"/>
          <w:szCs w:val="24"/>
          <w:lang w:val="kk-KZ" w:eastAsia="ru-RU"/>
        </w:rPr>
        <w:t xml:space="preserve">Қазақстандағы кейбір мектептер мен жоғары оқу орындары ЖИ технологияларын қолданып, оқу процесін жаңғыртуда. Мысалы, Назарбаев Зияткерлік мектептері (НЗМ) ЖИ технологияларын оқу процесінде қолдану бойынша пилоттық жобаларды іске асырды. Бұл мектептерде ЖИ-дің көмегімен оқушылардың жеке қабілеттеріне сәйкес оқу жоспарлары жасалады. Сондай-ақ, </w:t>
      </w:r>
      <w:r w:rsidRPr="00C9003F">
        <w:rPr>
          <w:rFonts w:ascii="Times New Roman" w:eastAsia="Calibri" w:hAnsi="Times New Roman" w:cs="Times New Roman"/>
          <w:noProof/>
          <w:sz w:val="24"/>
          <w:szCs w:val="24"/>
          <w:lang w:val="kk-KZ"/>
        </w:rPr>
        <w:t xml:space="preserve">болашақ бағдарламасы және халықаралық тәжірибе аясында </w:t>
      </w:r>
      <w:r w:rsidRPr="00C9003F">
        <w:rPr>
          <w:rFonts w:ascii="Times New Roman" w:eastAsia="Calibri" w:hAnsi="Times New Roman" w:cs="Times New Roman"/>
          <w:noProof/>
          <w:sz w:val="24"/>
          <w:szCs w:val="24"/>
          <w:lang w:val="kk-KZ" w:eastAsia="ru-RU"/>
        </w:rPr>
        <w:t xml:space="preserve">қазақстандық мұғалімдер мен зерттеушілердің ЖИ саласындағы шетелдік тәжірибені зерттеуі мен игеруі арқылы елімізде ЖИ технологияларын білім беру жүйесіне енгізуге қадамдар жасалуда. Бұл әсіресе цифрландыру стратегиясы аясында жүзеге асырылып отыр. «Цифрлық Қазақстан» мемлекеттік бағдарламасы аясында білім беру жүйесінде ЖИ-ді қолдану мақсаттары белгіленген. Бұл бағдарламаның шеңберінде ЖИ-ді қолдану арқылы оқу сапасын арттыру және білім беру жүйесін цифрландыру үшін ресурстар бөлінуде. </w:t>
      </w:r>
    </w:p>
    <w:p w:rsidR="00A00EE7" w:rsidRDefault="00A00EE7" w:rsidP="00A00EE7">
      <w:pPr>
        <w:spacing w:after="0" w:line="240" w:lineRule="auto"/>
        <w:ind w:firstLine="454"/>
        <w:jc w:val="both"/>
        <w:rPr>
          <w:rFonts w:ascii="Times New Roman" w:eastAsia="Calibri" w:hAnsi="Times New Roman" w:cs="Times New Roman"/>
          <w:noProof/>
          <w:sz w:val="24"/>
          <w:szCs w:val="24"/>
          <w:lang w:val="kk-KZ" w:eastAsia="ru-RU"/>
        </w:rPr>
      </w:pPr>
      <w:r w:rsidRPr="00C9003F">
        <w:rPr>
          <w:rFonts w:ascii="Times New Roman" w:eastAsia="Calibri" w:hAnsi="Times New Roman" w:cs="Times New Roman"/>
          <w:noProof/>
          <w:sz w:val="24"/>
          <w:szCs w:val="24"/>
          <w:lang w:val="kk-KZ" w:eastAsia="ru-RU"/>
        </w:rPr>
        <w:t>Әлемдік тәжірибе мен Қазақстандағы ЖИ-дің қолдану тәжірибесін салыстыру барысында келесі айырмашылықтарды анықтадық.</w:t>
      </w:r>
    </w:p>
    <w:p w:rsidR="00A00EE7" w:rsidRDefault="00A00EE7" w:rsidP="00A00EE7">
      <w:pPr>
        <w:spacing w:after="0" w:line="240" w:lineRule="auto"/>
        <w:ind w:firstLine="454"/>
        <w:jc w:val="both"/>
        <w:rPr>
          <w:rFonts w:ascii="Times New Roman" w:eastAsia="Calibri" w:hAnsi="Times New Roman" w:cs="Times New Roman"/>
          <w:noProof/>
          <w:sz w:val="24"/>
          <w:szCs w:val="24"/>
          <w:lang w:val="kk-KZ" w:eastAsia="ru-RU"/>
        </w:rPr>
      </w:pPr>
    </w:p>
    <w:p w:rsidR="00A00EE7" w:rsidRPr="00B23934" w:rsidRDefault="00A00EE7" w:rsidP="00A00EE7">
      <w:pPr>
        <w:spacing w:after="0" w:line="240" w:lineRule="auto"/>
        <w:ind w:firstLine="454"/>
        <w:jc w:val="both"/>
        <w:rPr>
          <w:rFonts w:ascii="Times New Roman" w:hAnsi="Times New Roman" w:cs="Times New Roman"/>
          <w:b/>
          <w:sz w:val="24"/>
          <w:szCs w:val="24"/>
          <w:lang w:val="kk-KZ"/>
        </w:rPr>
      </w:pPr>
      <w:r w:rsidRPr="00EA3886">
        <w:rPr>
          <w:rFonts w:ascii="Times New Roman" w:eastAsia="Calibri" w:hAnsi="Times New Roman" w:cs="Times New Roman"/>
          <w:b/>
          <w:noProof/>
          <w:sz w:val="24"/>
          <w:szCs w:val="24"/>
          <w:lang w:val="kk-KZ"/>
        </w:rPr>
        <w:t xml:space="preserve">Кесте 1 – </w:t>
      </w:r>
      <w:r w:rsidRPr="00EA3886">
        <w:rPr>
          <w:rFonts w:ascii="Times New Roman" w:hAnsi="Times New Roman" w:cs="Times New Roman"/>
          <w:b/>
          <w:sz w:val="24"/>
          <w:szCs w:val="24"/>
          <w:lang w:val="kk-KZ"/>
        </w:rPr>
        <w:t xml:space="preserve">Әлемдік және Қазақстандағы жасанды интеллектті қолдану тәжірибесінің салыстырмалы талдауы </w:t>
      </w:r>
    </w:p>
    <w:p w:rsidR="00A00EE7" w:rsidRPr="00B23934" w:rsidRDefault="00A00EE7" w:rsidP="00A00EE7">
      <w:pPr>
        <w:spacing w:after="0" w:line="240" w:lineRule="auto"/>
        <w:ind w:firstLine="454"/>
        <w:jc w:val="both"/>
        <w:rPr>
          <w:rFonts w:ascii="Times New Roman" w:eastAsia="Calibri" w:hAnsi="Times New Roman" w:cs="Times New Roman"/>
          <w:b/>
          <w:noProof/>
          <w:sz w:val="24"/>
          <w:szCs w:val="24"/>
          <w:lang w:val="kk-KZ" w:eastAsia="ru-RU"/>
        </w:rPr>
      </w:pPr>
    </w:p>
    <w:tbl>
      <w:tblPr>
        <w:tblStyle w:val="3"/>
        <w:tblW w:w="0" w:type="auto"/>
        <w:jc w:val="center"/>
        <w:tblLook w:val="04A0" w:firstRow="1" w:lastRow="0" w:firstColumn="1" w:lastColumn="0" w:noHBand="0" w:noVBand="1"/>
      </w:tblPr>
      <w:tblGrid>
        <w:gridCol w:w="2437"/>
        <w:gridCol w:w="3233"/>
        <w:gridCol w:w="4315"/>
      </w:tblGrid>
      <w:tr w:rsidR="00A00EE7" w:rsidRPr="00A00EE7" w:rsidTr="00F136D1">
        <w:trPr>
          <w:trHeight w:val="391"/>
          <w:jc w:val="center"/>
        </w:trPr>
        <w:tc>
          <w:tcPr>
            <w:tcW w:w="2437" w:type="dxa"/>
          </w:tcPr>
          <w:p w:rsidR="00A00EE7" w:rsidRPr="00EA3886" w:rsidRDefault="00A00EE7" w:rsidP="00A00EE7">
            <w:pPr>
              <w:spacing w:after="0" w:line="240" w:lineRule="auto"/>
              <w:ind w:firstLine="41"/>
              <w:jc w:val="center"/>
              <w:rPr>
                <w:rFonts w:ascii="Times New Roman" w:eastAsia="Calibri" w:hAnsi="Times New Roman" w:cs="Times New Roman"/>
                <w:b/>
                <w:noProof/>
                <w:color w:val="FF0000"/>
                <w:lang w:val="kk-KZ"/>
              </w:rPr>
            </w:pPr>
            <w:r w:rsidRPr="00EA3886">
              <w:rPr>
                <w:rFonts w:ascii="Times New Roman" w:eastAsia="Calibri" w:hAnsi="Times New Roman" w:cs="Times New Roman"/>
                <w:b/>
                <w:noProof/>
                <w:lang w:val="kk-KZ"/>
              </w:rPr>
              <w:t>Критерий</w:t>
            </w:r>
          </w:p>
        </w:tc>
        <w:tc>
          <w:tcPr>
            <w:tcW w:w="3233" w:type="dxa"/>
          </w:tcPr>
          <w:p w:rsidR="00A00EE7" w:rsidRPr="00EA3886" w:rsidRDefault="00A00EE7" w:rsidP="00A00EE7">
            <w:pPr>
              <w:spacing w:after="0" w:line="240" w:lineRule="auto"/>
              <w:ind w:firstLine="41"/>
              <w:jc w:val="center"/>
              <w:rPr>
                <w:rFonts w:ascii="Times New Roman" w:eastAsia="Calibri" w:hAnsi="Times New Roman" w:cs="Times New Roman"/>
                <w:b/>
                <w:noProof/>
                <w:color w:val="FF0000"/>
                <w:lang w:val="kk-KZ"/>
              </w:rPr>
            </w:pPr>
            <w:r w:rsidRPr="00EA3886">
              <w:rPr>
                <w:rFonts w:ascii="Times New Roman" w:eastAsia="Calibri" w:hAnsi="Times New Roman" w:cs="Times New Roman"/>
                <w:b/>
                <w:noProof/>
                <w:lang w:val="kk-KZ"/>
              </w:rPr>
              <w:t>Қазақстан</w:t>
            </w:r>
          </w:p>
        </w:tc>
        <w:tc>
          <w:tcPr>
            <w:tcW w:w="4315" w:type="dxa"/>
          </w:tcPr>
          <w:p w:rsidR="00A00EE7" w:rsidRPr="00EA3886" w:rsidRDefault="00A00EE7" w:rsidP="00A00EE7">
            <w:pPr>
              <w:spacing w:after="0" w:line="240" w:lineRule="auto"/>
              <w:ind w:firstLine="41"/>
              <w:jc w:val="center"/>
              <w:rPr>
                <w:rFonts w:ascii="Times New Roman" w:eastAsia="Calibri" w:hAnsi="Times New Roman" w:cs="Times New Roman"/>
                <w:b/>
                <w:noProof/>
                <w:color w:val="FF0000"/>
                <w:lang w:val="kk-KZ"/>
              </w:rPr>
            </w:pPr>
            <w:r w:rsidRPr="00EA3886">
              <w:rPr>
                <w:rFonts w:ascii="Times New Roman" w:eastAsia="Calibri" w:hAnsi="Times New Roman" w:cs="Times New Roman"/>
                <w:b/>
                <w:noProof/>
                <w:lang w:val="kk-KZ"/>
              </w:rPr>
              <w:t>Басқа елдер (АҚШ, Ұлыбритания, Жапония және т.б.)</w:t>
            </w:r>
          </w:p>
        </w:tc>
      </w:tr>
      <w:tr w:rsidR="00A00EE7" w:rsidRPr="00A00EE7" w:rsidTr="00F136D1">
        <w:trPr>
          <w:jc w:val="center"/>
        </w:trPr>
        <w:tc>
          <w:tcPr>
            <w:tcW w:w="2437" w:type="dxa"/>
          </w:tcPr>
          <w:p w:rsidR="00A00EE7" w:rsidRPr="00EA3886" w:rsidRDefault="00A00EE7" w:rsidP="00A00EE7">
            <w:pPr>
              <w:spacing w:after="0" w:line="240" w:lineRule="auto"/>
              <w:ind w:firstLine="41"/>
              <w:jc w:val="center"/>
              <w:rPr>
                <w:rFonts w:ascii="Times New Roman" w:eastAsia="Calibri" w:hAnsi="Times New Roman" w:cs="Times New Roman"/>
                <w:noProof/>
                <w:color w:val="FF0000"/>
                <w:lang w:val="kk-KZ"/>
              </w:rPr>
            </w:pPr>
            <w:r w:rsidRPr="00EA3886">
              <w:rPr>
                <w:rFonts w:ascii="Times New Roman" w:eastAsia="Calibri" w:hAnsi="Times New Roman" w:cs="Times New Roman"/>
                <w:noProof/>
                <w:lang w:val="kk-KZ"/>
              </w:rPr>
              <w:t>ЖИ қолдану деңгейі</w:t>
            </w:r>
          </w:p>
        </w:tc>
        <w:tc>
          <w:tcPr>
            <w:tcW w:w="3233" w:type="dxa"/>
          </w:tcPr>
          <w:p w:rsidR="00A00EE7" w:rsidRPr="00EA3886" w:rsidRDefault="00A00EE7" w:rsidP="00A00EE7">
            <w:pPr>
              <w:spacing w:after="0" w:line="240" w:lineRule="auto"/>
              <w:ind w:firstLine="41"/>
              <w:jc w:val="center"/>
              <w:rPr>
                <w:rFonts w:ascii="Times New Roman" w:eastAsia="Calibri" w:hAnsi="Times New Roman" w:cs="Times New Roman"/>
                <w:noProof/>
                <w:color w:val="FF0000"/>
                <w:lang w:val="kk-KZ"/>
              </w:rPr>
            </w:pPr>
            <w:r w:rsidRPr="00EA3886">
              <w:rPr>
                <w:rFonts w:ascii="Times New Roman" w:eastAsia="Calibri" w:hAnsi="Times New Roman" w:cs="Times New Roman"/>
                <w:noProof/>
                <w:lang w:val="kk-KZ"/>
              </w:rPr>
              <w:t>Әзірлеу және енгізу сатысында. ЖИ негізіндегі оқыту жүйелері мен платформалар шектеулі қолданылады.</w:t>
            </w:r>
          </w:p>
        </w:tc>
        <w:tc>
          <w:tcPr>
            <w:tcW w:w="4315" w:type="dxa"/>
          </w:tcPr>
          <w:p w:rsidR="00A00EE7" w:rsidRPr="00EA3886" w:rsidRDefault="00A00EE7" w:rsidP="00A00EE7">
            <w:pPr>
              <w:spacing w:after="0" w:line="240" w:lineRule="auto"/>
              <w:ind w:firstLine="41"/>
              <w:jc w:val="center"/>
              <w:rPr>
                <w:rFonts w:ascii="Times New Roman" w:eastAsia="Calibri" w:hAnsi="Times New Roman" w:cs="Times New Roman"/>
                <w:noProof/>
                <w:color w:val="FF0000"/>
                <w:lang w:val="kk-KZ"/>
              </w:rPr>
            </w:pPr>
            <w:r w:rsidRPr="00EA3886">
              <w:rPr>
                <w:rFonts w:ascii="Times New Roman" w:eastAsia="Calibri" w:hAnsi="Times New Roman" w:cs="Times New Roman"/>
                <w:noProof/>
                <w:lang w:val="kk-KZ"/>
              </w:rPr>
              <w:t>Жоғары деңгейде қолданылады. ЖИ-ді білім беру үдерісінде кеңінен пайдалану кең таралған.</w:t>
            </w:r>
          </w:p>
        </w:tc>
      </w:tr>
      <w:tr w:rsidR="00A00EE7" w:rsidRPr="00A00EE7" w:rsidTr="00F136D1">
        <w:trPr>
          <w:jc w:val="center"/>
        </w:trPr>
        <w:tc>
          <w:tcPr>
            <w:tcW w:w="2437" w:type="dxa"/>
          </w:tcPr>
          <w:p w:rsidR="00A00EE7" w:rsidRPr="00EA3886" w:rsidRDefault="00A00EE7" w:rsidP="00A00EE7">
            <w:pPr>
              <w:spacing w:after="0" w:line="240" w:lineRule="auto"/>
              <w:ind w:firstLine="41"/>
              <w:jc w:val="center"/>
              <w:rPr>
                <w:rFonts w:ascii="Times New Roman" w:eastAsia="Calibri" w:hAnsi="Times New Roman" w:cs="Times New Roman"/>
                <w:noProof/>
                <w:color w:val="FF0000"/>
                <w:lang w:val="kk-KZ"/>
              </w:rPr>
            </w:pPr>
            <w:r w:rsidRPr="00EA3886">
              <w:rPr>
                <w:rFonts w:ascii="Times New Roman" w:eastAsia="Calibri" w:hAnsi="Times New Roman" w:cs="Times New Roman"/>
                <w:noProof/>
                <w:lang w:val="kk-KZ"/>
              </w:rPr>
              <w:t>Мемлекеттік қолдау</w:t>
            </w:r>
          </w:p>
        </w:tc>
        <w:tc>
          <w:tcPr>
            <w:tcW w:w="3233" w:type="dxa"/>
          </w:tcPr>
          <w:p w:rsidR="00A00EE7" w:rsidRPr="00EA3886" w:rsidRDefault="00A00EE7" w:rsidP="00A00EE7">
            <w:pPr>
              <w:spacing w:after="0" w:line="240" w:lineRule="auto"/>
              <w:ind w:firstLine="41"/>
              <w:jc w:val="center"/>
              <w:rPr>
                <w:rFonts w:ascii="Times New Roman" w:eastAsia="Calibri" w:hAnsi="Times New Roman" w:cs="Times New Roman"/>
                <w:noProof/>
                <w:color w:val="FF0000"/>
                <w:lang w:val="kk-KZ"/>
              </w:rPr>
            </w:pPr>
            <w:r w:rsidRPr="00EA3886">
              <w:rPr>
                <w:rFonts w:ascii="Times New Roman" w:eastAsia="Calibri" w:hAnsi="Times New Roman" w:cs="Times New Roman"/>
                <w:noProof/>
                <w:lang w:val="kk-KZ"/>
              </w:rPr>
              <w:t>«</w:t>
            </w:r>
            <w:r>
              <w:rPr>
                <w:rFonts w:ascii="Times New Roman" w:eastAsia="Calibri" w:hAnsi="Times New Roman" w:cs="Times New Roman"/>
                <w:noProof/>
                <w:lang w:val="kk-KZ"/>
              </w:rPr>
              <w:t>Цифрлық Қазақстан»</w:t>
            </w:r>
            <w:r w:rsidRPr="00EA3886">
              <w:rPr>
                <w:rFonts w:ascii="Times New Roman" w:eastAsia="Calibri" w:hAnsi="Times New Roman" w:cs="Times New Roman"/>
                <w:noProof/>
                <w:lang w:val="kk-KZ"/>
              </w:rPr>
              <w:t xml:space="preserve"> бағдарламасы аясында ЖИ-ді білім беру жүйесіне енгізуге көңіл бөлінген.</w:t>
            </w:r>
          </w:p>
        </w:tc>
        <w:tc>
          <w:tcPr>
            <w:tcW w:w="4315" w:type="dxa"/>
          </w:tcPr>
          <w:p w:rsidR="00A00EE7" w:rsidRPr="00EA3886" w:rsidRDefault="00A00EE7" w:rsidP="00A00EE7">
            <w:pPr>
              <w:spacing w:after="0" w:line="240" w:lineRule="auto"/>
              <w:ind w:firstLine="41"/>
              <w:jc w:val="center"/>
              <w:rPr>
                <w:rFonts w:ascii="Times New Roman" w:eastAsia="Calibri" w:hAnsi="Times New Roman" w:cs="Times New Roman"/>
                <w:noProof/>
                <w:color w:val="FF0000"/>
                <w:lang w:val="kk-KZ"/>
              </w:rPr>
            </w:pPr>
            <w:r w:rsidRPr="00EA3886">
              <w:rPr>
                <w:rFonts w:ascii="Times New Roman" w:eastAsia="Calibri" w:hAnsi="Times New Roman" w:cs="Times New Roman"/>
                <w:noProof/>
                <w:lang w:val="kk-KZ"/>
              </w:rPr>
              <w:t>Көптеген дамыған елдерде ЖИ-ді дамытуға арналған арнайы мемлекеттік бағдарламалар бар (мысалы, AI for Education).</w:t>
            </w:r>
          </w:p>
        </w:tc>
      </w:tr>
      <w:tr w:rsidR="00A00EE7" w:rsidRPr="00A00EE7" w:rsidTr="00F136D1">
        <w:trPr>
          <w:jc w:val="center"/>
        </w:trPr>
        <w:tc>
          <w:tcPr>
            <w:tcW w:w="2437" w:type="dxa"/>
          </w:tcPr>
          <w:p w:rsidR="00A00EE7" w:rsidRPr="00EA3886" w:rsidRDefault="00A00EE7" w:rsidP="00A00EE7">
            <w:pPr>
              <w:spacing w:after="0" w:line="240" w:lineRule="auto"/>
              <w:ind w:firstLine="41"/>
              <w:jc w:val="center"/>
              <w:rPr>
                <w:rFonts w:ascii="Times New Roman" w:eastAsia="Calibri" w:hAnsi="Times New Roman" w:cs="Times New Roman"/>
                <w:noProof/>
                <w:lang w:val="kk-KZ"/>
              </w:rPr>
            </w:pPr>
            <w:r w:rsidRPr="00EA3886">
              <w:rPr>
                <w:rFonts w:ascii="Times New Roman" w:eastAsia="Calibri" w:hAnsi="Times New Roman" w:cs="Times New Roman"/>
                <w:noProof/>
                <w:lang w:val="kk-KZ"/>
              </w:rPr>
              <w:t xml:space="preserve">Адаптивті оқыту </w:t>
            </w:r>
            <w:r w:rsidRPr="00EA3886">
              <w:rPr>
                <w:rFonts w:ascii="Times New Roman" w:eastAsia="Calibri" w:hAnsi="Times New Roman" w:cs="Times New Roman"/>
                <w:noProof/>
                <w:lang w:val="kk-KZ"/>
              </w:rPr>
              <w:lastRenderedPageBreak/>
              <w:t>жүйелері</w:t>
            </w:r>
          </w:p>
        </w:tc>
        <w:tc>
          <w:tcPr>
            <w:tcW w:w="3233" w:type="dxa"/>
          </w:tcPr>
          <w:p w:rsidR="00A00EE7" w:rsidRPr="00EA3886" w:rsidRDefault="00A00EE7" w:rsidP="00A00EE7">
            <w:pPr>
              <w:spacing w:after="0" w:line="240" w:lineRule="auto"/>
              <w:ind w:firstLine="41"/>
              <w:jc w:val="center"/>
              <w:rPr>
                <w:rFonts w:ascii="Times New Roman" w:eastAsia="Calibri" w:hAnsi="Times New Roman" w:cs="Times New Roman"/>
                <w:noProof/>
                <w:lang w:val="kk-KZ"/>
              </w:rPr>
            </w:pPr>
            <w:r w:rsidRPr="00EA3886">
              <w:rPr>
                <w:rFonts w:ascii="Times New Roman" w:eastAsia="Calibri" w:hAnsi="Times New Roman" w:cs="Times New Roman"/>
                <w:noProof/>
                <w:lang w:val="kk-KZ"/>
              </w:rPr>
              <w:lastRenderedPageBreak/>
              <w:t xml:space="preserve">Адаптивті оқыту жүйелері </w:t>
            </w:r>
            <w:r w:rsidRPr="00EA3886">
              <w:rPr>
                <w:rFonts w:ascii="Times New Roman" w:eastAsia="Calibri" w:hAnsi="Times New Roman" w:cs="Times New Roman"/>
                <w:noProof/>
                <w:lang w:val="kk-KZ"/>
              </w:rPr>
              <w:lastRenderedPageBreak/>
              <w:t xml:space="preserve">(мысалы, </w:t>
            </w:r>
            <w:r w:rsidRPr="00EA3886">
              <w:rPr>
                <w:rFonts w:ascii="Times New Roman" w:eastAsia="Calibri" w:hAnsi="Times New Roman" w:cs="Times New Roman"/>
                <w:i/>
                <w:iCs/>
                <w:noProof/>
                <w:lang w:val="kk-KZ"/>
              </w:rPr>
              <w:t>Daryn.online</w:t>
            </w:r>
            <w:r w:rsidRPr="00EA3886">
              <w:rPr>
                <w:rFonts w:ascii="Times New Roman" w:eastAsia="Calibri" w:hAnsi="Times New Roman" w:cs="Times New Roman"/>
                <w:noProof/>
                <w:lang w:val="kk-KZ"/>
              </w:rPr>
              <w:t xml:space="preserve">, </w:t>
            </w:r>
            <w:r w:rsidRPr="00EA3886">
              <w:rPr>
                <w:rFonts w:ascii="Times New Roman" w:eastAsia="Calibri" w:hAnsi="Times New Roman" w:cs="Times New Roman"/>
                <w:i/>
                <w:iCs/>
                <w:noProof/>
                <w:lang w:val="kk-KZ"/>
              </w:rPr>
              <w:t>Bilimland</w:t>
            </w:r>
            <w:r w:rsidRPr="00EA3886">
              <w:rPr>
                <w:rFonts w:ascii="Times New Roman" w:eastAsia="Calibri" w:hAnsi="Times New Roman" w:cs="Times New Roman"/>
                <w:noProof/>
                <w:lang w:val="kk-KZ"/>
              </w:rPr>
              <w:t>) енгізілуде, бірақ қолдану ауқымы шектеулі.</w:t>
            </w:r>
          </w:p>
        </w:tc>
        <w:tc>
          <w:tcPr>
            <w:tcW w:w="4315" w:type="dxa"/>
          </w:tcPr>
          <w:p w:rsidR="00A00EE7" w:rsidRPr="00EA3886" w:rsidRDefault="00A00EE7" w:rsidP="00A00EE7">
            <w:pPr>
              <w:spacing w:after="0" w:line="240" w:lineRule="auto"/>
              <w:ind w:firstLine="41"/>
              <w:jc w:val="center"/>
              <w:rPr>
                <w:rFonts w:ascii="Times New Roman" w:eastAsia="Calibri" w:hAnsi="Times New Roman" w:cs="Times New Roman"/>
                <w:noProof/>
                <w:lang w:val="kk-KZ"/>
              </w:rPr>
            </w:pPr>
            <w:r w:rsidRPr="00EA3886">
              <w:rPr>
                <w:rFonts w:ascii="Times New Roman" w:eastAsia="Calibri" w:hAnsi="Times New Roman" w:cs="Times New Roman"/>
                <w:i/>
                <w:iCs/>
                <w:noProof/>
                <w:lang w:val="kk-KZ"/>
              </w:rPr>
              <w:lastRenderedPageBreak/>
              <w:t>Knewton</w:t>
            </w:r>
            <w:r w:rsidRPr="00EA3886">
              <w:rPr>
                <w:rFonts w:ascii="Times New Roman" w:eastAsia="Calibri" w:hAnsi="Times New Roman" w:cs="Times New Roman"/>
                <w:noProof/>
                <w:lang w:val="kk-KZ"/>
              </w:rPr>
              <w:t xml:space="preserve">, </w:t>
            </w:r>
            <w:r w:rsidRPr="00EA3886">
              <w:rPr>
                <w:rFonts w:ascii="Times New Roman" w:eastAsia="Calibri" w:hAnsi="Times New Roman" w:cs="Times New Roman"/>
                <w:i/>
                <w:iCs/>
                <w:noProof/>
                <w:lang w:val="kk-KZ"/>
              </w:rPr>
              <w:t>DreamBox</w:t>
            </w:r>
            <w:r w:rsidRPr="00EA3886">
              <w:rPr>
                <w:rFonts w:ascii="Times New Roman" w:eastAsia="Calibri" w:hAnsi="Times New Roman" w:cs="Times New Roman"/>
                <w:noProof/>
                <w:lang w:val="kk-KZ"/>
              </w:rPr>
              <w:t xml:space="preserve">, </w:t>
            </w:r>
            <w:r w:rsidRPr="00EA3886">
              <w:rPr>
                <w:rFonts w:ascii="Times New Roman" w:eastAsia="Calibri" w:hAnsi="Times New Roman" w:cs="Times New Roman"/>
                <w:i/>
                <w:iCs/>
                <w:noProof/>
                <w:lang w:val="kk-KZ"/>
              </w:rPr>
              <w:t>Khan Academy</w:t>
            </w:r>
            <w:r w:rsidRPr="00EA3886">
              <w:rPr>
                <w:rFonts w:ascii="Times New Roman" w:eastAsia="Calibri" w:hAnsi="Times New Roman" w:cs="Times New Roman"/>
                <w:noProof/>
                <w:lang w:val="kk-KZ"/>
              </w:rPr>
              <w:t xml:space="preserve"> сияқты </w:t>
            </w:r>
            <w:r w:rsidRPr="00EA3886">
              <w:rPr>
                <w:rFonts w:ascii="Times New Roman" w:eastAsia="Calibri" w:hAnsi="Times New Roman" w:cs="Times New Roman"/>
                <w:noProof/>
                <w:lang w:val="kk-KZ"/>
              </w:rPr>
              <w:lastRenderedPageBreak/>
              <w:t>платформалар кеңінен қолданылады, оқушылардың жеке қажеттіліктеріне бейімделеді.</w:t>
            </w:r>
          </w:p>
        </w:tc>
      </w:tr>
      <w:tr w:rsidR="00A00EE7" w:rsidRPr="00A00EE7" w:rsidTr="00F136D1">
        <w:trPr>
          <w:jc w:val="center"/>
        </w:trPr>
        <w:tc>
          <w:tcPr>
            <w:tcW w:w="2437" w:type="dxa"/>
          </w:tcPr>
          <w:p w:rsidR="00A00EE7" w:rsidRPr="00EA3886" w:rsidRDefault="00A00EE7" w:rsidP="00A00EE7">
            <w:pPr>
              <w:spacing w:after="0" w:line="240" w:lineRule="auto"/>
              <w:ind w:firstLine="41"/>
              <w:jc w:val="center"/>
              <w:rPr>
                <w:rFonts w:ascii="Times New Roman" w:eastAsia="Calibri" w:hAnsi="Times New Roman" w:cs="Times New Roman"/>
                <w:noProof/>
                <w:lang w:val="kk-KZ"/>
              </w:rPr>
            </w:pPr>
            <w:r w:rsidRPr="00EA3886">
              <w:rPr>
                <w:rFonts w:ascii="Times New Roman" w:eastAsia="Calibri" w:hAnsi="Times New Roman" w:cs="Times New Roman"/>
                <w:noProof/>
                <w:lang w:val="kk-KZ"/>
              </w:rPr>
              <w:lastRenderedPageBreak/>
              <w:t>Автоматтандырылған бағалау</w:t>
            </w:r>
          </w:p>
        </w:tc>
        <w:tc>
          <w:tcPr>
            <w:tcW w:w="3233" w:type="dxa"/>
          </w:tcPr>
          <w:p w:rsidR="00A00EE7" w:rsidRPr="00EA3886" w:rsidRDefault="00A00EE7" w:rsidP="00A00EE7">
            <w:pPr>
              <w:spacing w:after="0" w:line="240" w:lineRule="auto"/>
              <w:ind w:firstLine="41"/>
              <w:jc w:val="center"/>
              <w:rPr>
                <w:rFonts w:ascii="Times New Roman" w:eastAsia="Calibri" w:hAnsi="Times New Roman" w:cs="Times New Roman"/>
                <w:noProof/>
                <w:lang w:val="kk-KZ"/>
              </w:rPr>
            </w:pPr>
            <w:r w:rsidRPr="00EA3886">
              <w:rPr>
                <w:rFonts w:ascii="Times New Roman" w:eastAsia="Calibri" w:hAnsi="Times New Roman" w:cs="Times New Roman"/>
                <w:noProof/>
                <w:lang w:val="kk-KZ"/>
              </w:rPr>
              <w:t>Кейбір мектептер мен ЖОО-ларда тестілеуді автоматтандыру қолданылады, бірақ кеңінен таралмаған.</w:t>
            </w:r>
          </w:p>
        </w:tc>
        <w:tc>
          <w:tcPr>
            <w:tcW w:w="4315" w:type="dxa"/>
          </w:tcPr>
          <w:p w:rsidR="00A00EE7" w:rsidRPr="00EA3886" w:rsidRDefault="00A00EE7" w:rsidP="00A00EE7">
            <w:pPr>
              <w:spacing w:after="0" w:line="240" w:lineRule="auto"/>
              <w:ind w:firstLine="41"/>
              <w:jc w:val="center"/>
              <w:rPr>
                <w:rFonts w:ascii="Times New Roman" w:eastAsia="Calibri" w:hAnsi="Times New Roman" w:cs="Times New Roman"/>
                <w:i/>
                <w:iCs/>
                <w:noProof/>
                <w:lang w:val="kk-KZ"/>
              </w:rPr>
            </w:pPr>
            <w:r w:rsidRPr="00EA3886">
              <w:rPr>
                <w:rFonts w:ascii="Times New Roman" w:eastAsia="Calibri" w:hAnsi="Times New Roman" w:cs="Times New Roman"/>
                <w:noProof/>
                <w:lang w:val="kk-KZ"/>
              </w:rPr>
              <w:t>Жапония мен АҚШ-та эсселерді, тесттерді, емтихандарды автоматты түрде бағалау жүйелері жиі пайдаланылады.</w:t>
            </w:r>
          </w:p>
        </w:tc>
      </w:tr>
      <w:tr w:rsidR="00A00EE7" w:rsidRPr="00A00EE7" w:rsidTr="00F136D1">
        <w:trPr>
          <w:jc w:val="center"/>
        </w:trPr>
        <w:tc>
          <w:tcPr>
            <w:tcW w:w="2437" w:type="dxa"/>
          </w:tcPr>
          <w:p w:rsidR="00A00EE7" w:rsidRPr="00EA3886" w:rsidRDefault="00A00EE7" w:rsidP="00A00EE7">
            <w:pPr>
              <w:spacing w:after="0" w:line="240" w:lineRule="auto"/>
              <w:ind w:firstLine="41"/>
              <w:jc w:val="center"/>
              <w:rPr>
                <w:rFonts w:ascii="Times New Roman" w:eastAsia="Calibri" w:hAnsi="Times New Roman" w:cs="Times New Roman"/>
                <w:noProof/>
                <w:lang w:val="kk-KZ"/>
              </w:rPr>
            </w:pPr>
            <w:r w:rsidRPr="00EA3886">
              <w:rPr>
                <w:rFonts w:ascii="Times New Roman" w:eastAsia="Calibri" w:hAnsi="Times New Roman" w:cs="Times New Roman"/>
                <w:noProof/>
                <w:lang w:val="kk-KZ"/>
              </w:rPr>
              <w:t>ЖИ негізіндегі виртуалды оқытушылар</w:t>
            </w:r>
          </w:p>
        </w:tc>
        <w:tc>
          <w:tcPr>
            <w:tcW w:w="3233" w:type="dxa"/>
          </w:tcPr>
          <w:p w:rsidR="00A00EE7" w:rsidRPr="00EA3886" w:rsidRDefault="00A00EE7" w:rsidP="00A00EE7">
            <w:pPr>
              <w:spacing w:after="0" w:line="240" w:lineRule="auto"/>
              <w:ind w:firstLine="41"/>
              <w:jc w:val="center"/>
              <w:rPr>
                <w:rFonts w:ascii="Times New Roman" w:eastAsia="Calibri" w:hAnsi="Times New Roman" w:cs="Times New Roman"/>
                <w:noProof/>
                <w:lang w:val="kk-KZ"/>
              </w:rPr>
            </w:pPr>
            <w:r w:rsidRPr="00EA3886">
              <w:rPr>
                <w:rFonts w:ascii="Times New Roman" w:eastAsia="Calibri" w:hAnsi="Times New Roman" w:cs="Times New Roman"/>
                <w:noProof/>
                <w:lang w:val="kk-KZ"/>
              </w:rPr>
              <w:t>ЖИ негізіндегі чат-боттар мен виртуалды оқытушылар енгізілуде, бірақ олардың саны шектеулі.</w:t>
            </w:r>
          </w:p>
        </w:tc>
        <w:tc>
          <w:tcPr>
            <w:tcW w:w="4315" w:type="dxa"/>
          </w:tcPr>
          <w:p w:rsidR="00A00EE7" w:rsidRPr="00EA3886" w:rsidRDefault="00A00EE7" w:rsidP="00A00EE7">
            <w:pPr>
              <w:spacing w:after="0" w:line="240" w:lineRule="auto"/>
              <w:ind w:firstLine="41"/>
              <w:jc w:val="center"/>
              <w:rPr>
                <w:rFonts w:ascii="Times New Roman" w:eastAsia="Calibri" w:hAnsi="Times New Roman" w:cs="Times New Roman"/>
                <w:noProof/>
                <w:lang w:val="kk-KZ"/>
              </w:rPr>
            </w:pPr>
            <w:r w:rsidRPr="00EA3886">
              <w:rPr>
                <w:rFonts w:ascii="Times New Roman" w:eastAsia="Calibri" w:hAnsi="Times New Roman" w:cs="Times New Roman"/>
                <w:i/>
                <w:iCs/>
                <w:noProof/>
                <w:lang w:val="kk-KZ"/>
              </w:rPr>
              <w:t>Coursera</w:t>
            </w:r>
            <w:r w:rsidRPr="00EA3886">
              <w:rPr>
                <w:rFonts w:ascii="Times New Roman" w:eastAsia="Calibri" w:hAnsi="Times New Roman" w:cs="Times New Roman"/>
                <w:noProof/>
                <w:lang w:val="kk-KZ"/>
              </w:rPr>
              <w:t xml:space="preserve">, </w:t>
            </w:r>
            <w:r w:rsidRPr="00EA3886">
              <w:rPr>
                <w:rFonts w:ascii="Times New Roman" w:eastAsia="Calibri" w:hAnsi="Times New Roman" w:cs="Times New Roman"/>
                <w:i/>
                <w:iCs/>
                <w:noProof/>
                <w:lang w:val="kk-KZ"/>
              </w:rPr>
              <w:t>EdX</w:t>
            </w:r>
            <w:r w:rsidRPr="00EA3886">
              <w:rPr>
                <w:rFonts w:ascii="Times New Roman" w:eastAsia="Calibri" w:hAnsi="Times New Roman" w:cs="Times New Roman"/>
                <w:noProof/>
                <w:lang w:val="kk-KZ"/>
              </w:rPr>
              <w:t xml:space="preserve"> сияқты платформаларда ЖИ негізіндегі виртуалды оқытушылар кеңінен қолданылады.</w:t>
            </w:r>
          </w:p>
        </w:tc>
      </w:tr>
      <w:tr w:rsidR="00A00EE7" w:rsidRPr="00EA3886" w:rsidTr="00F136D1">
        <w:trPr>
          <w:jc w:val="center"/>
        </w:trPr>
        <w:tc>
          <w:tcPr>
            <w:tcW w:w="2437" w:type="dxa"/>
          </w:tcPr>
          <w:p w:rsidR="00A00EE7" w:rsidRPr="00EA3886" w:rsidRDefault="00A00EE7" w:rsidP="00A00EE7">
            <w:pPr>
              <w:spacing w:after="0" w:line="240" w:lineRule="auto"/>
              <w:ind w:firstLine="41"/>
              <w:jc w:val="center"/>
              <w:rPr>
                <w:rFonts w:ascii="Times New Roman" w:eastAsia="Calibri" w:hAnsi="Times New Roman" w:cs="Times New Roman"/>
                <w:noProof/>
                <w:lang w:val="kk-KZ"/>
              </w:rPr>
            </w:pPr>
            <w:r w:rsidRPr="00EA3886">
              <w:rPr>
                <w:rFonts w:ascii="Times New Roman" w:eastAsia="Calibri" w:hAnsi="Times New Roman" w:cs="Times New Roman"/>
                <w:noProof/>
                <w:lang w:val="kk-KZ"/>
              </w:rPr>
              <w:t>Мұғалімдердің даярлығы</w:t>
            </w:r>
          </w:p>
        </w:tc>
        <w:tc>
          <w:tcPr>
            <w:tcW w:w="3233" w:type="dxa"/>
          </w:tcPr>
          <w:p w:rsidR="00A00EE7" w:rsidRPr="00EA3886" w:rsidRDefault="00A00EE7" w:rsidP="00A00EE7">
            <w:pPr>
              <w:spacing w:after="0" w:line="240" w:lineRule="auto"/>
              <w:ind w:firstLine="41"/>
              <w:jc w:val="center"/>
              <w:rPr>
                <w:rFonts w:ascii="Times New Roman" w:eastAsia="Calibri" w:hAnsi="Times New Roman" w:cs="Times New Roman"/>
                <w:noProof/>
                <w:lang w:val="kk-KZ"/>
              </w:rPr>
            </w:pPr>
            <w:r w:rsidRPr="00EA3886">
              <w:rPr>
                <w:rFonts w:ascii="Times New Roman" w:eastAsia="Calibri" w:hAnsi="Times New Roman" w:cs="Times New Roman"/>
                <w:noProof/>
                <w:lang w:val="kk-KZ"/>
              </w:rPr>
              <w:t>ЖИ технологияларын қолдануға мұғалімдерді даярлау жеткіліксіз деңгейде.</w:t>
            </w:r>
          </w:p>
        </w:tc>
        <w:tc>
          <w:tcPr>
            <w:tcW w:w="4315" w:type="dxa"/>
          </w:tcPr>
          <w:p w:rsidR="00A00EE7" w:rsidRPr="00EA3886" w:rsidRDefault="00A00EE7" w:rsidP="00A00EE7">
            <w:pPr>
              <w:spacing w:after="0" w:line="240" w:lineRule="auto"/>
              <w:ind w:firstLine="41"/>
              <w:jc w:val="center"/>
              <w:rPr>
                <w:rFonts w:ascii="Times New Roman" w:eastAsia="Calibri" w:hAnsi="Times New Roman" w:cs="Times New Roman"/>
                <w:i/>
                <w:iCs/>
                <w:noProof/>
                <w:lang w:val="kk-KZ"/>
              </w:rPr>
            </w:pPr>
            <w:r w:rsidRPr="00EA3886">
              <w:rPr>
                <w:rFonts w:ascii="Times New Roman" w:eastAsia="Calibri" w:hAnsi="Times New Roman" w:cs="Times New Roman"/>
                <w:noProof/>
                <w:lang w:val="kk-KZ"/>
              </w:rPr>
              <w:t>Мұғалімдер ЖИ құралдарын қолдану бойынша арнайы курстардан өтеді. АҚШ пен Еуропада мұғалімдерге арналған ЖИ тренингтері жиі өткізіледі.</w:t>
            </w:r>
          </w:p>
        </w:tc>
      </w:tr>
      <w:tr w:rsidR="00A00EE7" w:rsidRPr="00A00EE7" w:rsidTr="00F136D1">
        <w:trPr>
          <w:jc w:val="center"/>
        </w:trPr>
        <w:tc>
          <w:tcPr>
            <w:tcW w:w="2437" w:type="dxa"/>
          </w:tcPr>
          <w:p w:rsidR="00A00EE7" w:rsidRPr="00EA3886" w:rsidRDefault="00A00EE7" w:rsidP="00A00EE7">
            <w:pPr>
              <w:spacing w:after="0" w:line="240" w:lineRule="auto"/>
              <w:ind w:firstLine="41"/>
              <w:jc w:val="center"/>
              <w:rPr>
                <w:rFonts w:ascii="Times New Roman" w:eastAsia="Calibri" w:hAnsi="Times New Roman" w:cs="Times New Roman"/>
                <w:noProof/>
                <w:lang w:val="kk-KZ"/>
              </w:rPr>
            </w:pPr>
            <w:r w:rsidRPr="00EA3886">
              <w:rPr>
                <w:rFonts w:ascii="Times New Roman" w:eastAsia="Calibri" w:hAnsi="Times New Roman" w:cs="Times New Roman"/>
                <w:noProof/>
                <w:lang w:val="kk-KZ"/>
              </w:rPr>
              <w:t>ЖИ негізіндегі білім беру аналитикасы</w:t>
            </w:r>
          </w:p>
        </w:tc>
        <w:tc>
          <w:tcPr>
            <w:tcW w:w="3233" w:type="dxa"/>
          </w:tcPr>
          <w:p w:rsidR="00A00EE7" w:rsidRPr="00EA3886" w:rsidRDefault="00A00EE7" w:rsidP="00A00EE7">
            <w:pPr>
              <w:spacing w:after="0" w:line="240" w:lineRule="auto"/>
              <w:ind w:firstLine="41"/>
              <w:jc w:val="center"/>
              <w:rPr>
                <w:rFonts w:ascii="Times New Roman" w:eastAsia="Calibri" w:hAnsi="Times New Roman" w:cs="Times New Roman"/>
                <w:noProof/>
                <w:lang w:val="kk-KZ"/>
              </w:rPr>
            </w:pPr>
            <w:r w:rsidRPr="00EA3886">
              <w:rPr>
                <w:rFonts w:ascii="Times New Roman" w:eastAsia="Calibri" w:hAnsi="Times New Roman" w:cs="Times New Roman"/>
                <w:noProof/>
                <w:lang w:val="kk-KZ"/>
              </w:rPr>
              <w:t>Үлгерімді талдау мен деректер негізінде шешім қабылдау процесі енді ғана дамып келе жатыр.</w:t>
            </w:r>
          </w:p>
        </w:tc>
        <w:tc>
          <w:tcPr>
            <w:tcW w:w="4315" w:type="dxa"/>
          </w:tcPr>
          <w:p w:rsidR="00A00EE7" w:rsidRPr="00EA3886" w:rsidRDefault="00A00EE7" w:rsidP="00A00EE7">
            <w:pPr>
              <w:spacing w:after="0" w:line="240" w:lineRule="auto"/>
              <w:ind w:firstLine="41"/>
              <w:jc w:val="center"/>
              <w:rPr>
                <w:rFonts w:ascii="Times New Roman" w:eastAsia="Calibri" w:hAnsi="Times New Roman" w:cs="Times New Roman"/>
                <w:noProof/>
                <w:lang w:val="kk-KZ"/>
              </w:rPr>
            </w:pPr>
            <w:r w:rsidRPr="00EA3886">
              <w:rPr>
                <w:rFonts w:ascii="Times New Roman" w:eastAsia="Calibri" w:hAnsi="Times New Roman" w:cs="Times New Roman"/>
                <w:noProof/>
                <w:lang w:val="kk-KZ"/>
              </w:rPr>
              <w:t>Білім беру жүйесінде үлкен деректерді талдау кеңінен қолданылады, мектептер мен ЖОО-лар оқушылардың үлгерімін бақылау үшін ЖИ-ді пайдаланады.</w:t>
            </w:r>
          </w:p>
        </w:tc>
      </w:tr>
      <w:tr w:rsidR="00A00EE7" w:rsidRPr="00A00EE7" w:rsidTr="00F136D1">
        <w:trPr>
          <w:jc w:val="center"/>
        </w:trPr>
        <w:tc>
          <w:tcPr>
            <w:tcW w:w="2437" w:type="dxa"/>
          </w:tcPr>
          <w:p w:rsidR="00A00EE7" w:rsidRPr="00EA3886" w:rsidRDefault="00A00EE7" w:rsidP="00A00EE7">
            <w:pPr>
              <w:spacing w:after="0" w:line="240" w:lineRule="auto"/>
              <w:ind w:firstLine="41"/>
              <w:jc w:val="center"/>
              <w:rPr>
                <w:rFonts w:ascii="Times New Roman" w:eastAsia="Calibri" w:hAnsi="Times New Roman" w:cs="Times New Roman"/>
                <w:noProof/>
                <w:lang w:val="kk-KZ"/>
              </w:rPr>
            </w:pPr>
            <w:r w:rsidRPr="00EA3886">
              <w:rPr>
                <w:rFonts w:ascii="Times New Roman" w:eastAsia="Calibri" w:hAnsi="Times New Roman" w:cs="Times New Roman"/>
                <w:noProof/>
                <w:lang w:val="kk-KZ"/>
              </w:rPr>
              <w:t>Онлайн білім беру платформалары</w:t>
            </w:r>
          </w:p>
        </w:tc>
        <w:tc>
          <w:tcPr>
            <w:tcW w:w="3233" w:type="dxa"/>
          </w:tcPr>
          <w:p w:rsidR="00A00EE7" w:rsidRPr="00EA3886" w:rsidRDefault="00A00EE7" w:rsidP="00A00EE7">
            <w:pPr>
              <w:spacing w:after="0" w:line="240" w:lineRule="auto"/>
              <w:ind w:firstLine="41"/>
              <w:jc w:val="center"/>
              <w:rPr>
                <w:rFonts w:ascii="Times New Roman" w:eastAsia="Calibri" w:hAnsi="Times New Roman" w:cs="Times New Roman"/>
                <w:noProof/>
                <w:lang w:val="kk-KZ"/>
              </w:rPr>
            </w:pPr>
            <w:r w:rsidRPr="00EA3886">
              <w:rPr>
                <w:rFonts w:ascii="Times New Roman" w:eastAsia="Calibri" w:hAnsi="Times New Roman" w:cs="Times New Roman"/>
                <w:i/>
                <w:iCs/>
                <w:noProof/>
                <w:lang w:val="kk-KZ"/>
              </w:rPr>
              <w:t>Bilimland</w:t>
            </w:r>
            <w:r w:rsidRPr="00EA3886">
              <w:rPr>
                <w:rFonts w:ascii="Times New Roman" w:eastAsia="Calibri" w:hAnsi="Times New Roman" w:cs="Times New Roman"/>
                <w:noProof/>
                <w:lang w:val="kk-KZ"/>
              </w:rPr>
              <w:t xml:space="preserve">, </w:t>
            </w:r>
            <w:r w:rsidRPr="00EA3886">
              <w:rPr>
                <w:rFonts w:ascii="Times New Roman" w:eastAsia="Calibri" w:hAnsi="Times New Roman" w:cs="Times New Roman"/>
                <w:i/>
                <w:iCs/>
                <w:noProof/>
                <w:lang w:val="kk-KZ"/>
              </w:rPr>
              <w:t>Edupage</w:t>
            </w:r>
            <w:r w:rsidRPr="00EA3886">
              <w:rPr>
                <w:rFonts w:ascii="Times New Roman" w:eastAsia="Calibri" w:hAnsi="Times New Roman" w:cs="Times New Roman"/>
                <w:noProof/>
                <w:lang w:val="kk-KZ"/>
              </w:rPr>
              <w:t xml:space="preserve"> сияқты отандық платформалар бар, олар ЖИ технологияларын біртіндеп енгізуде.</w:t>
            </w:r>
          </w:p>
        </w:tc>
        <w:tc>
          <w:tcPr>
            <w:tcW w:w="4315" w:type="dxa"/>
          </w:tcPr>
          <w:p w:rsidR="00A00EE7" w:rsidRPr="00EA3886" w:rsidRDefault="00A00EE7" w:rsidP="00A00EE7">
            <w:pPr>
              <w:spacing w:after="0" w:line="240" w:lineRule="auto"/>
              <w:ind w:firstLine="41"/>
              <w:jc w:val="center"/>
              <w:rPr>
                <w:rFonts w:ascii="Times New Roman" w:eastAsia="Calibri" w:hAnsi="Times New Roman" w:cs="Times New Roman"/>
                <w:noProof/>
                <w:lang w:val="kk-KZ"/>
              </w:rPr>
            </w:pPr>
            <w:r w:rsidRPr="00EA3886">
              <w:rPr>
                <w:rFonts w:ascii="Times New Roman" w:eastAsia="Calibri" w:hAnsi="Times New Roman" w:cs="Times New Roman"/>
                <w:i/>
                <w:iCs/>
                <w:noProof/>
                <w:lang w:val="kk-KZ"/>
              </w:rPr>
              <w:t>Coursera</w:t>
            </w:r>
            <w:r w:rsidRPr="00EA3886">
              <w:rPr>
                <w:rFonts w:ascii="Times New Roman" w:eastAsia="Calibri" w:hAnsi="Times New Roman" w:cs="Times New Roman"/>
                <w:noProof/>
                <w:lang w:val="kk-KZ"/>
              </w:rPr>
              <w:t xml:space="preserve">, </w:t>
            </w:r>
            <w:r w:rsidRPr="00EA3886">
              <w:rPr>
                <w:rFonts w:ascii="Times New Roman" w:eastAsia="Calibri" w:hAnsi="Times New Roman" w:cs="Times New Roman"/>
                <w:i/>
                <w:iCs/>
                <w:noProof/>
                <w:lang w:val="kk-KZ"/>
              </w:rPr>
              <w:t>Khan Academy</w:t>
            </w:r>
            <w:r w:rsidRPr="00EA3886">
              <w:rPr>
                <w:rFonts w:ascii="Times New Roman" w:eastAsia="Calibri" w:hAnsi="Times New Roman" w:cs="Times New Roman"/>
                <w:noProof/>
                <w:lang w:val="kk-KZ"/>
              </w:rPr>
              <w:t xml:space="preserve">, </w:t>
            </w:r>
            <w:r w:rsidRPr="00EA3886">
              <w:rPr>
                <w:rFonts w:ascii="Times New Roman" w:eastAsia="Calibri" w:hAnsi="Times New Roman" w:cs="Times New Roman"/>
                <w:i/>
                <w:iCs/>
                <w:noProof/>
                <w:lang w:val="kk-KZ"/>
              </w:rPr>
              <w:t>Udemy</w:t>
            </w:r>
            <w:r w:rsidRPr="00EA3886">
              <w:rPr>
                <w:rFonts w:ascii="Times New Roman" w:eastAsia="Calibri" w:hAnsi="Times New Roman" w:cs="Times New Roman"/>
                <w:noProof/>
                <w:lang w:val="kk-KZ"/>
              </w:rPr>
              <w:t xml:space="preserve"> сияқты платформалар ЖИ негізінде оқыту мазмұнын жекешелендіруде және автоматты түрде кеңес беру функцияларын ұсынады.</w:t>
            </w:r>
          </w:p>
        </w:tc>
      </w:tr>
      <w:tr w:rsidR="00A00EE7" w:rsidRPr="00A00EE7" w:rsidTr="00F136D1">
        <w:trPr>
          <w:jc w:val="center"/>
        </w:trPr>
        <w:tc>
          <w:tcPr>
            <w:tcW w:w="2437" w:type="dxa"/>
          </w:tcPr>
          <w:p w:rsidR="00A00EE7" w:rsidRPr="00EA3886" w:rsidRDefault="00A00EE7" w:rsidP="00A00EE7">
            <w:pPr>
              <w:spacing w:after="0" w:line="240" w:lineRule="auto"/>
              <w:ind w:firstLine="41"/>
              <w:jc w:val="center"/>
              <w:rPr>
                <w:rFonts w:ascii="Times New Roman" w:eastAsia="Calibri" w:hAnsi="Times New Roman" w:cs="Times New Roman"/>
                <w:noProof/>
                <w:lang w:val="kk-KZ"/>
              </w:rPr>
            </w:pPr>
            <w:r w:rsidRPr="00EA3886">
              <w:rPr>
                <w:rFonts w:ascii="Times New Roman" w:eastAsia="Calibri" w:hAnsi="Times New Roman" w:cs="Times New Roman"/>
                <w:noProof/>
                <w:lang w:val="kk-KZ"/>
              </w:rPr>
              <w:t>ЖИ-ді дамытуға инвестициялар</w:t>
            </w:r>
          </w:p>
        </w:tc>
        <w:tc>
          <w:tcPr>
            <w:tcW w:w="3233" w:type="dxa"/>
          </w:tcPr>
          <w:p w:rsidR="00A00EE7" w:rsidRPr="00EA3886" w:rsidRDefault="00A00EE7" w:rsidP="00A00EE7">
            <w:pPr>
              <w:spacing w:after="0" w:line="240" w:lineRule="auto"/>
              <w:ind w:firstLine="41"/>
              <w:jc w:val="center"/>
              <w:rPr>
                <w:rFonts w:ascii="Times New Roman" w:eastAsia="Calibri" w:hAnsi="Times New Roman" w:cs="Times New Roman"/>
                <w:i/>
                <w:iCs/>
                <w:noProof/>
                <w:lang w:val="kk-KZ"/>
              </w:rPr>
            </w:pPr>
            <w:r w:rsidRPr="00EA3886">
              <w:rPr>
                <w:rFonts w:ascii="Times New Roman" w:eastAsia="Calibri" w:hAnsi="Times New Roman" w:cs="Times New Roman"/>
                <w:noProof/>
                <w:lang w:val="kk-KZ"/>
              </w:rPr>
              <w:t>ЖИ зерттеулеріне және білім берудегі қолдануға мемлекеттік қолдау бар, бірақ инвестиция көлемі шектеулі.</w:t>
            </w:r>
          </w:p>
        </w:tc>
        <w:tc>
          <w:tcPr>
            <w:tcW w:w="4315" w:type="dxa"/>
          </w:tcPr>
          <w:p w:rsidR="00A00EE7" w:rsidRPr="00EA3886" w:rsidRDefault="00A00EE7" w:rsidP="00A00EE7">
            <w:pPr>
              <w:spacing w:after="0" w:line="240" w:lineRule="auto"/>
              <w:ind w:firstLine="41"/>
              <w:jc w:val="center"/>
              <w:rPr>
                <w:rFonts w:ascii="Times New Roman" w:eastAsia="Calibri" w:hAnsi="Times New Roman" w:cs="Times New Roman"/>
                <w:i/>
                <w:iCs/>
                <w:noProof/>
                <w:lang w:val="kk-KZ"/>
              </w:rPr>
            </w:pPr>
            <w:r w:rsidRPr="00EA3886">
              <w:rPr>
                <w:rFonts w:ascii="Times New Roman" w:eastAsia="Calibri" w:hAnsi="Times New Roman" w:cs="Times New Roman"/>
                <w:noProof/>
                <w:lang w:val="kk-KZ"/>
              </w:rPr>
              <w:t>АҚШ пен Қытайда ЖИ-ді зерттеуге үлкен қаржы ресурстары бөлінеді, соның ішінде білім беру саласына бағытталған инвестициялар көп.</w:t>
            </w:r>
          </w:p>
        </w:tc>
      </w:tr>
      <w:tr w:rsidR="00A00EE7" w:rsidRPr="00A00EE7" w:rsidTr="00F136D1">
        <w:trPr>
          <w:jc w:val="center"/>
        </w:trPr>
        <w:tc>
          <w:tcPr>
            <w:tcW w:w="2437" w:type="dxa"/>
          </w:tcPr>
          <w:p w:rsidR="00A00EE7" w:rsidRPr="00EA3886" w:rsidRDefault="00A00EE7" w:rsidP="00A00EE7">
            <w:pPr>
              <w:spacing w:after="0" w:line="240" w:lineRule="auto"/>
              <w:ind w:firstLine="41"/>
              <w:jc w:val="center"/>
              <w:rPr>
                <w:rFonts w:ascii="Times New Roman" w:eastAsia="Calibri" w:hAnsi="Times New Roman" w:cs="Times New Roman"/>
                <w:noProof/>
                <w:lang w:val="kk-KZ"/>
              </w:rPr>
            </w:pPr>
            <w:r w:rsidRPr="00EA3886">
              <w:rPr>
                <w:rFonts w:ascii="Times New Roman" w:eastAsia="Calibri" w:hAnsi="Times New Roman" w:cs="Times New Roman"/>
                <w:noProof/>
                <w:lang w:val="kk-KZ"/>
              </w:rPr>
              <w:t>VR/AR технологияларын қолдану</w:t>
            </w:r>
          </w:p>
        </w:tc>
        <w:tc>
          <w:tcPr>
            <w:tcW w:w="3233" w:type="dxa"/>
          </w:tcPr>
          <w:p w:rsidR="00A00EE7" w:rsidRPr="00EA3886" w:rsidRDefault="00A00EE7" w:rsidP="00A00EE7">
            <w:pPr>
              <w:spacing w:after="0" w:line="240" w:lineRule="auto"/>
              <w:ind w:firstLine="41"/>
              <w:jc w:val="center"/>
              <w:rPr>
                <w:rFonts w:ascii="Times New Roman" w:eastAsia="Calibri" w:hAnsi="Times New Roman" w:cs="Times New Roman"/>
                <w:noProof/>
                <w:lang w:val="kk-KZ"/>
              </w:rPr>
            </w:pPr>
            <w:r w:rsidRPr="00EA3886">
              <w:rPr>
                <w:rFonts w:ascii="Times New Roman" w:eastAsia="Calibri" w:hAnsi="Times New Roman" w:cs="Times New Roman"/>
                <w:noProof/>
                <w:lang w:val="kk-KZ"/>
              </w:rPr>
              <w:t>Кейбір пилоттық жобалар мен мектептерде қолданылуда, бірақ кең таралмаған.</w:t>
            </w:r>
          </w:p>
        </w:tc>
        <w:tc>
          <w:tcPr>
            <w:tcW w:w="4315" w:type="dxa"/>
          </w:tcPr>
          <w:p w:rsidR="00A00EE7" w:rsidRPr="00EA3886" w:rsidRDefault="00A00EE7" w:rsidP="00A00EE7">
            <w:pPr>
              <w:spacing w:after="0" w:line="240" w:lineRule="auto"/>
              <w:ind w:firstLine="41"/>
              <w:jc w:val="center"/>
              <w:rPr>
                <w:rFonts w:ascii="Times New Roman" w:eastAsia="Calibri" w:hAnsi="Times New Roman" w:cs="Times New Roman"/>
                <w:noProof/>
                <w:lang w:val="kk-KZ"/>
              </w:rPr>
            </w:pPr>
            <w:r w:rsidRPr="00EA3886">
              <w:rPr>
                <w:rFonts w:ascii="Times New Roman" w:eastAsia="Calibri" w:hAnsi="Times New Roman" w:cs="Times New Roman"/>
                <w:noProof/>
                <w:lang w:val="kk-KZ"/>
              </w:rPr>
              <w:t>VR/AR технологиялары білім беру процесінде кеңінен қолданылуда, әсіресе медициналық және техникалық білім беру салаларында.</w:t>
            </w:r>
          </w:p>
        </w:tc>
      </w:tr>
      <w:tr w:rsidR="00A00EE7" w:rsidRPr="00A00EE7" w:rsidTr="00F136D1">
        <w:trPr>
          <w:jc w:val="center"/>
        </w:trPr>
        <w:tc>
          <w:tcPr>
            <w:tcW w:w="2437" w:type="dxa"/>
          </w:tcPr>
          <w:p w:rsidR="00A00EE7" w:rsidRPr="00EA3886" w:rsidRDefault="00A00EE7" w:rsidP="00A00EE7">
            <w:pPr>
              <w:spacing w:after="0" w:line="240" w:lineRule="auto"/>
              <w:ind w:firstLine="41"/>
              <w:jc w:val="center"/>
              <w:rPr>
                <w:rFonts w:ascii="Times New Roman" w:eastAsia="Calibri" w:hAnsi="Times New Roman" w:cs="Times New Roman"/>
                <w:noProof/>
                <w:lang w:val="kk-KZ"/>
              </w:rPr>
            </w:pPr>
            <w:r w:rsidRPr="00EA3886">
              <w:rPr>
                <w:rFonts w:ascii="Times New Roman" w:eastAsia="Calibri" w:hAnsi="Times New Roman" w:cs="Times New Roman"/>
                <w:noProof/>
                <w:lang w:val="kk-KZ"/>
              </w:rPr>
              <w:t>Болашақ перспективалары</w:t>
            </w:r>
          </w:p>
        </w:tc>
        <w:tc>
          <w:tcPr>
            <w:tcW w:w="3233" w:type="dxa"/>
          </w:tcPr>
          <w:p w:rsidR="00A00EE7" w:rsidRPr="00EA3886" w:rsidRDefault="00A00EE7" w:rsidP="00A00EE7">
            <w:pPr>
              <w:spacing w:after="0" w:line="240" w:lineRule="auto"/>
              <w:ind w:firstLine="41"/>
              <w:jc w:val="center"/>
              <w:rPr>
                <w:rFonts w:ascii="Times New Roman" w:eastAsia="Calibri" w:hAnsi="Times New Roman" w:cs="Times New Roman"/>
                <w:noProof/>
                <w:lang w:val="kk-KZ"/>
              </w:rPr>
            </w:pPr>
            <w:r w:rsidRPr="00EA3886">
              <w:rPr>
                <w:rFonts w:ascii="Times New Roman" w:eastAsia="Calibri" w:hAnsi="Times New Roman" w:cs="Times New Roman"/>
                <w:noProof/>
                <w:lang w:val="kk-KZ"/>
              </w:rPr>
              <w:t>ЖИ-ді білім беру саласына кеңінен енгізу мақсаттары бар, бірақ инфрақұрылым және кадрлық ресурстар шектеулі.</w:t>
            </w:r>
          </w:p>
        </w:tc>
        <w:tc>
          <w:tcPr>
            <w:tcW w:w="4315" w:type="dxa"/>
          </w:tcPr>
          <w:p w:rsidR="00A00EE7" w:rsidRPr="00EA3886" w:rsidRDefault="00A00EE7" w:rsidP="00A00EE7">
            <w:pPr>
              <w:spacing w:after="0" w:line="240" w:lineRule="auto"/>
              <w:ind w:firstLine="41"/>
              <w:jc w:val="center"/>
              <w:rPr>
                <w:rFonts w:ascii="Times New Roman" w:eastAsia="Calibri" w:hAnsi="Times New Roman" w:cs="Times New Roman"/>
                <w:noProof/>
                <w:lang w:val="kk-KZ"/>
              </w:rPr>
            </w:pPr>
            <w:r w:rsidRPr="00EA3886">
              <w:rPr>
                <w:rFonts w:ascii="Times New Roman" w:eastAsia="Calibri" w:hAnsi="Times New Roman" w:cs="Times New Roman"/>
                <w:noProof/>
                <w:lang w:val="kk-KZ"/>
              </w:rPr>
              <w:t>ЖИ негізінде оқыту және дербестендірілген білім беру шешімдері кеңінен қолданылып, болашақта одан әрі дамуы күтілуде.</w:t>
            </w:r>
          </w:p>
        </w:tc>
      </w:tr>
    </w:tbl>
    <w:p w:rsidR="00A00EE7" w:rsidRDefault="00A00EE7" w:rsidP="00A00EE7">
      <w:pPr>
        <w:spacing w:after="0" w:line="240" w:lineRule="auto"/>
        <w:ind w:firstLine="454"/>
        <w:rPr>
          <w:rFonts w:ascii="Times New Roman" w:eastAsia="Times New Roman" w:hAnsi="Times New Roman" w:cs="Times New Roman"/>
          <w:b/>
          <w:bCs/>
          <w:sz w:val="24"/>
          <w:szCs w:val="24"/>
          <w:lang w:val="kk-KZ" w:eastAsia="ru-RU"/>
        </w:rPr>
      </w:pPr>
    </w:p>
    <w:p w:rsidR="00A00EE7" w:rsidRDefault="00A00EE7" w:rsidP="00A00EE7">
      <w:pPr>
        <w:spacing w:after="0" w:line="240" w:lineRule="auto"/>
        <w:ind w:firstLine="454"/>
        <w:rPr>
          <w:rFonts w:ascii="Times New Roman" w:eastAsia="Times New Roman" w:hAnsi="Times New Roman" w:cs="Times New Roman"/>
          <w:b/>
          <w:bCs/>
          <w:sz w:val="24"/>
          <w:szCs w:val="24"/>
          <w:lang w:val="kk-KZ" w:eastAsia="ru-RU"/>
        </w:rPr>
      </w:pPr>
      <w:r w:rsidRPr="00E70196">
        <w:rPr>
          <w:rFonts w:ascii="Times New Roman" w:eastAsia="Times New Roman" w:hAnsi="Times New Roman" w:cs="Times New Roman"/>
          <w:b/>
          <w:bCs/>
          <w:sz w:val="24"/>
          <w:szCs w:val="24"/>
          <w:lang w:val="kk-KZ" w:eastAsia="ru-RU"/>
        </w:rPr>
        <w:t>Нәтижелер мен талқылау</w:t>
      </w:r>
    </w:p>
    <w:p w:rsidR="00A00EE7" w:rsidRDefault="00A00EE7" w:rsidP="00A00EE7">
      <w:pPr>
        <w:spacing w:after="0" w:line="240" w:lineRule="auto"/>
        <w:ind w:firstLine="454"/>
        <w:rPr>
          <w:rFonts w:ascii="Times New Roman" w:eastAsia="Times New Roman" w:hAnsi="Times New Roman" w:cs="Times New Roman"/>
          <w:sz w:val="24"/>
          <w:szCs w:val="24"/>
          <w:lang w:val="kk-KZ" w:eastAsia="ru-RU"/>
        </w:rPr>
      </w:pPr>
    </w:p>
    <w:p w:rsidR="00A00EE7" w:rsidRPr="00E70196" w:rsidRDefault="00A00EE7" w:rsidP="00A00EE7">
      <w:pPr>
        <w:spacing w:after="0" w:line="240" w:lineRule="auto"/>
        <w:ind w:firstLine="454"/>
        <w:jc w:val="both"/>
        <w:rPr>
          <w:rFonts w:ascii="Times New Roman" w:eastAsia="Times New Roman" w:hAnsi="Times New Roman" w:cs="Times New Roman"/>
          <w:sz w:val="24"/>
          <w:szCs w:val="24"/>
          <w:lang w:val="kk-KZ" w:eastAsia="ru-RU"/>
        </w:rPr>
      </w:pPr>
      <w:r w:rsidRPr="00C9003F">
        <w:rPr>
          <w:rFonts w:ascii="Times New Roman" w:eastAsia="Calibri" w:hAnsi="Times New Roman" w:cs="Times New Roman"/>
          <w:noProof/>
          <w:sz w:val="24"/>
          <w:szCs w:val="24"/>
          <w:lang w:val="kk-KZ" w:eastAsia="ru-RU"/>
        </w:rPr>
        <w:t xml:space="preserve">Әлемдік деңгейде ЖИ-ге инвестиция салу жоғары деңгейде жүзеге асырылады, ал Қазақстанда бұл бағытта қаржы ресурстары шектеулі. Дамыған елдерде ЖИ технологияларын зерттеу және дамытуға ерекше көңіл бөлінсе, Қазақстанда бұл процесс енді ғана қарқын алуда.     </w:t>
      </w:r>
    </w:p>
    <w:p w:rsidR="00A00EE7" w:rsidRPr="00EA3886" w:rsidRDefault="00A00EE7" w:rsidP="00A00EE7">
      <w:pPr>
        <w:spacing w:after="0" w:line="240" w:lineRule="auto"/>
        <w:ind w:firstLine="454"/>
        <w:jc w:val="both"/>
        <w:rPr>
          <w:rFonts w:ascii="Times New Roman" w:hAnsi="Times New Roman" w:cs="Times New Roman"/>
          <w:b/>
          <w:color w:val="FF0000"/>
          <w:sz w:val="24"/>
          <w:szCs w:val="24"/>
          <w:lang w:val="kk-KZ"/>
        </w:rPr>
      </w:pPr>
      <w:r w:rsidRPr="0014320F">
        <w:rPr>
          <w:rFonts w:ascii="Times New Roman" w:hAnsi="Times New Roman" w:cs="Times New Roman"/>
          <w:sz w:val="24"/>
          <w:szCs w:val="24"/>
          <w:lang w:val="kk-KZ"/>
        </w:rPr>
        <w:t xml:space="preserve">Жасанды интеллект (AI) өміріміздің барлық салаларымен тығыз байланысты. Бүгінде біздің айналамыздағы көптеген нәрселер AI арқылы басқарылады және ол адам өміріне табиғи түрде еніп келеді. Болашақта жасанды интеллекттің қоғамға ықпалы одан әрі артады деп болжануда. McKinsey зерттеуіне сәйкес, терең нейрондық желілер (Deep Neural Networks) негізіндегі AI технологиясы АҚШ-тағы бөлшек сауда, көлік/логистика, туризм және автокөлік өндірісі сияқты 19 дәстүрлі сала мен 9 бизнес бағытында қолданылған жағдайда, жыл сайын 3,5–5,8 триллион доллар экономикалық әсер әкелуі мүмкін. Осыған байланысты, әлемнің көптеген елдері жасанды интеллектті оқытудың маңыздылығын мойындап, белсенді инвестициялар мен қолдау көрсетуде. АҚШ жасанды интеллектті экономикалық өсім мен ұлттық қауіпсіздікті нығайтуға </w:t>
      </w:r>
      <w:r w:rsidRPr="0014320F">
        <w:rPr>
          <w:rFonts w:ascii="Times New Roman" w:hAnsi="Times New Roman" w:cs="Times New Roman"/>
          <w:sz w:val="24"/>
          <w:szCs w:val="24"/>
          <w:lang w:val="kk-KZ"/>
        </w:rPr>
        <w:lastRenderedPageBreak/>
        <w:t xml:space="preserve">арналған 4-ші өнеркәсіптік революцияның негізгі технологиясы ретінде қарастырып, бұл салада көшбасшы болу үшін таланттарды дамытуды мақсат етеді. Елде барлық студенттерге STEM (әсіресе, компьютерлік ғылымдар) білімін беру қарастырылған, сондай-ақ K-12 деңгейіндегі оқушыларға есептеу ойлауын дамытуға бағытталған жобалық оқыту курстары ұсынылады. Сонымен қатар, ерте білім беру бағдарламалары мен мұғалімдерге арналған кәсіби даму бағдарламалары әзірленуде. Ұлыбританияда </w:t>
      </w:r>
      <w:r w:rsidRPr="00EA3886">
        <w:rPr>
          <w:rStyle w:val="a6"/>
          <w:rFonts w:ascii="Times New Roman" w:hAnsi="Times New Roman" w:cs="Times New Roman"/>
          <w:b w:val="0"/>
          <w:sz w:val="24"/>
          <w:szCs w:val="24"/>
          <w:lang w:val="kk-KZ"/>
        </w:rPr>
        <w:t>Computing</w:t>
      </w:r>
      <w:r w:rsidRPr="00EA3886">
        <w:rPr>
          <w:rFonts w:ascii="Times New Roman" w:hAnsi="Times New Roman" w:cs="Times New Roman"/>
          <w:b/>
          <w:sz w:val="24"/>
          <w:szCs w:val="24"/>
          <w:lang w:val="kk-KZ"/>
        </w:rPr>
        <w:t xml:space="preserve"> </w:t>
      </w:r>
      <w:r w:rsidRPr="00EA3886">
        <w:rPr>
          <w:rFonts w:ascii="Times New Roman" w:hAnsi="Times New Roman" w:cs="Times New Roman"/>
          <w:sz w:val="24"/>
          <w:szCs w:val="24"/>
          <w:lang w:val="kk-KZ"/>
        </w:rPr>
        <w:t>оқу бағдарламасы күшейтілді. Бастауыш және орта мектептерде</w:t>
      </w:r>
      <w:r w:rsidRPr="00EA3886">
        <w:rPr>
          <w:rFonts w:ascii="Times New Roman" w:hAnsi="Times New Roman" w:cs="Times New Roman"/>
          <w:b/>
          <w:sz w:val="24"/>
          <w:szCs w:val="24"/>
          <w:lang w:val="kk-KZ"/>
        </w:rPr>
        <w:t xml:space="preserve"> </w:t>
      </w:r>
      <w:r w:rsidRPr="00EA3886">
        <w:rPr>
          <w:rStyle w:val="a6"/>
          <w:rFonts w:ascii="Times New Roman" w:hAnsi="Times New Roman" w:cs="Times New Roman"/>
          <w:b w:val="0"/>
          <w:sz w:val="24"/>
          <w:szCs w:val="24"/>
          <w:lang w:val="kk-KZ"/>
        </w:rPr>
        <w:t>компьютерлік білім беру</w:t>
      </w:r>
      <w:r w:rsidRPr="0014320F">
        <w:rPr>
          <w:rFonts w:ascii="Times New Roman" w:hAnsi="Times New Roman" w:cs="Times New Roman"/>
          <w:sz w:val="24"/>
          <w:szCs w:val="24"/>
          <w:lang w:val="kk-KZ"/>
        </w:rPr>
        <w:t xml:space="preserve"> міндетті пән ретінде енгізіліп, кодтау және бағдарламалау бойынша тәжірибелік цифрлық дағдылар дамытылды. 2013 жылы Ұлыбритания үкіметі оқу бағдарламасын жаңарту туралы жариялап, әр білім деңгейінде есептеу ойлауын дамыту арқылы оқушыларға шығармашылық тұрғыдан ойлау және өзін-өзі дамыту мүмкіндігін беруді көздеді. Қытай үкіметі 2014 жылдан бастап AI-ды өнеркәсіптік дамудың негізгі құралы ретінде танып, мемлекеттік деңгейде ресми саясат құрды. ҒЗТКЖ, индустрияландыру және таланттарды дамыту саясаты жан-жақты жүзеге асырылуда. Әсіресе, </w:t>
      </w:r>
      <w:r w:rsidRPr="00EA3886">
        <w:rPr>
          <w:rStyle w:val="a6"/>
          <w:rFonts w:ascii="Times New Roman" w:hAnsi="Times New Roman" w:cs="Times New Roman"/>
          <w:b w:val="0"/>
          <w:sz w:val="24"/>
          <w:szCs w:val="24"/>
          <w:lang w:val="kk-KZ"/>
        </w:rPr>
        <w:t>Baidu, Alibaba, Tencent (BAT)</w:t>
      </w:r>
      <w:r w:rsidRPr="00EA3886">
        <w:rPr>
          <w:rFonts w:ascii="Times New Roman" w:hAnsi="Times New Roman" w:cs="Times New Roman"/>
          <w:b/>
          <w:sz w:val="24"/>
          <w:szCs w:val="24"/>
          <w:lang w:val="kk-KZ"/>
        </w:rPr>
        <w:t xml:space="preserve"> </w:t>
      </w:r>
      <w:r w:rsidRPr="00EA3886">
        <w:rPr>
          <w:rFonts w:ascii="Times New Roman" w:hAnsi="Times New Roman" w:cs="Times New Roman"/>
          <w:sz w:val="24"/>
          <w:szCs w:val="24"/>
          <w:lang w:val="kk-KZ"/>
        </w:rPr>
        <w:t xml:space="preserve">сияқты ірі компаниялар қытай үкіметінің қолдауымен жасанды интеллект саласын дамытуға және мамандарды даярлауға белсенді түрде қатысуда. 2017 жылы Қытай </w:t>
      </w:r>
      <w:r w:rsidRPr="00EA3886">
        <w:rPr>
          <w:rStyle w:val="a6"/>
          <w:rFonts w:ascii="Times New Roman" w:hAnsi="Times New Roman" w:cs="Times New Roman"/>
          <w:b w:val="0"/>
          <w:sz w:val="24"/>
          <w:szCs w:val="24"/>
          <w:lang w:val="kk-KZ"/>
        </w:rPr>
        <w:t>Zhilong X</w:t>
      </w:r>
      <w:r w:rsidRPr="00EA3886">
        <w:rPr>
          <w:rFonts w:ascii="Times New Roman" w:hAnsi="Times New Roman" w:cs="Times New Roman"/>
          <w:sz w:val="24"/>
          <w:szCs w:val="24"/>
          <w:lang w:val="kk-KZ"/>
        </w:rPr>
        <w:t xml:space="preserve"> жасанды интеллект білім беру бағдарламасын жариялап, мектепке дейінгі білімнен бастап жоғары оқу орындарына дейін AI-ды таратуға бағытталған іс-шаралар жоспарын іске асырды. Бұл жоспар</w:t>
      </w:r>
      <w:r w:rsidRPr="00EA3886">
        <w:rPr>
          <w:rFonts w:ascii="Times New Roman" w:hAnsi="Times New Roman" w:cs="Times New Roman"/>
          <w:b/>
          <w:sz w:val="24"/>
          <w:szCs w:val="24"/>
          <w:lang w:val="kk-KZ"/>
        </w:rPr>
        <w:t xml:space="preserve"> </w:t>
      </w:r>
      <w:r w:rsidRPr="00EA3886">
        <w:rPr>
          <w:rStyle w:val="a6"/>
          <w:rFonts w:ascii="Times New Roman" w:hAnsi="Times New Roman" w:cs="Times New Roman"/>
          <w:b w:val="0"/>
          <w:sz w:val="24"/>
          <w:szCs w:val="24"/>
          <w:lang w:val="kk-KZ"/>
        </w:rPr>
        <w:t>жасанды интеллект бойынша 33 түрлі оқу құралының әзірленуі және таралуын</w:t>
      </w:r>
      <w:r w:rsidRPr="00EA3886">
        <w:rPr>
          <w:rFonts w:ascii="Times New Roman" w:hAnsi="Times New Roman" w:cs="Times New Roman"/>
          <w:b/>
          <w:sz w:val="24"/>
          <w:szCs w:val="24"/>
          <w:lang w:val="kk-KZ"/>
        </w:rPr>
        <w:t xml:space="preserve">, </w:t>
      </w:r>
      <w:r w:rsidRPr="00EA3886">
        <w:rPr>
          <w:rStyle w:val="a6"/>
          <w:rFonts w:ascii="Times New Roman" w:hAnsi="Times New Roman" w:cs="Times New Roman"/>
          <w:b w:val="0"/>
          <w:sz w:val="24"/>
          <w:szCs w:val="24"/>
          <w:lang w:val="kk-KZ"/>
        </w:rPr>
        <w:t>AI білім беру эксперименттері үшін онлайн-платформаның құрылуын</w:t>
      </w:r>
      <w:r w:rsidRPr="00EA3886">
        <w:rPr>
          <w:rFonts w:ascii="Times New Roman" w:hAnsi="Times New Roman" w:cs="Times New Roman"/>
          <w:b/>
          <w:sz w:val="24"/>
          <w:szCs w:val="24"/>
          <w:lang w:val="kk-KZ"/>
        </w:rPr>
        <w:t xml:space="preserve">, </w:t>
      </w:r>
      <w:r w:rsidRPr="00EA3886">
        <w:rPr>
          <w:rFonts w:ascii="Times New Roman" w:hAnsi="Times New Roman" w:cs="Times New Roman"/>
          <w:sz w:val="24"/>
          <w:szCs w:val="24"/>
          <w:lang w:val="kk-KZ"/>
        </w:rPr>
        <w:t xml:space="preserve">сондай-ақ </w:t>
      </w:r>
      <w:r w:rsidRPr="00EA3886">
        <w:rPr>
          <w:rStyle w:val="a6"/>
          <w:rFonts w:ascii="Times New Roman" w:hAnsi="Times New Roman" w:cs="Times New Roman"/>
          <w:b w:val="0"/>
          <w:sz w:val="24"/>
          <w:szCs w:val="24"/>
          <w:lang w:val="kk-KZ"/>
        </w:rPr>
        <w:t>пилоттық мектептер арқылы түрлі қолданбалы кейстерді дамытуды</w:t>
      </w:r>
      <w:r w:rsidRPr="00EA3886">
        <w:rPr>
          <w:rFonts w:ascii="Times New Roman" w:hAnsi="Times New Roman" w:cs="Times New Roman"/>
          <w:b/>
          <w:sz w:val="24"/>
          <w:szCs w:val="24"/>
          <w:lang w:val="kk-KZ"/>
        </w:rPr>
        <w:t xml:space="preserve"> </w:t>
      </w:r>
      <w:r w:rsidRPr="00EA3886">
        <w:rPr>
          <w:rFonts w:ascii="Times New Roman" w:hAnsi="Times New Roman" w:cs="Times New Roman"/>
          <w:sz w:val="24"/>
          <w:szCs w:val="24"/>
          <w:lang w:val="kk-KZ"/>
        </w:rPr>
        <w:t xml:space="preserve">қамтиды. Бұдан бөлек, </w:t>
      </w:r>
      <w:r w:rsidRPr="00EA3886">
        <w:rPr>
          <w:rStyle w:val="a6"/>
          <w:rFonts w:ascii="Times New Roman" w:hAnsi="Times New Roman" w:cs="Times New Roman"/>
          <w:b w:val="0"/>
          <w:sz w:val="24"/>
          <w:szCs w:val="24"/>
          <w:lang w:val="kk-KZ"/>
        </w:rPr>
        <w:t>Жапония, Германия, Финляндия, Канада, Франция</w:t>
      </w:r>
      <w:r w:rsidRPr="00EA3886">
        <w:rPr>
          <w:rFonts w:ascii="Times New Roman" w:hAnsi="Times New Roman" w:cs="Times New Roman"/>
          <w:sz w:val="24"/>
          <w:szCs w:val="24"/>
          <w:lang w:val="kk-KZ"/>
        </w:rPr>
        <w:t xml:space="preserve"> сияқты көптеген елдер ұлттық оқу бағдарламаларына жасанды интеллект оқытуды енгізу арқылы болашаққа дайындалуда. Осылайша, олар AI саласында </w:t>
      </w:r>
      <w:r w:rsidRPr="00EA3886">
        <w:rPr>
          <w:rStyle w:val="a6"/>
          <w:rFonts w:ascii="Times New Roman" w:hAnsi="Times New Roman" w:cs="Times New Roman"/>
          <w:b w:val="0"/>
          <w:sz w:val="24"/>
          <w:szCs w:val="24"/>
          <w:lang w:val="kk-KZ"/>
        </w:rPr>
        <w:t>өздерінің бірегей оқыту бағдарламаларын</w:t>
      </w:r>
      <w:r w:rsidRPr="00EA3886">
        <w:rPr>
          <w:rFonts w:ascii="Times New Roman" w:hAnsi="Times New Roman" w:cs="Times New Roman"/>
          <w:sz w:val="24"/>
          <w:szCs w:val="24"/>
          <w:lang w:val="kk-KZ"/>
        </w:rPr>
        <w:t xml:space="preserve"> дамытып, </w:t>
      </w:r>
      <w:r w:rsidRPr="00EA3886">
        <w:rPr>
          <w:rStyle w:val="a6"/>
          <w:rFonts w:ascii="Times New Roman" w:hAnsi="Times New Roman" w:cs="Times New Roman"/>
          <w:b w:val="0"/>
          <w:sz w:val="24"/>
          <w:szCs w:val="24"/>
          <w:lang w:val="kk-KZ"/>
        </w:rPr>
        <w:t>бәсекеге қабілеттіліктерін арттыруда</w:t>
      </w:r>
      <w:r>
        <w:rPr>
          <w:rStyle w:val="a6"/>
          <w:rFonts w:ascii="Times New Roman" w:hAnsi="Times New Roman" w:cs="Times New Roman"/>
          <w:b w:val="0"/>
          <w:sz w:val="24"/>
          <w:szCs w:val="24"/>
          <w:lang w:val="kk-KZ"/>
        </w:rPr>
        <w:t xml:space="preserve"> </w:t>
      </w:r>
      <w:r w:rsidRPr="00EA3886">
        <w:rPr>
          <w:rStyle w:val="a6"/>
          <w:rFonts w:ascii="Times New Roman" w:hAnsi="Times New Roman" w:cs="Times New Roman"/>
          <w:b w:val="0"/>
          <w:sz w:val="24"/>
          <w:szCs w:val="24"/>
          <w:lang w:val="kk-KZ"/>
        </w:rPr>
        <w:t>[13]</w:t>
      </w:r>
      <w:r w:rsidRPr="00EA3886">
        <w:rPr>
          <w:rFonts w:ascii="Times New Roman" w:hAnsi="Times New Roman" w:cs="Times New Roman"/>
          <w:b/>
          <w:sz w:val="24"/>
          <w:szCs w:val="24"/>
          <w:lang w:val="kk-KZ"/>
        </w:rPr>
        <w:t xml:space="preserve">. </w:t>
      </w:r>
      <w:r w:rsidRPr="00EA3886">
        <w:rPr>
          <w:rFonts w:ascii="Times New Roman" w:hAnsi="Times New Roman" w:cs="Times New Roman"/>
          <w:b/>
          <w:color w:val="FF0000"/>
          <w:sz w:val="24"/>
          <w:szCs w:val="24"/>
          <w:lang w:val="kk-KZ"/>
        </w:rPr>
        <w:t xml:space="preserve"> </w:t>
      </w:r>
    </w:p>
    <w:p w:rsidR="00A00EE7" w:rsidRPr="0014320F" w:rsidRDefault="00A00EE7" w:rsidP="00A00EE7">
      <w:pPr>
        <w:spacing w:after="0" w:line="240" w:lineRule="auto"/>
        <w:ind w:firstLine="454"/>
        <w:jc w:val="both"/>
        <w:rPr>
          <w:rFonts w:ascii="Times New Roman" w:hAnsi="Times New Roman" w:cs="Times New Roman"/>
          <w:sz w:val="24"/>
          <w:szCs w:val="24"/>
          <w:lang w:val="kk-KZ"/>
        </w:rPr>
      </w:pPr>
      <w:r w:rsidRPr="0014320F">
        <w:rPr>
          <w:rFonts w:ascii="Times New Roman" w:eastAsia="Times New Roman" w:hAnsi="Times New Roman" w:cs="Times New Roman"/>
          <w:bCs/>
          <w:sz w:val="24"/>
          <w:szCs w:val="24"/>
          <w:lang w:val="kk-KZ" w:eastAsia="ru-RU"/>
        </w:rPr>
        <w:t xml:space="preserve">Sanusi бойынша </w:t>
      </w:r>
      <w:r w:rsidRPr="0014320F">
        <w:rPr>
          <w:rFonts w:ascii="Times New Roman" w:eastAsia="Times New Roman" w:hAnsi="Times New Roman" w:cs="Times New Roman"/>
          <w:sz w:val="24"/>
          <w:szCs w:val="24"/>
          <w:lang w:val="kk-KZ" w:eastAsia="ru-RU"/>
        </w:rPr>
        <w:t xml:space="preserve">қызметтегі мұғалімдерге </w:t>
      </w:r>
      <w:r w:rsidRPr="0014320F">
        <w:rPr>
          <w:rFonts w:ascii="Times New Roman" w:eastAsia="Times New Roman" w:hAnsi="Times New Roman" w:cs="Times New Roman"/>
          <w:bCs/>
          <w:sz w:val="24"/>
          <w:szCs w:val="24"/>
          <w:lang w:val="kk-KZ" w:eastAsia="ru-RU"/>
        </w:rPr>
        <w:t>AI технологиясын тиімді пайдалануы үшін кәсіби даму мүмкіндіктерін ұсынудың маңыздылығын</w:t>
      </w:r>
      <w:r w:rsidRPr="0014320F">
        <w:rPr>
          <w:rFonts w:ascii="Times New Roman" w:eastAsia="Times New Roman" w:hAnsi="Times New Roman" w:cs="Times New Roman"/>
          <w:sz w:val="24"/>
          <w:szCs w:val="24"/>
          <w:lang w:val="kk-KZ" w:eastAsia="ru-RU"/>
        </w:rPr>
        <w:t xml:space="preserve"> атап өтті. Зерттеу деректеріне сәйкес, </w:t>
      </w:r>
      <w:r w:rsidRPr="0014320F">
        <w:rPr>
          <w:rFonts w:ascii="Times New Roman" w:eastAsia="Times New Roman" w:hAnsi="Times New Roman" w:cs="Times New Roman"/>
          <w:bCs/>
          <w:sz w:val="24"/>
          <w:szCs w:val="24"/>
          <w:lang w:val="kk-KZ" w:eastAsia="ru-RU"/>
        </w:rPr>
        <w:t>мұғалімдердің AI оқытудағы сенімділігі олардың оны оқыту ниетін анықтайды</w:t>
      </w:r>
      <w:r w:rsidRPr="0014320F">
        <w:rPr>
          <w:rFonts w:ascii="Times New Roman" w:eastAsia="Times New Roman" w:hAnsi="Times New Roman" w:cs="Times New Roman"/>
          <w:sz w:val="24"/>
          <w:szCs w:val="24"/>
          <w:lang w:val="kk-KZ" w:eastAsia="ru-RU"/>
        </w:rPr>
        <w:t xml:space="preserve">, бірақ </w:t>
      </w:r>
      <w:r w:rsidRPr="0014320F">
        <w:rPr>
          <w:rFonts w:ascii="Times New Roman" w:eastAsia="Times New Roman" w:hAnsi="Times New Roman" w:cs="Times New Roman"/>
          <w:bCs/>
          <w:sz w:val="24"/>
          <w:szCs w:val="24"/>
          <w:lang w:val="kk-KZ" w:eastAsia="ru-RU"/>
        </w:rPr>
        <w:t>AI-дың маңыздылығы</w:t>
      </w:r>
      <w:r w:rsidRPr="0014320F">
        <w:rPr>
          <w:rFonts w:ascii="Times New Roman" w:eastAsia="Times New Roman" w:hAnsi="Times New Roman" w:cs="Times New Roman"/>
          <w:sz w:val="24"/>
          <w:szCs w:val="24"/>
          <w:lang w:val="kk-KZ" w:eastAsia="ru-RU"/>
        </w:rPr>
        <w:t xml:space="preserve"> оны сыныпта қолдануға дайындық деңгейіне едәуір әсер етеді.</w:t>
      </w:r>
      <w:r w:rsidRPr="0014320F">
        <w:rPr>
          <w:rFonts w:ascii="Times New Roman" w:hAnsi="Times New Roman" w:cs="Times New Roman"/>
          <w:sz w:val="24"/>
          <w:szCs w:val="24"/>
          <w:lang w:val="kk-KZ"/>
        </w:rPr>
        <w:t xml:space="preserve"> </w:t>
      </w:r>
      <w:r w:rsidRPr="0014320F">
        <w:rPr>
          <w:rFonts w:ascii="Times New Roman" w:eastAsia="Times New Roman" w:hAnsi="Times New Roman" w:cs="Times New Roman"/>
          <w:sz w:val="24"/>
          <w:szCs w:val="24"/>
          <w:lang w:val="kk-KZ" w:eastAsia="ru-RU"/>
        </w:rPr>
        <w:t xml:space="preserve">Алайда, </w:t>
      </w:r>
      <w:r w:rsidRPr="0014320F">
        <w:rPr>
          <w:rFonts w:ascii="Times New Roman" w:eastAsia="Times New Roman" w:hAnsi="Times New Roman" w:cs="Times New Roman"/>
          <w:bCs/>
          <w:sz w:val="24"/>
          <w:szCs w:val="24"/>
          <w:lang w:val="kk-KZ" w:eastAsia="ru-RU"/>
        </w:rPr>
        <w:t>технологияны қолдануға байланысты мазасыздық пен AI-дың әлеуметтік пайдасы туралы жеке нанымдар</w:t>
      </w:r>
      <w:r w:rsidRPr="0014320F">
        <w:rPr>
          <w:rFonts w:ascii="Times New Roman" w:eastAsia="Times New Roman" w:hAnsi="Times New Roman" w:cs="Times New Roman"/>
          <w:sz w:val="24"/>
          <w:szCs w:val="24"/>
          <w:lang w:val="kk-KZ" w:eastAsia="ru-RU"/>
        </w:rPr>
        <w:t xml:space="preserve"> мұғалімдердің </w:t>
      </w:r>
      <w:r w:rsidRPr="0014320F">
        <w:rPr>
          <w:rFonts w:ascii="Times New Roman" w:eastAsia="Times New Roman" w:hAnsi="Times New Roman" w:cs="Times New Roman"/>
          <w:bCs/>
          <w:sz w:val="24"/>
          <w:szCs w:val="24"/>
          <w:lang w:val="kk-KZ" w:eastAsia="ru-RU"/>
        </w:rPr>
        <w:t>AI технологиясын қабылдауға дайындығына немесе оны пайдалануға деген ықыласына елеулі әсер етпеген</w:t>
      </w:r>
      <w:r w:rsidRPr="0014320F">
        <w:rPr>
          <w:rFonts w:ascii="Times New Roman" w:eastAsia="Times New Roman" w:hAnsi="Times New Roman" w:cs="Times New Roman"/>
          <w:sz w:val="24"/>
          <w:szCs w:val="24"/>
          <w:lang w:val="kk-KZ" w:eastAsia="ru-RU"/>
        </w:rPr>
        <w:t>.</w:t>
      </w:r>
      <w:r w:rsidRPr="0014320F">
        <w:rPr>
          <w:rFonts w:ascii="Times New Roman" w:hAnsi="Times New Roman" w:cs="Times New Roman"/>
          <w:sz w:val="24"/>
          <w:szCs w:val="24"/>
          <w:lang w:val="kk-KZ"/>
        </w:rPr>
        <w:t xml:space="preserve"> </w:t>
      </w:r>
      <w:r w:rsidRPr="0014320F">
        <w:rPr>
          <w:rFonts w:ascii="Times New Roman" w:eastAsia="Times New Roman" w:hAnsi="Times New Roman" w:cs="Times New Roman"/>
          <w:sz w:val="24"/>
          <w:szCs w:val="24"/>
          <w:lang w:val="kk-KZ" w:eastAsia="ru-RU"/>
        </w:rPr>
        <w:t xml:space="preserve">Бұл аспектілерді түсіну </w:t>
      </w:r>
      <w:r w:rsidRPr="0014320F">
        <w:rPr>
          <w:rFonts w:ascii="Times New Roman" w:eastAsia="Times New Roman" w:hAnsi="Times New Roman" w:cs="Times New Roman"/>
          <w:bCs/>
          <w:sz w:val="24"/>
          <w:szCs w:val="24"/>
          <w:lang w:val="kk-KZ" w:eastAsia="ru-RU"/>
        </w:rPr>
        <w:t>жасанды интеллектті білім беру жүйесіне сәтті енгізу үшін қолдау көрсету жүйелерін дамытуға</w:t>
      </w:r>
      <w:r w:rsidRPr="0014320F">
        <w:rPr>
          <w:rFonts w:ascii="Times New Roman" w:eastAsia="Times New Roman" w:hAnsi="Times New Roman" w:cs="Times New Roman"/>
          <w:sz w:val="24"/>
          <w:szCs w:val="24"/>
          <w:lang w:val="kk-KZ" w:eastAsia="ru-RU"/>
        </w:rPr>
        <w:t xml:space="preserve"> көмектеседі. </w:t>
      </w:r>
      <w:r w:rsidRPr="0014320F">
        <w:rPr>
          <w:rFonts w:ascii="Times New Roman" w:eastAsia="Times New Roman" w:hAnsi="Times New Roman" w:cs="Times New Roman"/>
          <w:bCs/>
          <w:sz w:val="24"/>
          <w:szCs w:val="24"/>
          <w:lang w:val="kk-KZ" w:eastAsia="ru-RU"/>
        </w:rPr>
        <w:t>Лесото мұғалімдерінің AI қолдануға деген мінез-құлықтық ниетін зерттеу</w:t>
      </w:r>
      <w:r w:rsidRPr="0014320F">
        <w:rPr>
          <w:rFonts w:ascii="Times New Roman" w:eastAsia="Times New Roman" w:hAnsi="Times New Roman" w:cs="Times New Roman"/>
          <w:sz w:val="24"/>
          <w:szCs w:val="24"/>
          <w:lang w:val="kk-KZ" w:eastAsia="ru-RU"/>
        </w:rPr>
        <w:t xml:space="preserve"> жасанды интеллектті сыныптағы оқу үдерісіне тиімді енгізу үшін өте маңызды екенін айтады</w:t>
      </w:r>
      <w:r>
        <w:rPr>
          <w:rFonts w:ascii="Times New Roman" w:eastAsia="Times New Roman" w:hAnsi="Times New Roman" w:cs="Times New Roman"/>
          <w:sz w:val="24"/>
          <w:szCs w:val="24"/>
          <w:lang w:val="kk-KZ" w:eastAsia="ru-RU"/>
        </w:rPr>
        <w:t xml:space="preserve"> </w:t>
      </w:r>
      <w:r w:rsidRPr="0014320F">
        <w:rPr>
          <w:rFonts w:ascii="Times New Roman" w:eastAsia="Times New Roman" w:hAnsi="Times New Roman" w:cs="Times New Roman"/>
          <w:sz w:val="24"/>
          <w:szCs w:val="24"/>
          <w:lang w:val="kk-KZ" w:eastAsia="ru-RU"/>
        </w:rPr>
        <w:t>[14].</w:t>
      </w:r>
      <w:r>
        <w:rPr>
          <w:rFonts w:ascii="Times New Roman" w:eastAsia="Times New Roman" w:hAnsi="Times New Roman" w:cs="Times New Roman"/>
          <w:sz w:val="24"/>
          <w:szCs w:val="24"/>
          <w:lang w:val="kk-KZ" w:eastAsia="ru-RU"/>
        </w:rPr>
        <w:t xml:space="preserve"> </w:t>
      </w:r>
      <w:r>
        <w:rPr>
          <w:rFonts w:ascii="Times New Roman" w:hAnsi="Times New Roman" w:cs="Times New Roman"/>
          <w:sz w:val="24"/>
          <w:szCs w:val="24"/>
          <w:lang w:val="kk-KZ"/>
        </w:rPr>
        <w:t xml:space="preserve"> </w:t>
      </w:r>
    </w:p>
    <w:p w:rsidR="00A00EE7" w:rsidRPr="00C9003F" w:rsidRDefault="00A00EE7" w:rsidP="00A00EE7">
      <w:pPr>
        <w:spacing w:after="0" w:line="240" w:lineRule="auto"/>
        <w:ind w:firstLine="454"/>
        <w:jc w:val="both"/>
        <w:rPr>
          <w:rFonts w:ascii="Times New Roman" w:eastAsia="Calibri" w:hAnsi="Times New Roman" w:cs="Times New Roman"/>
          <w:noProof/>
          <w:sz w:val="24"/>
          <w:szCs w:val="24"/>
          <w:lang w:val="kk-KZ" w:eastAsia="ru-RU"/>
        </w:rPr>
      </w:pPr>
      <w:r w:rsidRPr="00C9003F">
        <w:rPr>
          <w:rFonts w:ascii="Times New Roman" w:eastAsia="Calibri" w:hAnsi="Times New Roman" w:cs="Times New Roman"/>
          <w:noProof/>
          <w:sz w:val="24"/>
          <w:szCs w:val="24"/>
          <w:lang w:val="kk-KZ" w:eastAsia="ru-RU"/>
        </w:rPr>
        <w:t>Әлемдегі ЖИ-ді қолданатын мұғалімдер арнайы оқытудан өтіп, жаңа технологияларды пайдалануға дайындықпен келеді. Қазақстанда мұғалімдерді ЖИ технологияларын қолдануға оқыту мәселесі өзекті болып отыр және бұл бағытта әлі де көптеген шаралар қажет. Әлемдік  тәжірибеде ЖИ оқушылардың жеке қажеттіліктерін ескеріп, оқу процесін дербестендіруге мүмкіндік беретін деңгейде қолданылады. Қазақстанда бұл бағыттағы тәжірибе шектеулі болғандықтан, оқушылардың жеке ерекшеліктерін ескеру мүмкіндіктері төмендеу.</w:t>
      </w:r>
    </w:p>
    <w:p w:rsidR="00A00EE7" w:rsidRPr="00C9003F" w:rsidRDefault="00A00EE7" w:rsidP="00A00EE7">
      <w:pPr>
        <w:spacing w:after="0" w:line="240" w:lineRule="auto"/>
        <w:ind w:firstLine="454"/>
        <w:jc w:val="both"/>
        <w:rPr>
          <w:rFonts w:ascii="Times New Roman" w:eastAsia="Calibri" w:hAnsi="Times New Roman" w:cs="Times New Roman"/>
          <w:noProof/>
          <w:color w:val="FF0000"/>
          <w:sz w:val="24"/>
          <w:szCs w:val="24"/>
          <w:lang w:val="kk-KZ" w:eastAsia="ru-RU"/>
        </w:rPr>
      </w:pPr>
      <w:r w:rsidRPr="0047703B">
        <w:rPr>
          <w:rFonts w:ascii="Times New Roman" w:hAnsi="Times New Roman" w:cs="Times New Roman"/>
          <w:sz w:val="24"/>
          <w:szCs w:val="24"/>
          <w:lang w:val="kk-KZ"/>
        </w:rPr>
        <w:t xml:space="preserve">Оқушылардың деректерін рұқсатсыз қол жеткізуден, бұзудан немесе заңсыз пайдаланудан қорғау аса маңызды рөл атқарады. </w:t>
      </w:r>
      <w:r w:rsidRPr="003B2DC3">
        <w:rPr>
          <w:rStyle w:val="a6"/>
          <w:rFonts w:ascii="Times New Roman" w:hAnsi="Times New Roman" w:cs="Times New Roman"/>
          <w:b w:val="0"/>
          <w:sz w:val="24"/>
          <w:szCs w:val="24"/>
          <w:lang w:val="kk-KZ"/>
        </w:rPr>
        <w:t>Kuzlu</w:t>
      </w:r>
      <w:r w:rsidRPr="0047703B">
        <w:rPr>
          <w:rStyle w:val="a6"/>
          <w:rFonts w:ascii="Times New Roman" w:hAnsi="Times New Roman" w:cs="Times New Roman"/>
          <w:sz w:val="24"/>
          <w:szCs w:val="24"/>
          <w:lang w:val="kk-KZ"/>
        </w:rPr>
        <w:t xml:space="preserve"> </w:t>
      </w:r>
      <w:r w:rsidRPr="0047703B">
        <w:rPr>
          <w:rFonts w:ascii="Times New Roman" w:hAnsi="Times New Roman" w:cs="Times New Roman"/>
          <w:sz w:val="24"/>
          <w:szCs w:val="24"/>
          <w:lang w:val="kk-KZ"/>
        </w:rPr>
        <w:t xml:space="preserve">атап өткендей, әсіресе </w:t>
      </w:r>
      <w:r w:rsidRPr="003B2DC3">
        <w:rPr>
          <w:rStyle w:val="a6"/>
          <w:rFonts w:ascii="Times New Roman" w:hAnsi="Times New Roman" w:cs="Times New Roman"/>
          <w:b w:val="0"/>
          <w:sz w:val="24"/>
          <w:szCs w:val="24"/>
          <w:lang w:val="kk-KZ"/>
        </w:rPr>
        <w:t>ашық және қашықтықтан оқыту (ODL)</w:t>
      </w:r>
      <w:r w:rsidRPr="003B2DC3">
        <w:rPr>
          <w:rFonts w:ascii="Times New Roman" w:hAnsi="Times New Roman" w:cs="Times New Roman"/>
          <w:b/>
          <w:sz w:val="24"/>
          <w:szCs w:val="24"/>
          <w:lang w:val="kk-KZ"/>
        </w:rPr>
        <w:t xml:space="preserve"> </w:t>
      </w:r>
      <w:r w:rsidRPr="0047703B">
        <w:rPr>
          <w:rFonts w:ascii="Times New Roman" w:hAnsi="Times New Roman" w:cs="Times New Roman"/>
          <w:sz w:val="24"/>
          <w:szCs w:val="24"/>
          <w:lang w:val="kk-KZ"/>
        </w:rPr>
        <w:t xml:space="preserve">жүйелерінде қолданылатын </w:t>
      </w:r>
      <w:r w:rsidRPr="003B2DC3">
        <w:rPr>
          <w:rStyle w:val="a6"/>
          <w:rFonts w:ascii="Times New Roman" w:hAnsi="Times New Roman" w:cs="Times New Roman"/>
          <w:b w:val="0"/>
          <w:sz w:val="24"/>
          <w:szCs w:val="24"/>
          <w:lang w:val="kk-KZ"/>
        </w:rPr>
        <w:t>AI жүйелері деректердің тұтастығы мен құпиялылығын сақтау үшін күшті қауіпсіздік шараларын</w:t>
      </w:r>
      <w:r w:rsidRPr="003B2DC3">
        <w:rPr>
          <w:rFonts w:ascii="Times New Roman" w:hAnsi="Times New Roman" w:cs="Times New Roman"/>
          <w:b/>
          <w:sz w:val="24"/>
          <w:szCs w:val="24"/>
          <w:lang w:val="kk-KZ"/>
        </w:rPr>
        <w:t xml:space="preserve"> </w:t>
      </w:r>
      <w:r w:rsidRPr="0047703B">
        <w:rPr>
          <w:rFonts w:ascii="Times New Roman" w:hAnsi="Times New Roman" w:cs="Times New Roman"/>
          <w:sz w:val="24"/>
          <w:szCs w:val="24"/>
          <w:lang w:val="kk-KZ"/>
        </w:rPr>
        <w:t xml:space="preserve">енгізуі тиіс. Бұл келесі әрекеттерді талап етеді: </w:t>
      </w:r>
      <w:r w:rsidRPr="003B2DC3">
        <w:rPr>
          <w:rStyle w:val="a6"/>
          <w:rFonts w:ascii="Times New Roman" w:hAnsi="Times New Roman" w:cs="Times New Roman"/>
          <w:b w:val="0"/>
          <w:sz w:val="24"/>
          <w:szCs w:val="24"/>
          <w:lang w:val="kk-KZ"/>
        </w:rPr>
        <w:t>шифрлау әдістерін қолдану, қауіпсіз сақтау хаттамаларын сақтау, кіруді бақылау жүйелерін енгізу және тұрақты қауіпсіздік аудиттерін жүргізу</w:t>
      </w:r>
      <w:r w:rsidRPr="003B2DC3">
        <w:rPr>
          <w:rFonts w:ascii="Times New Roman" w:hAnsi="Times New Roman" w:cs="Times New Roman"/>
          <w:b/>
          <w:sz w:val="24"/>
          <w:szCs w:val="24"/>
          <w:lang w:val="kk-KZ"/>
        </w:rPr>
        <w:t>.</w:t>
      </w:r>
      <w:r w:rsidRPr="0047703B">
        <w:rPr>
          <w:rFonts w:ascii="Times New Roman" w:hAnsi="Times New Roman" w:cs="Times New Roman"/>
          <w:sz w:val="24"/>
          <w:szCs w:val="24"/>
          <w:lang w:val="kk-KZ"/>
        </w:rPr>
        <w:t xml:space="preserve"> Сондықтан білім беру мекемелері деректер қауіпсіздігін </w:t>
      </w:r>
      <w:r w:rsidRPr="003B2DC3">
        <w:rPr>
          <w:rStyle w:val="a6"/>
          <w:rFonts w:ascii="Times New Roman" w:hAnsi="Times New Roman" w:cs="Times New Roman"/>
          <w:b w:val="0"/>
          <w:sz w:val="24"/>
          <w:szCs w:val="24"/>
          <w:lang w:val="kk-KZ"/>
        </w:rPr>
        <w:t>басымдыққа</w:t>
      </w:r>
      <w:r w:rsidRPr="0047703B">
        <w:rPr>
          <w:rFonts w:ascii="Times New Roman" w:hAnsi="Times New Roman" w:cs="Times New Roman"/>
          <w:b/>
          <w:sz w:val="24"/>
          <w:szCs w:val="24"/>
          <w:lang w:val="kk-KZ"/>
        </w:rPr>
        <w:t xml:space="preserve"> </w:t>
      </w:r>
      <w:r w:rsidRPr="0047703B">
        <w:rPr>
          <w:rFonts w:ascii="Times New Roman" w:hAnsi="Times New Roman" w:cs="Times New Roman"/>
          <w:sz w:val="24"/>
          <w:szCs w:val="24"/>
          <w:lang w:val="kk-KZ"/>
        </w:rPr>
        <w:t>алып,</w:t>
      </w:r>
      <w:r w:rsidRPr="0047703B">
        <w:rPr>
          <w:rFonts w:ascii="Times New Roman" w:hAnsi="Times New Roman" w:cs="Times New Roman"/>
          <w:b/>
          <w:sz w:val="24"/>
          <w:szCs w:val="24"/>
          <w:lang w:val="kk-KZ"/>
        </w:rPr>
        <w:t xml:space="preserve"> </w:t>
      </w:r>
      <w:r w:rsidRPr="003B2DC3">
        <w:rPr>
          <w:rStyle w:val="a6"/>
          <w:rFonts w:ascii="Times New Roman" w:hAnsi="Times New Roman" w:cs="Times New Roman"/>
          <w:b w:val="0"/>
          <w:sz w:val="24"/>
          <w:szCs w:val="24"/>
          <w:lang w:val="kk-KZ"/>
        </w:rPr>
        <w:t xml:space="preserve">деректердің бұзылуының алдын алу, ақпараттың қауіпсіз </w:t>
      </w:r>
      <w:r w:rsidRPr="003B2DC3">
        <w:rPr>
          <w:rStyle w:val="a6"/>
          <w:rFonts w:ascii="Times New Roman" w:hAnsi="Times New Roman" w:cs="Times New Roman"/>
          <w:b w:val="0"/>
          <w:sz w:val="24"/>
          <w:szCs w:val="24"/>
          <w:lang w:val="kk-KZ"/>
        </w:rPr>
        <w:lastRenderedPageBreak/>
        <w:t>берілуін қамтамасыз ету және тиісті деректерді қорғау стандарттарын сақтау</w:t>
      </w:r>
      <w:r w:rsidRPr="0047703B">
        <w:rPr>
          <w:rFonts w:ascii="Times New Roman" w:hAnsi="Times New Roman" w:cs="Times New Roman"/>
          <w:sz w:val="24"/>
          <w:szCs w:val="24"/>
          <w:lang w:val="kk-KZ"/>
        </w:rPr>
        <w:t xml:space="preserve"> бойынша шаралар қабылдауы қажет</w:t>
      </w:r>
      <w:r>
        <w:rPr>
          <w:rFonts w:ascii="Times New Roman" w:hAnsi="Times New Roman" w:cs="Times New Roman"/>
          <w:sz w:val="24"/>
          <w:szCs w:val="24"/>
          <w:lang w:val="kk-KZ"/>
        </w:rPr>
        <w:t xml:space="preserve"> </w:t>
      </w:r>
      <w:r w:rsidRPr="0047703B">
        <w:rPr>
          <w:rFonts w:ascii="Times New Roman" w:hAnsi="Times New Roman" w:cs="Times New Roman"/>
          <w:sz w:val="24"/>
          <w:szCs w:val="24"/>
          <w:lang w:val="kk-KZ"/>
        </w:rPr>
        <w:t xml:space="preserve">[15]. </w:t>
      </w:r>
    </w:p>
    <w:p w:rsidR="00A00EE7" w:rsidRDefault="00A00EE7" w:rsidP="00A00EE7">
      <w:pPr>
        <w:spacing w:after="0" w:line="240" w:lineRule="auto"/>
        <w:ind w:firstLine="454"/>
        <w:jc w:val="both"/>
        <w:rPr>
          <w:rFonts w:ascii="Times New Roman" w:eastAsia="Calibri" w:hAnsi="Times New Roman" w:cs="Times New Roman"/>
          <w:noProof/>
          <w:color w:val="2C2F34"/>
          <w:sz w:val="24"/>
          <w:szCs w:val="24"/>
          <w:shd w:val="clear" w:color="auto" w:fill="FFFFFF"/>
          <w:lang w:val="kk-KZ"/>
        </w:rPr>
      </w:pPr>
      <w:r w:rsidRPr="00C9003F">
        <w:rPr>
          <w:rFonts w:ascii="Times New Roman" w:eastAsia="Calibri" w:hAnsi="Times New Roman" w:cs="Times New Roman"/>
          <w:noProof/>
          <w:color w:val="000000"/>
          <w:sz w:val="24"/>
          <w:szCs w:val="24"/>
          <w:shd w:val="clear" w:color="auto" w:fill="FFFFFF"/>
          <w:lang w:val="kk-KZ"/>
        </w:rPr>
        <w:t>Қазақстанда «Цифрлық Қазақстан» бағдарламасы және «цифрландыру, ғылым және инновация арқылы технологиялық серпіліс» жобасы бойынша денсаулық сақтау саласында жасанды интеллект қолданыла бастады. Қазір елдің 2025 жылға дейінгі ұлттық даму жоспары және цифрлық трансформация тұжырымдамасы сияқты стратегиялық жоспарларында жасанды интеллектті дамыту жөніндегі міндеттер айқындалған. Білім беру саласында жасанды интеллект оқытуға қол жеткізу үшін кедергілерді азайтуда, оқыту нәтижелерін жақсарту үшін әдістерді оңтайландыруда әлеуетке ие, сондай-ақ оқыту процесін неғұрлым бейімделгіш ете отырып, дербес оқытудың жаңа нысандарын жасауға мүмкіндік береді.  2025 жылы – деректер орталығының құрылысы және суперкомпьютер құру. «Компьютерлік көру», «Машиналық оқыту» және «Табиғи тілді өңдеу» бағыттары бойынша бакалавриат және магистратура бағдарламаларымен ЖИ жоғары мектебін ашу жоспарлануда. Жасанды интеллектті игеру бойынша жалпыға қол жетімді оқыту курстарын енгізу. Жоспарға сәйкес, биылғы жылы мұндай курстардан 100 адам тегін өтеді, 2025 жылы - 3 мың, 7 мың - 2026 жылы, 10 мың - 2027 жылы, 15 мың - 2028 жылы және рекордтық орындар саны 2029 жылы жасанды интеллектті игергісі келетін 20 мың адамға бөлінеді.</w:t>
      </w:r>
      <w:r w:rsidRPr="00C9003F">
        <w:rPr>
          <w:rFonts w:ascii="Times New Roman" w:eastAsia="Calibri" w:hAnsi="Times New Roman" w:cs="Times New Roman"/>
          <w:noProof/>
          <w:sz w:val="24"/>
          <w:szCs w:val="24"/>
          <w:lang w:val="kk-KZ"/>
        </w:rPr>
        <w:t xml:space="preserve"> </w:t>
      </w:r>
      <w:r w:rsidRPr="00C9003F">
        <w:rPr>
          <w:rFonts w:ascii="Times New Roman" w:eastAsia="Calibri" w:hAnsi="Times New Roman" w:cs="Times New Roman"/>
          <w:noProof/>
          <w:color w:val="000000"/>
          <w:sz w:val="24"/>
          <w:szCs w:val="24"/>
          <w:shd w:val="clear" w:color="auto" w:fill="FFFFFF"/>
          <w:lang w:val="kk-KZ"/>
        </w:rPr>
        <w:t xml:space="preserve">Жасанды интеллект саласындағы адами капиталды дамыту үшін жоғары оқу орындарының бірінің базасында практикалық даярлыққа бейімділікпен ЖИ жоғары мектебін ашу қажет. Жасанды интеллект жоғары мектебі кем дегенде келесі пәндерге мамандануы керек: «Компьютерлік көру», «Машиналық оқыту» және «табиғи тілді өңдеу». Профессор-оқытушылар құрамын қалыптастыру үшін жасанды интеллект саласында «PhD» дәрежесі бар халықаралық мамандарды тартқан жөн </w:t>
      </w:r>
      <w:r w:rsidRPr="00C9003F">
        <w:rPr>
          <w:rFonts w:ascii="Times New Roman" w:eastAsia="Calibri" w:hAnsi="Times New Roman" w:cs="Times New Roman"/>
          <w:noProof/>
          <w:color w:val="2C2F34"/>
          <w:sz w:val="24"/>
          <w:szCs w:val="24"/>
          <w:shd w:val="clear" w:color="auto" w:fill="FFFFFF"/>
          <w:lang w:val="kk-KZ"/>
        </w:rPr>
        <w:t>[</w:t>
      </w:r>
      <w:r>
        <w:rPr>
          <w:rFonts w:ascii="Times New Roman" w:eastAsia="Calibri" w:hAnsi="Times New Roman" w:cs="Times New Roman"/>
          <w:noProof/>
          <w:color w:val="2C2F34"/>
          <w:sz w:val="24"/>
          <w:szCs w:val="24"/>
          <w:shd w:val="clear" w:color="auto" w:fill="FFFFFF"/>
          <w:lang w:val="kk-KZ"/>
        </w:rPr>
        <w:t>1</w:t>
      </w:r>
      <w:r w:rsidRPr="00C9003F">
        <w:rPr>
          <w:rFonts w:ascii="Times New Roman" w:eastAsia="Calibri" w:hAnsi="Times New Roman" w:cs="Times New Roman"/>
          <w:noProof/>
          <w:color w:val="2C2F34"/>
          <w:sz w:val="24"/>
          <w:szCs w:val="24"/>
          <w:shd w:val="clear" w:color="auto" w:fill="FFFFFF"/>
          <w:lang w:val="kk-KZ"/>
        </w:rPr>
        <w:t xml:space="preserve">6]. </w:t>
      </w:r>
    </w:p>
    <w:p w:rsidR="00A00EE7" w:rsidRDefault="00A00EE7" w:rsidP="00A00EE7">
      <w:pPr>
        <w:spacing w:after="0" w:line="240" w:lineRule="auto"/>
        <w:ind w:firstLine="454"/>
        <w:jc w:val="both"/>
        <w:rPr>
          <w:rFonts w:ascii="Times New Roman" w:eastAsia="Calibri" w:hAnsi="Times New Roman" w:cs="Times New Roman"/>
          <w:b/>
          <w:noProof/>
          <w:sz w:val="24"/>
          <w:szCs w:val="24"/>
          <w:shd w:val="clear" w:color="auto" w:fill="FFFFFF"/>
          <w:lang w:val="kk-KZ"/>
        </w:rPr>
      </w:pPr>
    </w:p>
    <w:p w:rsidR="00A00EE7" w:rsidRDefault="00A00EE7" w:rsidP="00A00EE7">
      <w:pPr>
        <w:spacing w:after="0" w:line="240" w:lineRule="auto"/>
        <w:ind w:firstLine="454"/>
        <w:jc w:val="both"/>
        <w:rPr>
          <w:rFonts w:ascii="Times New Roman" w:eastAsia="Calibri" w:hAnsi="Times New Roman" w:cs="Times New Roman"/>
          <w:b/>
          <w:noProof/>
          <w:sz w:val="24"/>
          <w:szCs w:val="24"/>
          <w:shd w:val="clear" w:color="auto" w:fill="FFFFFF"/>
          <w:lang w:val="kk-KZ"/>
        </w:rPr>
      </w:pPr>
      <w:r w:rsidRPr="00C9003F">
        <w:rPr>
          <w:rFonts w:ascii="Times New Roman" w:eastAsia="Calibri" w:hAnsi="Times New Roman" w:cs="Times New Roman"/>
          <w:b/>
          <w:noProof/>
          <w:sz w:val="24"/>
          <w:szCs w:val="24"/>
          <w:shd w:val="clear" w:color="auto" w:fill="FFFFFF"/>
          <w:lang w:val="kk-KZ"/>
        </w:rPr>
        <w:t>Қорытынды</w:t>
      </w:r>
    </w:p>
    <w:p w:rsidR="00A00EE7" w:rsidRPr="00C9003F" w:rsidRDefault="00A00EE7" w:rsidP="00A00EE7">
      <w:pPr>
        <w:spacing w:after="0" w:line="240" w:lineRule="auto"/>
        <w:ind w:firstLine="454"/>
        <w:jc w:val="both"/>
        <w:rPr>
          <w:rFonts w:ascii="Times New Roman" w:eastAsia="Calibri" w:hAnsi="Times New Roman" w:cs="Times New Roman"/>
          <w:b/>
          <w:noProof/>
          <w:sz w:val="24"/>
          <w:szCs w:val="24"/>
          <w:shd w:val="clear" w:color="auto" w:fill="FFFFFF"/>
          <w:lang w:val="kk-KZ"/>
        </w:rPr>
      </w:pPr>
    </w:p>
    <w:p w:rsidR="00A00EE7" w:rsidRPr="00C9003F" w:rsidRDefault="00A00EE7" w:rsidP="00A00EE7">
      <w:pPr>
        <w:spacing w:after="0" w:line="240" w:lineRule="auto"/>
        <w:ind w:firstLine="454"/>
        <w:jc w:val="both"/>
        <w:rPr>
          <w:rFonts w:ascii="Times New Roman" w:eastAsia="Calibri" w:hAnsi="Times New Roman" w:cs="Times New Roman"/>
          <w:noProof/>
          <w:sz w:val="24"/>
          <w:szCs w:val="24"/>
          <w:lang w:val="kk-KZ"/>
        </w:rPr>
      </w:pPr>
      <w:r w:rsidRPr="00C9003F">
        <w:rPr>
          <w:rFonts w:ascii="Times New Roman" w:eastAsia="Calibri" w:hAnsi="Times New Roman" w:cs="Times New Roman"/>
          <w:noProof/>
          <w:sz w:val="24"/>
          <w:szCs w:val="24"/>
          <w:lang w:val="kk-KZ"/>
        </w:rPr>
        <w:t>Жасанды интеллекттің білім беру саласындағы оқыту нәтижелерін арттырудағы рөлі орасан зор. Адаптивті оқыту жүйелері, автоматтандырылған бағалау, деректерге негізделген талдау, білім беру аналитикасы және VR/AR технологиялары оқушылардың оқу барысын көрнекі әрі қызықты етуге көмектеседі. ЖИ-ді осылайша тиімді қолдану оқыту нәтижелерін жақсартып, оқушылардың білім деңгейін арттырады. Жасанды интеллект білім беру жүйесінің болашағын айқындайтын маңызды факторды атап кетсек:</w:t>
      </w:r>
    </w:p>
    <w:p w:rsidR="00A00EE7" w:rsidRPr="00C9003F" w:rsidRDefault="00A00EE7" w:rsidP="00A00EE7">
      <w:pPr>
        <w:spacing w:after="0" w:line="240" w:lineRule="auto"/>
        <w:ind w:firstLine="426"/>
        <w:jc w:val="both"/>
        <w:rPr>
          <w:rFonts w:ascii="Times New Roman" w:eastAsia="Times New Roman" w:hAnsi="Times New Roman" w:cs="Times New Roman"/>
          <w:sz w:val="24"/>
          <w:szCs w:val="24"/>
          <w:lang w:val="kk-KZ" w:eastAsia="ru-RU"/>
        </w:rPr>
      </w:pPr>
      <w:r w:rsidRPr="00C9003F">
        <w:rPr>
          <w:rFonts w:ascii="Times New Roman" w:eastAsia="Times New Roman" w:hAnsi="Times New Roman" w:cs="Times New Roman"/>
          <w:sz w:val="24"/>
          <w:szCs w:val="24"/>
          <w:lang w:val="kk-KZ" w:eastAsia="ru-RU"/>
        </w:rPr>
        <w:t xml:space="preserve">1. болашақта ЖИ әр оқушыға жеке оқыту траекториясын ұсыну арқылы білім алу процесін дербестендіруге мүмкіндік береді. </w:t>
      </w:r>
    </w:p>
    <w:p w:rsidR="00A00EE7" w:rsidRPr="00C9003F" w:rsidRDefault="00A00EE7" w:rsidP="00A00EE7">
      <w:pPr>
        <w:spacing w:after="0" w:line="240" w:lineRule="auto"/>
        <w:ind w:firstLine="426"/>
        <w:jc w:val="both"/>
        <w:rPr>
          <w:rFonts w:ascii="Times New Roman" w:eastAsia="Times New Roman" w:hAnsi="Times New Roman" w:cs="Times New Roman"/>
          <w:sz w:val="24"/>
          <w:szCs w:val="24"/>
          <w:lang w:val="kk-KZ" w:eastAsia="ru-RU"/>
        </w:rPr>
      </w:pPr>
      <w:r w:rsidRPr="00C9003F">
        <w:rPr>
          <w:rFonts w:ascii="Times New Roman" w:eastAsia="Times New Roman" w:hAnsi="Times New Roman" w:cs="Times New Roman"/>
          <w:sz w:val="24"/>
          <w:szCs w:val="24"/>
          <w:lang w:val="kk-KZ" w:eastAsia="ru-RU"/>
        </w:rPr>
        <w:t xml:space="preserve">2. ЖИ негізіндегі білім беру платформалары ересектерге және кәсіби мамандарға да қолжетімді бола түсуде. Олар өмір бойы білім алуды қолдап, әртүрлі дағдыларды үйренуге мүмкіндік береді. </w:t>
      </w:r>
    </w:p>
    <w:p w:rsidR="00A00EE7" w:rsidRPr="00C9003F" w:rsidRDefault="00A00EE7" w:rsidP="00A00EE7">
      <w:pPr>
        <w:spacing w:after="0" w:line="240" w:lineRule="auto"/>
        <w:ind w:firstLine="426"/>
        <w:jc w:val="both"/>
        <w:rPr>
          <w:rFonts w:ascii="Times New Roman" w:eastAsia="Calibri" w:hAnsi="Times New Roman" w:cs="Times New Roman"/>
          <w:b/>
          <w:noProof/>
          <w:color w:val="2C2F34"/>
          <w:sz w:val="24"/>
          <w:szCs w:val="24"/>
          <w:shd w:val="clear" w:color="auto" w:fill="FFFFFF"/>
          <w:lang w:val="kk-KZ"/>
        </w:rPr>
      </w:pPr>
      <w:r w:rsidRPr="00C9003F">
        <w:rPr>
          <w:rFonts w:ascii="Times New Roman" w:eastAsia="Times New Roman" w:hAnsi="Times New Roman" w:cs="Times New Roman"/>
          <w:sz w:val="24"/>
          <w:szCs w:val="24"/>
          <w:lang w:val="kk-KZ" w:eastAsia="ru-RU"/>
        </w:rPr>
        <w:t xml:space="preserve">3. ЖИ-дің дамуы білім беру саласындағы жаңа саясаттар мен стандарттарды талап етеді. Бұл оқыту әдістерін реттеу және ЖИ қолданудағы этикалық нормаларды анықтау арқылы жүзеге асады. </w:t>
      </w:r>
    </w:p>
    <w:p w:rsidR="00A00EE7" w:rsidRPr="00C9003F" w:rsidRDefault="00A00EE7" w:rsidP="00A00EE7">
      <w:pPr>
        <w:spacing w:after="0" w:line="240" w:lineRule="auto"/>
        <w:ind w:firstLine="454"/>
        <w:jc w:val="both"/>
        <w:rPr>
          <w:rFonts w:ascii="Times New Roman" w:eastAsia="Calibri" w:hAnsi="Times New Roman" w:cs="Times New Roman"/>
          <w:b/>
          <w:noProof/>
          <w:color w:val="2C2F34"/>
          <w:sz w:val="24"/>
          <w:szCs w:val="24"/>
          <w:shd w:val="clear" w:color="auto" w:fill="FFFFFF"/>
          <w:lang w:val="kk-KZ"/>
        </w:rPr>
      </w:pPr>
      <w:r w:rsidRPr="00C9003F">
        <w:rPr>
          <w:rFonts w:ascii="Times New Roman" w:eastAsia="Calibri" w:hAnsi="Times New Roman" w:cs="Times New Roman"/>
          <w:noProof/>
          <w:sz w:val="24"/>
          <w:szCs w:val="24"/>
          <w:lang w:val="kk-KZ"/>
        </w:rPr>
        <w:t>Алдағы уақытта ЖИ технологияларының білім беру жүйесіне ықпалы артып, білім сапасын одан әрі жақсарта түсетіні сөзсіз. Бұл болашақ ұрпақтың сапалы білім алуына және заманауи еңбек нарығына бейімделуіне үлкен ықпал етеді. Сонымен қатар, мұғалімдерге оқушылардың қажеттіліктеріне бейімделген оқыту әдістерін әзірлеуге мүмкіндік береді. ЖИ-ді білім беру саласына енгізу арқылы білім беру процесін тиімдірек, қолжетімдірек және икемдірек етуге болады. Бұл әсіресе қазіргі заманғы технологиялар мен цифрландыру дәуірінде білім беру сапасын жаңа деңгейге көтеруге жол ашады.</w:t>
      </w:r>
    </w:p>
    <w:p w:rsidR="00A00EE7" w:rsidRDefault="00A00EE7" w:rsidP="00A00EE7">
      <w:pPr>
        <w:spacing w:after="0" w:line="240" w:lineRule="auto"/>
        <w:jc w:val="both"/>
        <w:rPr>
          <w:rFonts w:ascii="Times New Roman" w:eastAsia="Calibri" w:hAnsi="Times New Roman" w:cs="Times New Roman"/>
          <w:noProof/>
          <w:sz w:val="20"/>
          <w:szCs w:val="20"/>
          <w:lang w:val="kk-KZ"/>
        </w:rPr>
      </w:pPr>
    </w:p>
    <w:p w:rsidR="00A00EE7" w:rsidRDefault="00A00EE7" w:rsidP="00A00EE7">
      <w:pPr>
        <w:spacing w:after="0" w:line="240" w:lineRule="auto"/>
        <w:jc w:val="both"/>
        <w:rPr>
          <w:rFonts w:ascii="Times New Roman" w:eastAsia="Calibri" w:hAnsi="Times New Roman" w:cs="Times New Roman"/>
          <w:noProof/>
          <w:sz w:val="20"/>
          <w:szCs w:val="20"/>
          <w:lang w:val="kk-KZ"/>
        </w:rPr>
      </w:pPr>
    </w:p>
    <w:p w:rsidR="00A00EE7" w:rsidRDefault="00A00EE7" w:rsidP="00A00EE7">
      <w:pPr>
        <w:spacing w:after="0" w:line="240" w:lineRule="auto"/>
        <w:jc w:val="center"/>
        <w:rPr>
          <w:rFonts w:ascii="Times New Roman" w:eastAsia="Calibri" w:hAnsi="Times New Roman" w:cs="Times New Roman"/>
          <w:b/>
          <w:noProof/>
          <w:lang w:val="kk-KZ"/>
        </w:rPr>
      </w:pPr>
      <w:r w:rsidRPr="003B2DC3">
        <w:rPr>
          <w:rFonts w:ascii="Times New Roman" w:eastAsia="Calibri" w:hAnsi="Times New Roman" w:cs="Times New Roman"/>
          <w:b/>
          <w:noProof/>
          <w:lang w:val="kk-KZ"/>
        </w:rPr>
        <w:t>Әдебиеттер</w:t>
      </w:r>
    </w:p>
    <w:p w:rsidR="00A00EE7" w:rsidRPr="003B2DC3" w:rsidRDefault="00A00EE7" w:rsidP="00A00EE7">
      <w:pPr>
        <w:spacing w:after="0" w:line="240" w:lineRule="auto"/>
        <w:jc w:val="center"/>
        <w:rPr>
          <w:rFonts w:ascii="Times New Roman" w:eastAsia="Calibri" w:hAnsi="Times New Roman" w:cs="Times New Roman"/>
          <w:b/>
          <w:noProof/>
          <w:lang w:val="kk-KZ"/>
        </w:rPr>
      </w:pPr>
    </w:p>
    <w:p w:rsidR="00A00EE7" w:rsidRPr="003B2DC3" w:rsidRDefault="00A00EE7" w:rsidP="00A00EE7">
      <w:pPr>
        <w:pStyle w:val="a7"/>
        <w:numPr>
          <w:ilvl w:val="0"/>
          <w:numId w:val="2"/>
        </w:numPr>
        <w:spacing w:after="0" w:line="240" w:lineRule="auto"/>
        <w:ind w:left="0" w:firstLine="454"/>
        <w:jc w:val="both"/>
        <w:rPr>
          <w:rStyle w:val="a3"/>
          <w:rFonts w:ascii="Times New Roman" w:hAnsi="Times New Roman" w:cs="Times New Roman"/>
          <w:color w:val="auto"/>
          <w:u w:val="none"/>
        </w:rPr>
      </w:pPr>
      <w:r w:rsidRPr="003B2DC3">
        <w:rPr>
          <w:rFonts w:ascii="Times New Roman" w:hAnsi="Times New Roman" w:cs="Times New Roman"/>
          <w:lang w:val="kk-KZ"/>
        </w:rPr>
        <w:t xml:space="preserve">Hwang G.-J., Xie, H., Wah B. W., &amp; Gašević D. (2020). </w:t>
      </w:r>
      <w:r w:rsidRPr="003B2DC3">
        <w:rPr>
          <w:rFonts w:ascii="Times New Roman" w:hAnsi="Times New Roman" w:cs="Times New Roman"/>
        </w:rPr>
        <w:t xml:space="preserve">Vision, challenges, roles, and research issues of artificial intelligence in education. </w:t>
      </w:r>
      <w:r w:rsidRPr="003B2DC3">
        <w:rPr>
          <w:rStyle w:val="ae"/>
          <w:rFonts w:ascii="Times New Roman" w:hAnsi="Times New Roman" w:cs="Times New Roman"/>
        </w:rPr>
        <w:t>Computers and Education: Artificial Intelligence, 1</w:t>
      </w:r>
      <w:r w:rsidRPr="003B2DC3">
        <w:rPr>
          <w:rFonts w:ascii="Times New Roman" w:hAnsi="Times New Roman" w:cs="Times New Roman"/>
          <w:i/>
        </w:rPr>
        <w:t xml:space="preserve">, 100001. </w:t>
      </w:r>
      <w:hyperlink r:id="rId9" w:history="1">
        <w:r w:rsidRPr="003B2DC3">
          <w:rPr>
            <w:rStyle w:val="a3"/>
            <w:rFonts w:ascii="Times New Roman" w:hAnsi="Times New Roman" w:cs="Times New Roman"/>
            <w:i/>
            <w:color w:val="auto"/>
            <w:u w:val="none"/>
          </w:rPr>
          <w:t>https://doi.org/10.1016/j.caeai.2020.100001</w:t>
        </w:r>
      </w:hyperlink>
    </w:p>
    <w:p w:rsidR="00A00EE7" w:rsidRPr="003B2DC3" w:rsidRDefault="00A00EE7" w:rsidP="00A00EE7">
      <w:pPr>
        <w:pStyle w:val="a7"/>
        <w:numPr>
          <w:ilvl w:val="0"/>
          <w:numId w:val="2"/>
        </w:numPr>
        <w:spacing w:after="0" w:line="240" w:lineRule="auto"/>
        <w:ind w:left="0" w:firstLine="454"/>
        <w:jc w:val="both"/>
        <w:rPr>
          <w:rFonts w:ascii="Times New Roman" w:eastAsia="Calibri" w:hAnsi="Times New Roman" w:cs="Times New Roman"/>
          <w:noProof/>
          <w:lang w:val="kk-KZ"/>
        </w:rPr>
      </w:pPr>
      <w:r w:rsidRPr="003B2DC3">
        <w:rPr>
          <w:rFonts w:ascii="Times New Roman" w:eastAsia="Calibri" w:hAnsi="Times New Roman" w:cs="Times New Roman"/>
          <w:noProof/>
          <w:lang w:val="kk-KZ"/>
        </w:rPr>
        <w:t>Тоқаев: Цифрландыру мен жасанды интеллект – ұлттық бәсекеге қабілетті болудың басты құралы. [Электронды ресурс]–URL:</w:t>
      </w:r>
      <w:r w:rsidRPr="003B2DC3">
        <w:rPr>
          <w:rFonts w:ascii="Times New Roman" w:eastAsia="Calibri" w:hAnsi="Times New Roman" w:cs="Times New Roman"/>
          <w:noProof/>
          <w:lang w:val="ru-RU"/>
        </w:rPr>
        <w:t xml:space="preserve"> </w:t>
      </w:r>
      <w:hyperlink r:id="rId10" w:history="1">
        <w:r w:rsidRPr="003B2DC3">
          <w:rPr>
            <w:rFonts w:ascii="Times New Roman" w:eastAsia="Calibri" w:hAnsi="Times New Roman" w:cs="Times New Roman"/>
            <w:noProof/>
            <w:lang w:val="kk-KZ"/>
          </w:rPr>
          <w:t>https://azattyq-ruhy.kz/politics/16958-tokaev-tsifrlandyru-men-zhasandy-intellekt-ulttyk-b-sekege-kabiletti-boludyn-basty-ku-raly</w:t>
        </w:r>
      </w:hyperlink>
      <w:r w:rsidRPr="003B2DC3">
        <w:rPr>
          <w:rFonts w:ascii="Times New Roman" w:eastAsia="Calibri" w:hAnsi="Times New Roman" w:cs="Times New Roman"/>
          <w:noProof/>
          <w:lang w:val="ru-RU"/>
        </w:rPr>
        <w:t xml:space="preserve"> </w:t>
      </w:r>
      <w:r w:rsidRPr="003B2DC3">
        <w:rPr>
          <w:rFonts w:ascii="Times New Roman" w:eastAsia="Calibri" w:hAnsi="Times New Roman" w:cs="Times New Roman"/>
          <w:noProof/>
          <w:lang w:val="kk-KZ"/>
        </w:rPr>
        <w:t>(жүгінген күні: 10.</w:t>
      </w:r>
      <w:r w:rsidRPr="003B2DC3">
        <w:rPr>
          <w:rFonts w:ascii="Times New Roman" w:eastAsia="Calibri" w:hAnsi="Times New Roman" w:cs="Times New Roman"/>
          <w:noProof/>
          <w:lang w:val="ru-RU"/>
        </w:rPr>
        <w:t>10</w:t>
      </w:r>
      <w:r w:rsidRPr="003B2DC3">
        <w:rPr>
          <w:rFonts w:ascii="Times New Roman" w:eastAsia="Calibri" w:hAnsi="Times New Roman" w:cs="Times New Roman"/>
          <w:noProof/>
          <w:lang w:val="kk-KZ"/>
        </w:rPr>
        <w:t>.2024).</w:t>
      </w:r>
    </w:p>
    <w:p w:rsidR="00A00EE7" w:rsidRPr="003B2DC3" w:rsidRDefault="00A00EE7" w:rsidP="00A00EE7">
      <w:pPr>
        <w:pStyle w:val="a7"/>
        <w:numPr>
          <w:ilvl w:val="0"/>
          <w:numId w:val="2"/>
        </w:numPr>
        <w:spacing w:after="0" w:line="240" w:lineRule="auto"/>
        <w:ind w:left="0" w:firstLine="454"/>
        <w:jc w:val="both"/>
        <w:rPr>
          <w:rFonts w:ascii="Times New Roman" w:eastAsia="Calibri" w:hAnsi="Times New Roman" w:cs="Times New Roman"/>
          <w:noProof/>
          <w:lang w:val="kk-KZ"/>
        </w:rPr>
      </w:pPr>
      <w:r w:rsidRPr="003B2DC3">
        <w:rPr>
          <w:rFonts w:ascii="Times New Roman" w:eastAsia="Calibri" w:hAnsi="Times New Roman" w:cs="Times New Roman"/>
          <w:noProof/>
          <w:lang w:val="kk-KZ"/>
        </w:rPr>
        <w:t>Мемлекет басшысы Қасым-Жомарт Тоқаевтың «Әділетті Қазақстан: заң мен тәртіп, экономикалық өсім, қоғамдық оптимизм» атты Қазақстан халқына Жолдауы. [Электронды ресурс]–URL:</w:t>
      </w:r>
      <w:hyperlink r:id="rId11" w:history="1">
        <w:r w:rsidRPr="003B2DC3">
          <w:rPr>
            <w:rFonts w:ascii="Times New Roman" w:eastAsia="Calibri" w:hAnsi="Times New Roman" w:cs="Times New Roman"/>
            <w:noProof/>
            <w:lang w:val="kk-KZ"/>
          </w:rPr>
          <w:t>https://www.akorda.kz/kz/memleket-basshysy-kasym-zhomart-tokaevtyn-adiletti-kazakstan-zan-men-tartip-ekonomikalyk-osim-kogamdyk-optimizm-atty-kazakstan-halkyna-zholdauy-285659</w:t>
        </w:r>
      </w:hyperlink>
      <w:r w:rsidRPr="003B2DC3">
        <w:rPr>
          <w:rFonts w:ascii="Times New Roman" w:eastAsia="Calibri" w:hAnsi="Times New Roman" w:cs="Times New Roman"/>
          <w:noProof/>
          <w:lang w:val="kk-KZ"/>
        </w:rPr>
        <w:t xml:space="preserve"> (жүгінген күні: 10.</w:t>
      </w:r>
      <w:r w:rsidRPr="003B2DC3">
        <w:rPr>
          <w:rFonts w:ascii="Times New Roman" w:eastAsia="Calibri" w:hAnsi="Times New Roman" w:cs="Times New Roman"/>
          <w:noProof/>
          <w:lang w:val="ru-RU"/>
        </w:rPr>
        <w:t>10</w:t>
      </w:r>
      <w:r w:rsidRPr="003B2DC3">
        <w:rPr>
          <w:rFonts w:ascii="Times New Roman" w:eastAsia="Calibri" w:hAnsi="Times New Roman" w:cs="Times New Roman"/>
          <w:noProof/>
          <w:lang w:val="kk-KZ"/>
        </w:rPr>
        <w:t>.2024).</w:t>
      </w:r>
    </w:p>
    <w:p w:rsidR="00A00EE7" w:rsidRPr="003B2DC3" w:rsidRDefault="00A00EE7" w:rsidP="00A00EE7">
      <w:pPr>
        <w:pStyle w:val="a7"/>
        <w:numPr>
          <w:ilvl w:val="0"/>
          <w:numId w:val="2"/>
        </w:numPr>
        <w:spacing w:after="0" w:line="240" w:lineRule="auto"/>
        <w:ind w:left="0" w:firstLine="454"/>
        <w:jc w:val="both"/>
        <w:rPr>
          <w:rFonts w:ascii="Times New Roman" w:eastAsia="Calibri" w:hAnsi="Times New Roman" w:cs="Times New Roman"/>
          <w:noProof/>
          <w:lang w:val="kk-KZ"/>
        </w:rPr>
      </w:pPr>
      <w:r w:rsidRPr="003B2DC3">
        <w:rPr>
          <w:rFonts w:ascii="Times New Roman" w:eastAsia="Calibri" w:hAnsi="Times New Roman" w:cs="Times New Roman"/>
          <w:noProof/>
          <w:lang w:val="kk-KZ"/>
        </w:rPr>
        <w:t xml:space="preserve">Метағалам: өміріміздің жаңа саласы. [Электронды ресурс] – URL: </w:t>
      </w:r>
      <w:hyperlink r:id="rId12" w:history="1">
        <w:r w:rsidRPr="003B2DC3">
          <w:rPr>
            <w:rFonts w:ascii="Times New Roman" w:eastAsia="Calibri" w:hAnsi="Times New Roman" w:cs="Times New Roman"/>
            <w:noProof/>
            <w:lang w:val="kk-KZ"/>
          </w:rPr>
          <w:t>https://basnews.kz/news/37888</w:t>
        </w:r>
      </w:hyperlink>
      <w:r w:rsidRPr="003B2DC3">
        <w:rPr>
          <w:rFonts w:ascii="Times New Roman" w:eastAsia="Calibri" w:hAnsi="Times New Roman" w:cs="Times New Roman"/>
          <w:noProof/>
          <w:lang w:val="kk-KZ"/>
        </w:rPr>
        <w:t xml:space="preserve"> (жүгінген күні: 11.10.2024).</w:t>
      </w:r>
    </w:p>
    <w:p w:rsidR="00A00EE7" w:rsidRPr="003B2DC3" w:rsidRDefault="00A00EE7" w:rsidP="00A00EE7">
      <w:pPr>
        <w:pStyle w:val="a7"/>
        <w:numPr>
          <w:ilvl w:val="0"/>
          <w:numId w:val="2"/>
        </w:numPr>
        <w:spacing w:after="0" w:line="240" w:lineRule="auto"/>
        <w:ind w:left="0" w:firstLine="454"/>
        <w:jc w:val="both"/>
        <w:rPr>
          <w:rFonts w:ascii="Times New Roman" w:eastAsia="Calibri" w:hAnsi="Times New Roman" w:cs="Times New Roman"/>
          <w:noProof/>
          <w:lang w:val="kk-KZ"/>
        </w:rPr>
      </w:pPr>
      <w:r w:rsidRPr="003B2DC3">
        <w:rPr>
          <w:rFonts w:ascii="Times New Roman" w:eastAsia="Calibri" w:hAnsi="Times New Roman" w:cs="Times New Roman"/>
          <w:noProof/>
          <w:lang w:val="kk-KZ"/>
        </w:rPr>
        <w:t>Жасанды интеллект деген не және оның адамзатқа қаупі қандай?</w:t>
      </w:r>
      <w:r w:rsidRPr="003B2DC3">
        <w:rPr>
          <w:rFonts w:ascii="Times New Roman" w:eastAsia="Calibri" w:hAnsi="Times New Roman" w:cs="Times New Roman"/>
          <w:noProof/>
          <w:lang w:val="ru-RU"/>
        </w:rPr>
        <w:t xml:space="preserve">  </w:t>
      </w:r>
      <w:r w:rsidRPr="003B2DC3">
        <w:rPr>
          <w:rFonts w:ascii="Times New Roman" w:eastAsia="Calibri" w:hAnsi="Times New Roman" w:cs="Times New Roman"/>
          <w:noProof/>
          <w:lang w:val="kk-KZ"/>
        </w:rPr>
        <w:t>[Электронды ресурс]</w:t>
      </w:r>
      <w:r w:rsidRPr="003B2DC3">
        <w:rPr>
          <w:rFonts w:ascii="Times New Roman" w:eastAsia="Calibri" w:hAnsi="Times New Roman" w:cs="Times New Roman"/>
          <w:noProof/>
          <w:lang w:val="ru-RU"/>
        </w:rPr>
        <w:t xml:space="preserve"> </w:t>
      </w:r>
      <w:r w:rsidRPr="003B2DC3">
        <w:rPr>
          <w:rFonts w:ascii="Times New Roman" w:eastAsia="Calibri" w:hAnsi="Times New Roman" w:cs="Times New Roman"/>
          <w:noProof/>
          <w:lang w:val="kk-KZ"/>
        </w:rPr>
        <w:t>–</w:t>
      </w:r>
      <w:r w:rsidRPr="003B2DC3">
        <w:rPr>
          <w:rFonts w:ascii="Times New Roman" w:eastAsia="Calibri" w:hAnsi="Times New Roman" w:cs="Times New Roman"/>
          <w:noProof/>
          <w:lang w:val="ru-RU"/>
        </w:rPr>
        <w:t xml:space="preserve"> </w:t>
      </w:r>
      <w:r w:rsidRPr="003B2DC3">
        <w:rPr>
          <w:rFonts w:ascii="Times New Roman" w:eastAsia="Calibri" w:hAnsi="Times New Roman" w:cs="Times New Roman"/>
          <w:noProof/>
          <w:lang w:val="kk-KZ"/>
        </w:rPr>
        <w:t>URL:</w:t>
      </w:r>
      <w:hyperlink r:id="rId13" w:history="1">
        <w:r w:rsidRPr="003B2DC3">
          <w:rPr>
            <w:rFonts w:ascii="Times New Roman" w:eastAsia="Calibri" w:hAnsi="Times New Roman" w:cs="Times New Roman"/>
            <w:noProof/>
            <w:lang w:val="kk-KZ"/>
          </w:rPr>
          <w:t>https://informburo.kz/kaz/zhasandy-intellekt-degen-ne-zhne-ony-adamzata-aup-anday.html</w:t>
        </w:r>
      </w:hyperlink>
      <w:r w:rsidRPr="003B2DC3">
        <w:rPr>
          <w:rFonts w:ascii="Times New Roman" w:eastAsia="Calibri" w:hAnsi="Times New Roman" w:cs="Times New Roman"/>
          <w:noProof/>
          <w:lang w:val="kk-KZ"/>
        </w:rPr>
        <w:t xml:space="preserve">  (жүгінген күні: 1</w:t>
      </w:r>
      <w:r w:rsidRPr="003B2DC3">
        <w:rPr>
          <w:rFonts w:ascii="Times New Roman" w:eastAsia="Calibri" w:hAnsi="Times New Roman" w:cs="Times New Roman"/>
          <w:noProof/>
          <w:lang w:val="ru-RU"/>
        </w:rPr>
        <w:t>0</w:t>
      </w:r>
      <w:r w:rsidRPr="003B2DC3">
        <w:rPr>
          <w:rFonts w:ascii="Times New Roman" w:eastAsia="Calibri" w:hAnsi="Times New Roman" w:cs="Times New Roman"/>
          <w:noProof/>
          <w:lang w:val="kk-KZ"/>
        </w:rPr>
        <w:t>.</w:t>
      </w:r>
      <w:r w:rsidRPr="003B2DC3">
        <w:rPr>
          <w:rFonts w:ascii="Times New Roman" w:eastAsia="Calibri" w:hAnsi="Times New Roman" w:cs="Times New Roman"/>
          <w:noProof/>
          <w:lang w:val="ru-RU"/>
        </w:rPr>
        <w:t>10</w:t>
      </w:r>
      <w:r w:rsidRPr="003B2DC3">
        <w:rPr>
          <w:rFonts w:ascii="Times New Roman" w:eastAsia="Calibri" w:hAnsi="Times New Roman" w:cs="Times New Roman"/>
          <w:noProof/>
          <w:lang w:val="kk-KZ"/>
        </w:rPr>
        <w:t>.2024).</w:t>
      </w:r>
    </w:p>
    <w:p w:rsidR="00A00EE7" w:rsidRPr="003B2DC3" w:rsidRDefault="00A00EE7" w:rsidP="00A00EE7">
      <w:pPr>
        <w:pStyle w:val="a7"/>
        <w:numPr>
          <w:ilvl w:val="0"/>
          <w:numId w:val="2"/>
        </w:numPr>
        <w:spacing w:after="0" w:line="240" w:lineRule="auto"/>
        <w:ind w:left="0" w:firstLine="454"/>
        <w:jc w:val="both"/>
        <w:rPr>
          <w:rFonts w:ascii="Times New Roman" w:hAnsi="Times New Roman" w:cs="Times New Roman"/>
          <w:lang w:val="ru-RU"/>
        </w:rPr>
      </w:pPr>
      <w:r w:rsidRPr="003B2DC3">
        <w:rPr>
          <w:rFonts w:ascii="Times New Roman" w:eastAsia="Calibri" w:hAnsi="Times New Roman" w:cs="Times New Roman"/>
          <w:bCs/>
          <w:noProof/>
          <w:lang w:val="kk-KZ"/>
        </w:rPr>
        <w:t xml:space="preserve">Әлемді шулатқан ChatGPT туралы не білуіміз керек? </w:t>
      </w:r>
      <w:r w:rsidRPr="003B2DC3">
        <w:rPr>
          <w:rFonts w:ascii="Times New Roman" w:eastAsia="Calibri" w:hAnsi="Times New Roman" w:cs="Times New Roman"/>
          <w:noProof/>
          <w:lang w:val="kk-KZ"/>
        </w:rPr>
        <w:t xml:space="preserve">[Электронды ресурс]–URL: </w:t>
      </w:r>
      <w:hyperlink r:id="rId14" w:history="1">
        <w:r w:rsidRPr="003B2DC3">
          <w:rPr>
            <w:rFonts w:ascii="Times New Roman" w:eastAsia="Calibri" w:hAnsi="Times New Roman" w:cs="Times New Roman"/>
            <w:noProof/>
            <w:lang w:val="kk-KZ"/>
          </w:rPr>
          <w:t>https://mail.kz/kz/news/kz-news/elemdi-shulatkan-chatgpt-turaly-ne-biluimiz-kerek</w:t>
        </w:r>
      </w:hyperlink>
      <w:r w:rsidRPr="003B2DC3">
        <w:rPr>
          <w:rFonts w:ascii="Times New Roman" w:eastAsia="Calibri" w:hAnsi="Times New Roman" w:cs="Times New Roman"/>
          <w:noProof/>
          <w:lang w:val="kk-KZ"/>
        </w:rPr>
        <w:t xml:space="preserve"> (жүгінген күні: 12.10.2024).</w:t>
      </w:r>
    </w:p>
    <w:p w:rsidR="00A00EE7" w:rsidRPr="003B2DC3" w:rsidRDefault="00A00EE7" w:rsidP="00A00EE7">
      <w:pPr>
        <w:pStyle w:val="a7"/>
        <w:numPr>
          <w:ilvl w:val="0"/>
          <w:numId w:val="2"/>
        </w:numPr>
        <w:spacing w:after="0" w:line="240" w:lineRule="auto"/>
        <w:ind w:left="0" w:firstLine="454"/>
        <w:jc w:val="both"/>
        <w:rPr>
          <w:rStyle w:val="a3"/>
          <w:rFonts w:ascii="Times New Roman" w:hAnsi="Times New Roman" w:cs="Times New Roman"/>
          <w:color w:val="auto"/>
          <w:u w:val="none"/>
        </w:rPr>
      </w:pPr>
      <w:proofErr w:type="spellStart"/>
      <w:r w:rsidRPr="003B2DC3">
        <w:rPr>
          <w:rFonts w:ascii="Times New Roman" w:hAnsi="Times New Roman" w:cs="Times New Roman"/>
        </w:rPr>
        <w:t>Fabijanić</w:t>
      </w:r>
      <w:proofErr w:type="spellEnd"/>
      <w:r w:rsidRPr="003B2DC3">
        <w:rPr>
          <w:rFonts w:ascii="Times New Roman" w:hAnsi="Times New Roman" w:cs="Times New Roman"/>
        </w:rPr>
        <w:t xml:space="preserve"> </w:t>
      </w:r>
      <w:proofErr w:type="spellStart"/>
      <w:r w:rsidRPr="003B2DC3">
        <w:rPr>
          <w:rFonts w:ascii="Times New Roman" w:hAnsi="Times New Roman" w:cs="Times New Roman"/>
        </w:rPr>
        <w:t>Gagro</w:t>
      </w:r>
      <w:proofErr w:type="spellEnd"/>
      <w:r w:rsidRPr="003B2DC3">
        <w:rPr>
          <w:rFonts w:ascii="Times New Roman" w:hAnsi="Times New Roman" w:cs="Times New Roman"/>
        </w:rPr>
        <w:t xml:space="preserve"> S. </w:t>
      </w:r>
      <w:r w:rsidRPr="003B2DC3">
        <w:rPr>
          <w:rStyle w:val="ae"/>
          <w:rFonts w:ascii="Times New Roman" w:hAnsi="Times New Roman" w:cs="Times New Roman"/>
        </w:rPr>
        <w:t>Artificial Intelligence in Education – Current Challenges</w:t>
      </w:r>
      <w:r w:rsidRPr="003B2DC3">
        <w:rPr>
          <w:rFonts w:ascii="Times New Roman" w:hAnsi="Times New Roman" w:cs="Times New Roman"/>
          <w:i/>
        </w:rPr>
        <w:t>.</w:t>
      </w:r>
      <w:r w:rsidRPr="003B2DC3">
        <w:rPr>
          <w:rFonts w:ascii="Times New Roman" w:hAnsi="Times New Roman" w:cs="Times New Roman"/>
        </w:rPr>
        <w:t xml:space="preserve"> // </w:t>
      </w:r>
      <w:proofErr w:type="spellStart"/>
      <w:r w:rsidRPr="003B2DC3">
        <w:rPr>
          <w:rFonts w:ascii="Times New Roman" w:hAnsi="Times New Roman" w:cs="Times New Roman"/>
        </w:rPr>
        <w:t>Anali</w:t>
      </w:r>
      <w:proofErr w:type="spellEnd"/>
      <w:r w:rsidRPr="003B2DC3">
        <w:rPr>
          <w:rFonts w:ascii="Times New Roman" w:hAnsi="Times New Roman" w:cs="Times New Roman"/>
        </w:rPr>
        <w:t xml:space="preserve"> </w:t>
      </w:r>
      <w:proofErr w:type="spellStart"/>
      <w:r w:rsidRPr="003B2DC3">
        <w:rPr>
          <w:rFonts w:ascii="Times New Roman" w:hAnsi="Times New Roman" w:cs="Times New Roman"/>
        </w:rPr>
        <w:t>Pravn</w:t>
      </w:r>
      <w:r>
        <w:rPr>
          <w:rFonts w:ascii="Times New Roman" w:hAnsi="Times New Roman" w:cs="Times New Roman"/>
        </w:rPr>
        <w:t>og</w:t>
      </w:r>
      <w:proofErr w:type="spellEnd"/>
      <w:r>
        <w:rPr>
          <w:rFonts w:ascii="Times New Roman" w:hAnsi="Times New Roman" w:cs="Times New Roman"/>
        </w:rPr>
        <w:t xml:space="preserve"> </w:t>
      </w:r>
      <w:proofErr w:type="spellStart"/>
      <w:r>
        <w:rPr>
          <w:rFonts w:ascii="Times New Roman" w:hAnsi="Times New Roman" w:cs="Times New Roman"/>
        </w:rPr>
        <w:t>fakulteta</w:t>
      </w:r>
      <w:proofErr w:type="spellEnd"/>
      <w:r>
        <w:rPr>
          <w:rFonts w:ascii="Times New Roman" w:hAnsi="Times New Roman" w:cs="Times New Roman"/>
        </w:rPr>
        <w:t xml:space="preserve"> u </w:t>
      </w:r>
      <w:proofErr w:type="spellStart"/>
      <w:r>
        <w:rPr>
          <w:rFonts w:ascii="Times New Roman" w:hAnsi="Times New Roman" w:cs="Times New Roman"/>
        </w:rPr>
        <w:t>Beogradu</w:t>
      </w:r>
      <w:proofErr w:type="spellEnd"/>
      <w:r>
        <w:rPr>
          <w:rFonts w:ascii="Times New Roman" w:hAnsi="Times New Roman" w:cs="Times New Roman"/>
        </w:rPr>
        <w:t>, 72(4)</w:t>
      </w:r>
      <w:r w:rsidRPr="003B2DC3">
        <w:rPr>
          <w:rFonts w:ascii="Times New Roman" w:hAnsi="Times New Roman" w:cs="Times New Roman"/>
        </w:rPr>
        <w:t xml:space="preserve">. – 2024. - 725-747. </w:t>
      </w:r>
      <w:hyperlink r:id="rId15" w:history="1">
        <w:r w:rsidRPr="003B2DC3">
          <w:rPr>
            <w:rStyle w:val="a3"/>
            <w:rFonts w:ascii="Times New Roman" w:hAnsi="Times New Roman" w:cs="Times New Roman"/>
            <w:color w:val="auto"/>
            <w:u w:val="none"/>
          </w:rPr>
          <w:t>https://doi.org/10.51204/Anali_PFBU_24405A</w:t>
        </w:r>
      </w:hyperlink>
    </w:p>
    <w:p w:rsidR="00A00EE7" w:rsidRPr="003B2DC3" w:rsidRDefault="00A00EE7" w:rsidP="00A00EE7">
      <w:pPr>
        <w:pStyle w:val="a7"/>
        <w:numPr>
          <w:ilvl w:val="0"/>
          <w:numId w:val="2"/>
        </w:numPr>
        <w:spacing w:after="0" w:line="240" w:lineRule="auto"/>
        <w:ind w:left="0" w:firstLine="454"/>
        <w:jc w:val="both"/>
        <w:rPr>
          <w:rStyle w:val="a3"/>
          <w:rFonts w:ascii="Times New Roman" w:hAnsi="Times New Roman" w:cs="Times New Roman"/>
          <w:color w:val="auto"/>
          <w:u w:val="none"/>
        </w:rPr>
      </w:pPr>
      <w:proofErr w:type="spellStart"/>
      <w:r w:rsidRPr="003B2DC3">
        <w:rPr>
          <w:rFonts w:ascii="Times New Roman" w:hAnsi="Times New Roman" w:cs="Times New Roman"/>
        </w:rPr>
        <w:t>Aldosari</w:t>
      </w:r>
      <w:proofErr w:type="spellEnd"/>
      <w:r w:rsidRPr="003B2DC3">
        <w:rPr>
          <w:rFonts w:ascii="Times New Roman" w:hAnsi="Times New Roman" w:cs="Times New Roman"/>
        </w:rPr>
        <w:t xml:space="preserve"> S.A.M. The future of higher education in the light of artificial intelligence transformations. // </w:t>
      </w:r>
      <w:r w:rsidRPr="003B2DC3">
        <w:rPr>
          <w:rStyle w:val="ae"/>
          <w:rFonts w:ascii="Times New Roman" w:hAnsi="Times New Roman" w:cs="Times New Roman"/>
        </w:rPr>
        <w:t>International Journal of Higher Education, 9</w:t>
      </w:r>
      <w:r w:rsidRPr="003B2DC3">
        <w:rPr>
          <w:rFonts w:ascii="Times New Roman" w:hAnsi="Times New Roman" w:cs="Times New Roman"/>
          <w:i/>
        </w:rPr>
        <w:t>(3).</w:t>
      </w:r>
      <w:r w:rsidRPr="003B2DC3">
        <w:rPr>
          <w:rFonts w:ascii="Times New Roman" w:hAnsi="Times New Roman" w:cs="Times New Roman"/>
        </w:rPr>
        <w:t xml:space="preserve"> – 2020. 145-151. </w:t>
      </w:r>
      <w:hyperlink r:id="rId16" w:history="1">
        <w:r w:rsidRPr="003B2DC3">
          <w:rPr>
            <w:rStyle w:val="a3"/>
            <w:rFonts w:ascii="Times New Roman" w:hAnsi="Times New Roman" w:cs="Times New Roman"/>
            <w:color w:val="auto"/>
            <w:u w:val="none"/>
          </w:rPr>
          <w:t>https://doi.org/10.5430/ijhe.v9n3p145</w:t>
        </w:r>
      </w:hyperlink>
    </w:p>
    <w:p w:rsidR="00A00EE7" w:rsidRPr="003B2DC3" w:rsidRDefault="00A00EE7" w:rsidP="00A00EE7">
      <w:pPr>
        <w:pStyle w:val="a7"/>
        <w:numPr>
          <w:ilvl w:val="0"/>
          <w:numId w:val="2"/>
        </w:numPr>
        <w:spacing w:after="0" w:line="240" w:lineRule="auto"/>
        <w:ind w:left="0" w:firstLine="454"/>
        <w:jc w:val="both"/>
        <w:rPr>
          <w:rStyle w:val="a3"/>
          <w:rFonts w:ascii="Times New Roman" w:hAnsi="Times New Roman" w:cs="Times New Roman"/>
          <w:color w:val="auto"/>
          <w:u w:val="none"/>
        </w:rPr>
      </w:pPr>
      <w:r w:rsidRPr="003B2DC3">
        <w:rPr>
          <w:rFonts w:ascii="Times New Roman" w:hAnsi="Times New Roman" w:cs="Times New Roman"/>
        </w:rPr>
        <w:t>Yang</w:t>
      </w:r>
      <w:r>
        <w:rPr>
          <w:rFonts w:ascii="Times New Roman" w:hAnsi="Times New Roman" w:cs="Times New Roman"/>
        </w:rPr>
        <w:t xml:space="preserve"> </w:t>
      </w:r>
      <w:proofErr w:type="gramStart"/>
      <w:r>
        <w:rPr>
          <w:rFonts w:ascii="Times New Roman" w:hAnsi="Times New Roman" w:cs="Times New Roman"/>
        </w:rPr>
        <w:t>F.,</w:t>
      </w:r>
      <w:proofErr w:type="gramEnd"/>
      <w:r>
        <w:rPr>
          <w:rFonts w:ascii="Times New Roman" w:hAnsi="Times New Roman" w:cs="Times New Roman"/>
        </w:rPr>
        <w:t xml:space="preserve"> &amp; Jiao</w:t>
      </w:r>
      <w:r w:rsidRPr="003B2DC3">
        <w:rPr>
          <w:rFonts w:ascii="Times New Roman" w:hAnsi="Times New Roman" w:cs="Times New Roman"/>
        </w:rPr>
        <w:t xml:space="preserve"> P. Artificial intelligence in education: The three paradigms.</w:t>
      </w:r>
      <w:r w:rsidRPr="008C11C1">
        <w:rPr>
          <w:rFonts w:ascii="Times New Roman" w:hAnsi="Times New Roman" w:cs="Times New Roman"/>
        </w:rPr>
        <w:t xml:space="preserve"> //</w:t>
      </w:r>
      <w:r w:rsidRPr="003B2DC3">
        <w:rPr>
          <w:rFonts w:ascii="Times New Roman" w:hAnsi="Times New Roman" w:cs="Times New Roman"/>
        </w:rPr>
        <w:t xml:space="preserve"> </w:t>
      </w:r>
      <w:r w:rsidRPr="008C11C1">
        <w:rPr>
          <w:rStyle w:val="ae"/>
          <w:rFonts w:ascii="Times New Roman" w:hAnsi="Times New Roman" w:cs="Times New Roman"/>
        </w:rPr>
        <w:t>Computers and Education: Artificial Intelligence, 2</w:t>
      </w:r>
      <w:r w:rsidRPr="008C11C1">
        <w:rPr>
          <w:rFonts w:ascii="Times New Roman" w:hAnsi="Times New Roman" w:cs="Times New Roman"/>
          <w:i/>
        </w:rPr>
        <w:t>(</w:t>
      </w:r>
      <w:r w:rsidRPr="003B2DC3">
        <w:rPr>
          <w:rFonts w:ascii="Times New Roman" w:hAnsi="Times New Roman" w:cs="Times New Roman"/>
        </w:rPr>
        <w:t xml:space="preserve">1), 100020. </w:t>
      </w:r>
      <w:r w:rsidRPr="008C11C1">
        <w:rPr>
          <w:rFonts w:ascii="Times New Roman" w:hAnsi="Times New Roman" w:cs="Times New Roman"/>
        </w:rPr>
        <w:t>-</w:t>
      </w:r>
      <w:r w:rsidRPr="003B2DC3">
        <w:rPr>
          <w:rFonts w:ascii="Times New Roman" w:hAnsi="Times New Roman" w:cs="Times New Roman"/>
        </w:rPr>
        <w:t xml:space="preserve"> 2021. </w:t>
      </w:r>
      <w:hyperlink r:id="rId17" w:history="1">
        <w:r w:rsidRPr="003B2DC3">
          <w:rPr>
            <w:rStyle w:val="a3"/>
            <w:rFonts w:ascii="Times New Roman" w:hAnsi="Times New Roman" w:cs="Times New Roman"/>
            <w:color w:val="auto"/>
            <w:u w:val="none"/>
          </w:rPr>
          <w:t>https://doi.org/10.1016/j.caeai.2021.100020</w:t>
        </w:r>
      </w:hyperlink>
    </w:p>
    <w:p w:rsidR="00A00EE7" w:rsidRPr="003B2DC3" w:rsidRDefault="00A00EE7" w:rsidP="00A00EE7">
      <w:pPr>
        <w:pStyle w:val="a7"/>
        <w:numPr>
          <w:ilvl w:val="0"/>
          <w:numId w:val="2"/>
        </w:numPr>
        <w:tabs>
          <w:tab w:val="left" w:pos="784"/>
        </w:tabs>
        <w:spacing w:after="0" w:line="240" w:lineRule="auto"/>
        <w:ind w:left="0" w:firstLine="454"/>
        <w:jc w:val="both"/>
        <w:rPr>
          <w:rStyle w:val="a3"/>
          <w:rFonts w:ascii="Times New Roman" w:hAnsi="Times New Roman" w:cs="Times New Roman"/>
          <w:color w:val="auto"/>
          <w:u w:val="none"/>
        </w:rPr>
      </w:pPr>
      <w:r w:rsidRPr="003B2DC3">
        <w:rPr>
          <w:rFonts w:ascii="Times New Roman" w:hAnsi="Times New Roman" w:cs="Times New Roman"/>
        </w:rPr>
        <w:t xml:space="preserve">Huang J., </w:t>
      </w:r>
      <w:proofErr w:type="spellStart"/>
      <w:r w:rsidRPr="003B2DC3">
        <w:rPr>
          <w:rFonts w:ascii="Times New Roman" w:hAnsi="Times New Roman" w:cs="Times New Roman"/>
        </w:rPr>
        <w:t>Saleh</w:t>
      </w:r>
      <w:proofErr w:type="spellEnd"/>
      <w:r w:rsidRPr="003B2DC3">
        <w:rPr>
          <w:rFonts w:ascii="Times New Roman" w:hAnsi="Times New Roman" w:cs="Times New Roman"/>
        </w:rPr>
        <w:t xml:space="preserve"> S., &amp; Liu Y. A review on artificial intelligence in education.</w:t>
      </w:r>
      <w:r w:rsidRPr="008C11C1">
        <w:rPr>
          <w:rFonts w:ascii="Times New Roman" w:hAnsi="Times New Roman" w:cs="Times New Roman"/>
        </w:rPr>
        <w:t xml:space="preserve"> //</w:t>
      </w:r>
      <w:r w:rsidRPr="003B2DC3">
        <w:rPr>
          <w:rFonts w:ascii="Times New Roman" w:hAnsi="Times New Roman" w:cs="Times New Roman"/>
        </w:rPr>
        <w:t xml:space="preserve"> </w:t>
      </w:r>
      <w:r w:rsidRPr="008C11C1">
        <w:rPr>
          <w:rStyle w:val="ae"/>
          <w:rFonts w:ascii="Times New Roman" w:hAnsi="Times New Roman" w:cs="Times New Roman"/>
        </w:rPr>
        <w:t>Academic Journal of Interdisciplinary Studies, 10</w:t>
      </w:r>
      <w:r>
        <w:rPr>
          <w:rFonts w:ascii="Times New Roman" w:hAnsi="Times New Roman" w:cs="Times New Roman"/>
        </w:rPr>
        <w:t>(3)</w:t>
      </w:r>
      <w:r w:rsidRPr="003B2DC3">
        <w:rPr>
          <w:rFonts w:ascii="Times New Roman" w:hAnsi="Times New Roman" w:cs="Times New Roman"/>
        </w:rPr>
        <w:t>.   2021.</w:t>
      </w:r>
      <w:r w:rsidRPr="008C11C1">
        <w:rPr>
          <w:rFonts w:ascii="Times New Roman" w:hAnsi="Times New Roman" w:cs="Times New Roman"/>
        </w:rPr>
        <w:t xml:space="preserve"> -</w:t>
      </w:r>
      <w:r w:rsidRPr="003B2DC3">
        <w:rPr>
          <w:rFonts w:ascii="Times New Roman" w:hAnsi="Times New Roman" w:cs="Times New Roman"/>
        </w:rPr>
        <w:t xml:space="preserve"> 206. </w:t>
      </w:r>
      <w:hyperlink r:id="rId18" w:tgtFrame="_new" w:history="1">
        <w:r w:rsidRPr="003B2DC3">
          <w:rPr>
            <w:rStyle w:val="a3"/>
            <w:rFonts w:ascii="Times New Roman" w:hAnsi="Times New Roman" w:cs="Times New Roman"/>
            <w:color w:val="auto"/>
            <w:u w:val="none"/>
          </w:rPr>
          <w:t>https://doi.org/10.36941/ajis-2021-0077</w:t>
        </w:r>
      </w:hyperlink>
    </w:p>
    <w:p w:rsidR="00A00EE7" w:rsidRPr="003B2DC3" w:rsidRDefault="00A00EE7" w:rsidP="00A00EE7">
      <w:pPr>
        <w:pStyle w:val="a7"/>
        <w:numPr>
          <w:ilvl w:val="0"/>
          <w:numId w:val="2"/>
        </w:numPr>
        <w:tabs>
          <w:tab w:val="left" w:pos="784"/>
        </w:tabs>
        <w:spacing w:after="0" w:line="240" w:lineRule="auto"/>
        <w:ind w:left="0" w:firstLine="454"/>
        <w:jc w:val="both"/>
        <w:rPr>
          <w:rStyle w:val="a3"/>
          <w:rFonts w:ascii="Times New Roman" w:hAnsi="Times New Roman" w:cs="Times New Roman"/>
          <w:color w:val="auto"/>
          <w:u w:val="none"/>
        </w:rPr>
      </w:pPr>
      <w:r w:rsidRPr="003B2DC3">
        <w:rPr>
          <w:rStyle w:val="a6"/>
          <w:rFonts w:ascii="Times New Roman" w:hAnsi="Times New Roman" w:cs="Times New Roman"/>
          <w:b w:val="0"/>
        </w:rPr>
        <w:t>The Guardian.</w:t>
      </w:r>
      <w:r w:rsidRPr="003B2DC3">
        <w:rPr>
          <w:rFonts w:ascii="Times New Roman" w:hAnsi="Times New Roman" w:cs="Times New Roman"/>
        </w:rPr>
        <w:t xml:space="preserve"> (2024, August 28). </w:t>
      </w:r>
      <w:r w:rsidRPr="008C11C1">
        <w:rPr>
          <w:rStyle w:val="ae"/>
          <w:rFonts w:ascii="Times New Roman" w:hAnsi="Times New Roman" w:cs="Times New Roman"/>
        </w:rPr>
        <w:t>Make AI tools to reduce teacher workloads, tech companies urged</w:t>
      </w:r>
      <w:r w:rsidRPr="008C11C1">
        <w:rPr>
          <w:rFonts w:ascii="Times New Roman" w:hAnsi="Times New Roman" w:cs="Times New Roman"/>
          <w:i/>
        </w:rPr>
        <w:t>.</w:t>
      </w:r>
      <w:r w:rsidRPr="003B2DC3">
        <w:rPr>
          <w:rFonts w:ascii="Times New Roman" w:hAnsi="Times New Roman" w:cs="Times New Roman"/>
        </w:rPr>
        <w:t xml:space="preserve"> Retrieved from </w:t>
      </w:r>
      <w:hyperlink r:id="rId19" w:tgtFrame="_new" w:history="1">
        <w:r w:rsidRPr="003B2DC3">
          <w:rPr>
            <w:rStyle w:val="a3"/>
            <w:rFonts w:ascii="Times New Roman" w:hAnsi="Times New Roman" w:cs="Times New Roman"/>
            <w:color w:val="auto"/>
            <w:u w:val="none"/>
          </w:rPr>
          <w:t>https://www.theguardian.com/education/article/2024/aug/28/make-ai-tools-to-reduce-teacher-workloads-tech-companies-urged</w:t>
        </w:r>
      </w:hyperlink>
    </w:p>
    <w:p w:rsidR="00A00EE7" w:rsidRPr="003B2DC3" w:rsidRDefault="00A00EE7" w:rsidP="00A00EE7">
      <w:pPr>
        <w:pStyle w:val="a7"/>
        <w:numPr>
          <w:ilvl w:val="0"/>
          <w:numId w:val="2"/>
        </w:numPr>
        <w:tabs>
          <w:tab w:val="left" w:pos="784"/>
        </w:tabs>
        <w:spacing w:after="0" w:line="240" w:lineRule="auto"/>
        <w:ind w:left="0" w:firstLine="454"/>
        <w:jc w:val="both"/>
        <w:rPr>
          <w:rStyle w:val="a3"/>
          <w:rFonts w:ascii="Times New Roman" w:hAnsi="Times New Roman" w:cs="Times New Roman"/>
          <w:color w:val="auto"/>
          <w:u w:val="none"/>
        </w:rPr>
      </w:pPr>
      <w:r w:rsidRPr="003B2DC3">
        <w:rPr>
          <w:rFonts w:ascii="Times New Roman" w:hAnsi="Times New Roman" w:cs="Times New Roman"/>
        </w:rPr>
        <w:t xml:space="preserve">Chen L., Chen P., &amp; Lin Z. Artificial intelligence in education: A review // </w:t>
      </w:r>
      <w:r w:rsidRPr="008C11C1">
        <w:rPr>
          <w:rStyle w:val="ae"/>
          <w:rFonts w:ascii="Times New Roman" w:hAnsi="Times New Roman" w:cs="Times New Roman"/>
        </w:rPr>
        <w:t>IEEE Access, 8</w:t>
      </w:r>
      <w:r w:rsidRPr="008C11C1">
        <w:rPr>
          <w:rFonts w:ascii="Times New Roman" w:hAnsi="Times New Roman" w:cs="Times New Roman"/>
          <w:i/>
        </w:rPr>
        <w:t>, 2020,</w:t>
      </w:r>
      <w:r w:rsidRPr="003B2DC3">
        <w:rPr>
          <w:rFonts w:ascii="Times New Roman" w:hAnsi="Times New Roman" w:cs="Times New Roman"/>
        </w:rPr>
        <w:t xml:space="preserve"> 75264-75278. </w:t>
      </w:r>
      <w:hyperlink r:id="rId20" w:history="1">
        <w:r w:rsidRPr="003B2DC3">
          <w:rPr>
            <w:rStyle w:val="a3"/>
            <w:rFonts w:ascii="Times New Roman" w:hAnsi="Times New Roman" w:cs="Times New Roman"/>
            <w:color w:val="auto"/>
            <w:u w:val="none"/>
          </w:rPr>
          <w:t>https://doi.org/10.1109/ACCESS.2020.2988510</w:t>
        </w:r>
      </w:hyperlink>
    </w:p>
    <w:p w:rsidR="00A00EE7" w:rsidRPr="003B2DC3" w:rsidRDefault="00A00EE7" w:rsidP="00A00EE7">
      <w:pPr>
        <w:pStyle w:val="a7"/>
        <w:numPr>
          <w:ilvl w:val="0"/>
          <w:numId w:val="2"/>
        </w:numPr>
        <w:tabs>
          <w:tab w:val="left" w:pos="784"/>
        </w:tabs>
        <w:spacing w:after="0" w:line="240" w:lineRule="auto"/>
        <w:ind w:left="0" w:firstLine="454"/>
        <w:jc w:val="both"/>
        <w:rPr>
          <w:rStyle w:val="a3"/>
          <w:rFonts w:ascii="Times New Roman" w:hAnsi="Times New Roman" w:cs="Times New Roman"/>
          <w:color w:val="auto"/>
          <w:u w:val="none"/>
        </w:rPr>
      </w:pPr>
      <w:proofErr w:type="spellStart"/>
      <w:r w:rsidRPr="003B2DC3">
        <w:rPr>
          <w:rFonts w:ascii="Times New Roman" w:hAnsi="Times New Roman" w:cs="Times New Roman"/>
        </w:rPr>
        <w:t>Joo</w:t>
      </w:r>
      <w:proofErr w:type="spellEnd"/>
      <w:r w:rsidRPr="003B2DC3">
        <w:rPr>
          <w:rFonts w:ascii="Times New Roman" w:hAnsi="Times New Roman" w:cs="Times New Roman"/>
        </w:rPr>
        <w:t xml:space="preserve"> K.H., &amp; Park N.H. Teaching and learning model for artificial intelligence education.</w:t>
      </w:r>
      <w:r w:rsidRPr="008C11C1">
        <w:rPr>
          <w:rFonts w:ascii="Times New Roman" w:hAnsi="Times New Roman" w:cs="Times New Roman"/>
        </w:rPr>
        <w:t xml:space="preserve"> //</w:t>
      </w:r>
      <w:r w:rsidRPr="003B2DC3">
        <w:rPr>
          <w:rFonts w:ascii="Times New Roman" w:hAnsi="Times New Roman" w:cs="Times New Roman"/>
        </w:rPr>
        <w:t xml:space="preserve"> </w:t>
      </w:r>
      <w:proofErr w:type="spellStart"/>
      <w:r w:rsidRPr="008C11C1">
        <w:rPr>
          <w:rStyle w:val="ae"/>
          <w:rFonts w:ascii="Times New Roman" w:hAnsi="Times New Roman" w:cs="Times New Roman"/>
        </w:rPr>
        <w:t>Procedia</w:t>
      </w:r>
      <w:proofErr w:type="spellEnd"/>
      <w:r w:rsidRPr="008C11C1">
        <w:rPr>
          <w:rStyle w:val="ae"/>
          <w:rFonts w:ascii="Times New Roman" w:hAnsi="Times New Roman" w:cs="Times New Roman"/>
        </w:rPr>
        <w:t xml:space="preserve"> Computer Science, 239</w:t>
      </w:r>
      <w:r w:rsidRPr="008C11C1">
        <w:rPr>
          <w:rFonts w:ascii="Times New Roman" w:hAnsi="Times New Roman" w:cs="Times New Roman"/>
          <w:i/>
        </w:rPr>
        <w:t>.</w:t>
      </w:r>
      <w:r w:rsidRPr="008C11C1">
        <w:rPr>
          <w:rFonts w:ascii="Times New Roman" w:hAnsi="Times New Roman" w:cs="Times New Roman"/>
        </w:rPr>
        <w:t xml:space="preserve"> – 2024. -</w:t>
      </w:r>
      <w:r w:rsidRPr="003B2DC3">
        <w:rPr>
          <w:rFonts w:ascii="Times New Roman" w:hAnsi="Times New Roman" w:cs="Times New Roman"/>
        </w:rPr>
        <w:t xml:space="preserve"> 226-233. </w:t>
      </w:r>
      <w:hyperlink r:id="rId21" w:history="1">
        <w:r w:rsidRPr="003B2DC3">
          <w:rPr>
            <w:rStyle w:val="a3"/>
            <w:rFonts w:ascii="Times New Roman" w:hAnsi="Times New Roman" w:cs="Times New Roman"/>
            <w:color w:val="auto"/>
            <w:u w:val="none"/>
          </w:rPr>
          <w:t>https://doi.org/10.1016/j.procs.2024.06.166</w:t>
        </w:r>
      </w:hyperlink>
    </w:p>
    <w:p w:rsidR="00A00EE7" w:rsidRPr="008C11C1" w:rsidRDefault="00A00EE7" w:rsidP="00A00EE7">
      <w:pPr>
        <w:pStyle w:val="a7"/>
        <w:numPr>
          <w:ilvl w:val="0"/>
          <w:numId w:val="2"/>
        </w:numPr>
        <w:tabs>
          <w:tab w:val="left" w:pos="784"/>
        </w:tabs>
        <w:spacing w:after="0" w:line="240" w:lineRule="auto"/>
        <w:ind w:left="0" w:firstLine="454"/>
        <w:jc w:val="both"/>
        <w:rPr>
          <w:rStyle w:val="a3"/>
          <w:rFonts w:ascii="Times New Roman" w:hAnsi="Times New Roman" w:cs="Times New Roman"/>
          <w:color w:val="auto"/>
          <w:u w:val="none"/>
        </w:rPr>
      </w:pPr>
      <w:proofErr w:type="spellStart"/>
      <w:r w:rsidRPr="003B2DC3">
        <w:rPr>
          <w:rFonts w:ascii="Times New Roman" w:hAnsi="Times New Roman" w:cs="Times New Roman"/>
        </w:rPr>
        <w:t>Molefi</w:t>
      </w:r>
      <w:proofErr w:type="spellEnd"/>
      <w:r w:rsidRPr="003B2DC3">
        <w:rPr>
          <w:rFonts w:ascii="Times New Roman" w:hAnsi="Times New Roman" w:cs="Times New Roman"/>
        </w:rPr>
        <w:t xml:space="preserve"> R. R., </w:t>
      </w:r>
      <w:proofErr w:type="spellStart"/>
      <w:r w:rsidRPr="003B2DC3">
        <w:rPr>
          <w:rFonts w:ascii="Times New Roman" w:hAnsi="Times New Roman" w:cs="Times New Roman"/>
        </w:rPr>
        <w:t>Ayanwale</w:t>
      </w:r>
      <w:proofErr w:type="spellEnd"/>
      <w:r w:rsidRPr="003B2DC3">
        <w:rPr>
          <w:rFonts w:ascii="Times New Roman" w:hAnsi="Times New Roman" w:cs="Times New Roman"/>
        </w:rPr>
        <w:t xml:space="preserve"> M. A., </w:t>
      </w:r>
      <w:proofErr w:type="spellStart"/>
      <w:r w:rsidRPr="003B2DC3">
        <w:rPr>
          <w:rFonts w:ascii="Times New Roman" w:hAnsi="Times New Roman" w:cs="Times New Roman"/>
        </w:rPr>
        <w:t>Kurata</w:t>
      </w:r>
      <w:proofErr w:type="spellEnd"/>
      <w:r w:rsidRPr="003B2DC3">
        <w:rPr>
          <w:rFonts w:ascii="Times New Roman" w:hAnsi="Times New Roman" w:cs="Times New Roman"/>
        </w:rPr>
        <w:t xml:space="preserve"> L., &amp; </w:t>
      </w:r>
      <w:proofErr w:type="spellStart"/>
      <w:r w:rsidRPr="003B2DC3">
        <w:rPr>
          <w:rFonts w:ascii="Times New Roman" w:hAnsi="Times New Roman" w:cs="Times New Roman"/>
        </w:rPr>
        <w:t>Chere-Masopha</w:t>
      </w:r>
      <w:proofErr w:type="spellEnd"/>
      <w:r w:rsidRPr="003B2DC3">
        <w:rPr>
          <w:rFonts w:ascii="Times New Roman" w:hAnsi="Times New Roman" w:cs="Times New Roman"/>
        </w:rPr>
        <w:t xml:space="preserve"> J. Do in-service teachers accept artificial intelligence-driven technology? The mediating role of school support and resources.</w:t>
      </w:r>
      <w:r w:rsidRPr="008C11C1">
        <w:rPr>
          <w:rFonts w:ascii="Times New Roman" w:hAnsi="Times New Roman" w:cs="Times New Roman"/>
        </w:rPr>
        <w:t xml:space="preserve"> //</w:t>
      </w:r>
      <w:r w:rsidRPr="003B2DC3">
        <w:rPr>
          <w:rFonts w:ascii="Times New Roman" w:hAnsi="Times New Roman" w:cs="Times New Roman"/>
        </w:rPr>
        <w:t xml:space="preserve"> </w:t>
      </w:r>
      <w:r w:rsidRPr="008C11C1">
        <w:rPr>
          <w:rStyle w:val="ae"/>
          <w:rFonts w:ascii="Times New Roman" w:hAnsi="Times New Roman" w:cs="Times New Roman"/>
        </w:rPr>
        <w:t>Computers and Education Open, 6. - 2024. -</w:t>
      </w:r>
      <w:r w:rsidRPr="003B2DC3">
        <w:rPr>
          <w:rFonts w:ascii="Times New Roman" w:hAnsi="Times New Roman" w:cs="Times New Roman"/>
        </w:rPr>
        <w:t xml:space="preserve"> 100191. </w:t>
      </w:r>
      <w:hyperlink r:id="rId22" w:history="1">
        <w:r w:rsidRPr="003B2DC3">
          <w:rPr>
            <w:rStyle w:val="a3"/>
            <w:rFonts w:ascii="Times New Roman" w:hAnsi="Times New Roman" w:cs="Times New Roman"/>
            <w:color w:val="auto"/>
            <w:u w:val="none"/>
          </w:rPr>
          <w:t>https://doi.org/10.1016/j.caeo.2024.100191</w:t>
        </w:r>
      </w:hyperlink>
    </w:p>
    <w:p w:rsidR="00A00EE7" w:rsidRPr="003B2DC3" w:rsidRDefault="00A00EE7" w:rsidP="00A00EE7">
      <w:pPr>
        <w:pStyle w:val="a7"/>
        <w:numPr>
          <w:ilvl w:val="0"/>
          <w:numId w:val="2"/>
        </w:numPr>
        <w:tabs>
          <w:tab w:val="left" w:pos="784"/>
        </w:tabs>
        <w:spacing w:after="0" w:line="240" w:lineRule="auto"/>
        <w:ind w:left="0" w:firstLine="454"/>
        <w:jc w:val="both"/>
        <w:rPr>
          <w:rStyle w:val="a3"/>
          <w:rFonts w:ascii="Times New Roman" w:eastAsia="Calibri" w:hAnsi="Times New Roman" w:cs="Times New Roman"/>
          <w:noProof/>
          <w:color w:val="auto"/>
          <w:u w:val="none"/>
          <w:shd w:val="clear" w:color="auto" w:fill="FFFFFF"/>
          <w:lang w:val="kk-KZ"/>
        </w:rPr>
      </w:pPr>
      <w:proofErr w:type="spellStart"/>
      <w:r w:rsidRPr="003B2DC3">
        <w:rPr>
          <w:rFonts w:ascii="Times New Roman" w:hAnsi="Times New Roman" w:cs="Times New Roman"/>
        </w:rPr>
        <w:t>Mohd</w:t>
      </w:r>
      <w:proofErr w:type="spellEnd"/>
      <w:r w:rsidRPr="003B2DC3">
        <w:rPr>
          <w:rFonts w:ascii="Times New Roman" w:hAnsi="Times New Roman" w:cs="Times New Roman"/>
        </w:rPr>
        <w:t xml:space="preserve"> Amin M. R., Ismail I., &amp; </w:t>
      </w:r>
      <w:proofErr w:type="spellStart"/>
      <w:r w:rsidRPr="003B2DC3">
        <w:rPr>
          <w:rFonts w:ascii="Times New Roman" w:hAnsi="Times New Roman" w:cs="Times New Roman"/>
        </w:rPr>
        <w:t>Sivakumaran</w:t>
      </w:r>
      <w:proofErr w:type="spellEnd"/>
      <w:r w:rsidRPr="003B2DC3">
        <w:rPr>
          <w:rFonts w:ascii="Times New Roman" w:hAnsi="Times New Roman" w:cs="Times New Roman"/>
        </w:rPr>
        <w:t xml:space="preserve"> V.M. (2025). Revolutionizing education with artificial intelligence (AI)? </w:t>
      </w:r>
      <w:proofErr w:type="gramStart"/>
      <w:r w:rsidRPr="003B2DC3">
        <w:rPr>
          <w:rFonts w:ascii="Times New Roman" w:hAnsi="Times New Roman" w:cs="Times New Roman"/>
        </w:rPr>
        <w:t>Challenges,</w:t>
      </w:r>
      <w:proofErr w:type="gramEnd"/>
      <w:r w:rsidRPr="003B2DC3">
        <w:rPr>
          <w:rFonts w:ascii="Times New Roman" w:hAnsi="Times New Roman" w:cs="Times New Roman"/>
        </w:rPr>
        <w:t xml:space="preserve"> and implications for open and distance learning (ODL).</w:t>
      </w:r>
      <w:r w:rsidRPr="008C11C1">
        <w:rPr>
          <w:rFonts w:ascii="Times New Roman" w:hAnsi="Times New Roman" w:cs="Times New Roman"/>
        </w:rPr>
        <w:t xml:space="preserve"> //</w:t>
      </w:r>
      <w:r w:rsidRPr="003B2DC3">
        <w:rPr>
          <w:rFonts w:ascii="Times New Roman" w:hAnsi="Times New Roman" w:cs="Times New Roman"/>
        </w:rPr>
        <w:t xml:space="preserve"> </w:t>
      </w:r>
      <w:r w:rsidRPr="008C11C1">
        <w:rPr>
          <w:rStyle w:val="ae"/>
          <w:rFonts w:ascii="Times New Roman" w:hAnsi="Times New Roman" w:cs="Times New Roman"/>
        </w:rPr>
        <w:t>Social Sciences &amp; Humanities Open, 11</w:t>
      </w:r>
      <w:r w:rsidRPr="008C11C1">
        <w:rPr>
          <w:rFonts w:ascii="Times New Roman" w:hAnsi="Times New Roman" w:cs="Times New Roman"/>
          <w:i/>
        </w:rPr>
        <w:t xml:space="preserve">, </w:t>
      </w:r>
      <w:r w:rsidRPr="003B2DC3">
        <w:rPr>
          <w:rFonts w:ascii="Times New Roman" w:hAnsi="Times New Roman" w:cs="Times New Roman"/>
        </w:rPr>
        <w:t xml:space="preserve">101308. </w:t>
      </w:r>
      <w:hyperlink r:id="rId23" w:tgtFrame="_new" w:history="1">
        <w:r w:rsidRPr="003B2DC3">
          <w:rPr>
            <w:rStyle w:val="a3"/>
            <w:rFonts w:ascii="Times New Roman" w:hAnsi="Times New Roman" w:cs="Times New Roman"/>
            <w:color w:val="auto"/>
            <w:u w:val="none"/>
          </w:rPr>
          <w:t>https</w:t>
        </w:r>
        <w:r w:rsidRPr="008C11C1">
          <w:rPr>
            <w:rStyle w:val="a3"/>
            <w:rFonts w:ascii="Times New Roman" w:hAnsi="Times New Roman" w:cs="Times New Roman"/>
            <w:color w:val="auto"/>
            <w:u w:val="none"/>
          </w:rPr>
          <w:t>://</w:t>
        </w:r>
        <w:r w:rsidRPr="003B2DC3">
          <w:rPr>
            <w:rStyle w:val="a3"/>
            <w:rFonts w:ascii="Times New Roman" w:hAnsi="Times New Roman" w:cs="Times New Roman"/>
            <w:color w:val="auto"/>
            <w:u w:val="none"/>
          </w:rPr>
          <w:t>doi</w:t>
        </w:r>
        <w:r w:rsidRPr="008C11C1">
          <w:rPr>
            <w:rStyle w:val="a3"/>
            <w:rFonts w:ascii="Times New Roman" w:hAnsi="Times New Roman" w:cs="Times New Roman"/>
            <w:color w:val="auto"/>
            <w:u w:val="none"/>
          </w:rPr>
          <w:t>.</w:t>
        </w:r>
        <w:r w:rsidRPr="003B2DC3">
          <w:rPr>
            <w:rStyle w:val="a3"/>
            <w:rFonts w:ascii="Times New Roman" w:hAnsi="Times New Roman" w:cs="Times New Roman"/>
            <w:color w:val="auto"/>
            <w:u w:val="none"/>
          </w:rPr>
          <w:t>org</w:t>
        </w:r>
        <w:r w:rsidRPr="008C11C1">
          <w:rPr>
            <w:rStyle w:val="a3"/>
            <w:rFonts w:ascii="Times New Roman" w:hAnsi="Times New Roman" w:cs="Times New Roman"/>
            <w:color w:val="auto"/>
            <w:u w:val="none"/>
          </w:rPr>
          <w:t>/10.1016/</w:t>
        </w:r>
        <w:r w:rsidRPr="003B2DC3">
          <w:rPr>
            <w:rStyle w:val="a3"/>
            <w:rFonts w:ascii="Times New Roman" w:hAnsi="Times New Roman" w:cs="Times New Roman"/>
            <w:color w:val="auto"/>
            <w:u w:val="none"/>
          </w:rPr>
          <w:t>j</w:t>
        </w:r>
        <w:r w:rsidRPr="008C11C1">
          <w:rPr>
            <w:rStyle w:val="a3"/>
            <w:rFonts w:ascii="Times New Roman" w:hAnsi="Times New Roman" w:cs="Times New Roman"/>
            <w:color w:val="auto"/>
            <w:u w:val="none"/>
          </w:rPr>
          <w:t>.</w:t>
        </w:r>
        <w:r w:rsidRPr="003B2DC3">
          <w:rPr>
            <w:rStyle w:val="a3"/>
            <w:rFonts w:ascii="Times New Roman" w:hAnsi="Times New Roman" w:cs="Times New Roman"/>
            <w:color w:val="auto"/>
            <w:u w:val="none"/>
          </w:rPr>
          <w:t>ssaho</w:t>
        </w:r>
        <w:r w:rsidRPr="008C11C1">
          <w:rPr>
            <w:rStyle w:val="a3"/>
            <w:rFonts w:ascii="Times New Roman" w:hAnsi="Times New Roman" w:cs="Times New Roman"/>
            <w:color w:val="auto"/>
            <w:u w:val="none"/>
          </w:rPr>
          <w:t>.2025.101308</w:t>
        </w:r>
      </w:hyperlink>
    </w:p>
    <w:p w:rsidR="00A00EE7" w:rsidRPr="003B2DC3" w:rsidRDefault="00A00EE7" w:rsidP="00A00EE7">
      <w:pPr>
        <w:pStyle w:val="a7"/>
        <w:numPr>
          <w:ilvl w:val="0"/>
          <w:numId w:val="2"/>
        </w:numPr>
        <w:tabs>
          <w:tab w:val="left" w:pos="784"/>
        </w:tabs>
        <w:spacing w:after="0" w:line="240" w:lineRule="auto"/>
        <w:ind w:left="0" w:firstLine="454"/>
        <w:jc w:val="both"/>
        <w:rPr>
          <w:rFonts w:ascii="Times New Roman" w:eastAsia="Calibri" w:hAnsi="Times New Roman" w:cs="Times New Roman"/>
          <w:noProof/>
          <w:shd w:val="clear" w:color="auto" w:fill="FFFFFF"/>
          <w:lang w:val="kk-KZ"/>
        </w:rPr>
      </w:pPr>
      <w:r w:rsidRPr="003B2DC3">
        <w:rPr>
          <w:rFonts w:ascii="Times New Roman" w:eastAsia="Calibri" w:hAnsi="Times New Roman" w:cs="Times New Roman"/>
          <w:noProof/>
          <w:shd w:val="clear" w:color="auto" w:fill="FFFFFF"/>
          <w:lang w:val="kk-KZ"/>
        </w:rPr>
        <w:t>Қазақстанда жасанды интеллект қалай дамиды?</w:t>
      </w:r>
      <w:r w:rsidRPr="00B23934">
        <w:rPr>
          <w:rFonts w:ascii="Times New Roman" w:eastAsia="Calibri" w:hAnsi="Times New Roman" w:cs="Times New Roman"/>
          <w:noProof/>
          <w:shd w:val="clear" w:color="auto" w:fill="FFFFFF"/>
          <w:lang w:val="ru-RU"/>
        </w:rPr>
        <w:t xml:space="preserve"> </w:t>
      </w:r>
      <w:r w:rsidRPr="003B2DC3">
        <w:rPr>
          <w:rFonts w:ascii="Times New Roman" w:eastAsia="Calibri" w:hAnsi="Times New Roman" w:cs="Times New Roman"/>
          <w:noProof/>
          <w:lang w:val="kk-KZ"/>
        </w:rPr>
        <w:t>[Электронды ресурс]–URL:</w:t>
      </w:r>
      <w:r w:rsidRPr="00B23934">
        <w:rPr>
          <w:rFonts w:ascii="Times New Roman" w:eastAsia="Calibri" w:hAnsi="Times New Roman" w:cs="Times New Roman"/>
          <w:noProof/>
          <w:lang w:val="ru-RU"/>
        </w:rPr>
        <w:t xml:space="preserve"> </w:t>
      </w:r>
      <w:hyperlink r:id="rId24" w:history="1">
        <w:r w:rsidRPr="003B2DC3">
          <w:rPr>
            <w:rFonts w:ascii="Times New Roman" w:eastAsia="Calibri" w:hAnsi="Times New Roman" w:cs="Times New Roman"/>
            <w:noProof/>
            <w:lang w:val="kk-KZ"/>
          </w:rPr>
          <w:t>https://baq.kz/qazaqstanda-zhasandy-intellekt-qalay-damidy-332499/</w:t>
        </w:r>
      </w:hyperlink>
      <w:r w:rsidRPr="003B2DC3">
        <w:rPr>
          <w:rFonts w:ascii="Times New Roman" w:eastAsia="Calibri" w:hAnsi="Times New Roman" w:cs="Times New Roman"/>
          <w:noProof/>
          <w:lang w:val="kk-KZ"/>
        </w:rPr>
        <w:t xml:space="preserve"> (жүгінген күні: 1</w:t>
      </w:r>
      <w:r w:rsidRPr="003B2DC3">
        <w:rPr>
          <w:rFonts w:ascii="Times New Roman" w:eastAsia="Calibri" w:hAnsi="Times New Roman" w:cs="Times New Roman"/>
          <w:noProof/>
          <w:lang w:val="ru-RU"/>
        </w:rPr>
        <w:t>2</w:t>
      </w:r>
      <w:r w:rsidRPr="003B2DC3">
        <w:rPr>
          <w:rFonts w:ascii="Times New Roman" w:eastAsia="Calibri" w:hAnsi="Times New Roman" w:cs="Times New Roman"/>
          <w:noProof/>
          <w:lang w:val="kk-KZ"/>
        </w:rPr>
        <w:t>.</w:t>
      </w:r>
      <w:r w:rsidRPr="003B2DC3">
        <w:rPr>
          <w:rFonts w:ascii="Times New Roman" w:eastAsia="Calibri" w:hAnsi="Times New Roman" w:cs="Times New Roman"/>
          <w:noProof/>
          <w:lang w:val="ru-RU"/>
        </w:rPr>
        <w:t>10</w:t>
      </w:r>
      <w:r w:rsidRPr="003B2DC3">
        <w:rPr>
          <w:rFonts w:ascii="Times New Roman" w:eastAsia="Calibri" w:hAnsi="Times New Roman" w:cs="Times New Roman"/>
          <w:noProof/>
          <w:lang w:val="kk-KZ"/>
        </w:rPr>
        <w:t>.2024).</w:t>
      </w:r>
    </w:p>
    <w:p w:rsidR="00A00EE7" w:rsidRDefault="00A00EE7" w:rsidP="00A00EE7">
      <w:pPr>
        <w:spacing w:after="0" w:line="240" w:lineRule="auto"/>
        <w:ind w:firstLine="454"/>
        <w:jc w:val="both"/>
        <w:rPr>
          <w:rFonts w:ascii="Times New Roman" w:eastAsia="Calibri" w:hAnsi="Times New Roman" w:cs="Times New Roman"/>
          <w:noProof/>
          <w:lang w:val="ru-RU"/>
        </w:rPr>
      </w:pPr>
    </w:p>
    <w:p w:rsidR="00A00EE7" w:rsidRDefault="00A00EE7" w:rsidP="00A00EE7">
      <w:pPr>
        <w:spacing w:after="0" w:line="240" w:lineRule="auto"/>
        <w:ind w:firstLine="454"/>
        <w:jc w:val="both"/>
        <w:rPr>
          <w:rFonts w:ascii="Times New Roman" w:eastAsia="Calibri" w:hAnsi="Times New Roman" w:cs="Times New Roman"/>
          <w:noProof/>
          <w:lang w:val="ru-RU"/>
        </w:rPr>
      </w:pPr>
    </w:p>
    <w:p w:rsidR="00A00EE7" w:rsidRPr="008C11C1" w:rsidRDefault="00A00EE7" w:rsidP="00A00EE7">
      <w:pPr>
        <w:spacing w:after="0" w:line="240" w:lineRule="auto"/>
        <w:ind w:firstLine="454"/>
        <w:jc w:val="both"/>
        <w:rPr>
          <w:rFonts w:ascii="Times New Roman" w:eastAsia="Calibri" w:hAnsi="Times New Roman" w:cs="Times New Roman"/>
          <w:noProof/>
          <w:lang w:val="ru-RU"/>
        </w:rPr>
      </w:pPr>
    </w:p>
    <w:p w:rsidR="00A00EE7" w:rsidRDefault="00A00EE7" w:rsidP="00A00EE7">
      <w:pPr>
        <w:spacing w:after="0" w:line="240" w:lineRule="auto"/>
        <w:jc w:val="center"/>
        <w:rPr>
          <w:rFonts w:ascii="Times New Roman" w:eastAsia="Calibri" w:hAnsi="Times New Roman" w:cs="Times New Roman"/>
          <w:b/>
          <w:vertAlign w:val="superscript"/>
          <w:lang w:val="kk-KZ"/>
        </w:rPr>
      </w:pPr>
      <w:r w:rsidRPr="008C11C1">
        <w:rPr>
          <w:rFonts w:ascii="Times New Roman" w:eastAsia="Calibri" w:hAnsi="Times New Roman" w:cs="Times New Roman"/>
          <w:b/>
          <w:lang w:val="kk-KZ"/>
        </w:rPr>
        <w:t>А.К.</w:t>
      </w:r>
      <w:r w:rsidRPr="008C11C1">
        <w:rPr>
          <w:rFonts w:ascii="Times New Roman" w:eastAsia="Calibri" w:hAnsi="Times New Roman" w:cs="Times New Roman"/>
          <w:b/>
          <w:lang w:val="ru-RU"/>
        </w:rPr>
        <w:t xml:space="preserve"> </w:t>
      </w:r>
      <w:r w:rsidRPr="008C11C1">
        <w:rPr>
          <w:rFonts w:ascii="Times New Roman" w:eastAsia="Calibri" w:hAnsi="Times New Roman" w:cs="Times New Roman"/>
          <w:b/>
          <w:lang w:val="kk-KZ"/>
        </w:rPr>
        <w:t>Альченова, Н.</w:t>
      </w:r>
      <w:r w:rsidRPr="008C11C1">
        <w:rPr>
          <w:rFonts w:ascii="Times New Roman" w:eastAsia="Calibri" w:hAnsi="Times New Roman" w:cs="Times New Roman"/>
          <w:b/>
          <w:lang w:val="ru-RU"/>
        </w:rPr>
        <w:t xml:space="preserve"> </w:t>
      </w:r>
      <w:r w:rsidRPr="008C11C1">
        <w:rPr>
          <w:rFonts w:ascii="Times New Roman" w:eastAsia="Calibri" w:hAnsi="Times New Roman" w:cs="Times New Roman"/>
          <w:b/>
          <w:lang w:val="kk-KZ"/>
        </w:rPr>
        <w:t>Карелхан</w:t>
      </w:r>
      <w:r w:rsidRPr="008C11C1">
        <w:rPr>
          <w:rFonts w:ascii="Times New Roman" w:eastAsia="Calibri" w:hAnsi="Times New Roman" w:cs="Times New Roman"/>
          <w:b/>
          <w:vertAlign w:val="superscript"/>
          <w:lang w:val="kk-KZ"/>
        </w:rPr>
        <w:t xml:space="preserve"> </w:t>
      </w:r>
    </w:p>
    <w:p w:rsidR="00A00EE7" w:rsidRPr="008C11C1" w:rsidRDefault="00A00EE7" w:rsidP="00A00EE7">
      <w:pPr>
        <w:spacing w:after="0" w:line="240" w:lineRule="auto"/>
        <w:jc w:val="center"/>
        <w:rPr>
          <w:rFonts w:ascii="Times New Roman" w:eastAsia="Calibri" w:hAnsi="Times New Roman" w:cs="Times New Roman"/>
          <w:b/>
          <w:lang w:val="kk-KZ"/>
        </w:rPr>
      </w:pPr>
    </w:p>
    <w:p w:rsidR="00A00EE7" w:rsidRPr="008C11C1" w:rsidRDefault="00A00EE7" w:rsidP="00A00EE7">
      <w:pPr>
        <w:pStyle w:val="a4"/>
        <w:spacing w:before="0" w:beforeAutospacing="0" w:after="0" w:afterAutospacing="0"/>
        <w:jc w:val="center"/>
        <w:rPr>
          <w:rStyle w:val="a6"/>
          <w:sz w:val="22"/>
          <w:szCs w:val="22"/>
          <w:lang w:val="ru-RU"/>
        </w:rPr>
      </w:pPr>
      <w:r w:rsidRPr="008C11C1">
        <w:rPr>
          <w:rStyle w:val="a6"/>
          <w:sz w:val="22"/>
          <w:szCs w:val="22"/>
          <w:lang w:val="ru-RU"/>
        </w:rPr>
        <w:t>ТЕКУЩИЕ ТЕНДЕНЦИИ И БУДУЩИЕ ВОЗМОЖНОСТИ ИСКУССТВЕННОГО ИНТЕЛЛЕКТА В СФЕРЕ ОБРАЗОВАНИЯ</w:t>
      </w:r>
    </w:p>
    <w:p w:rsidR="00A00EE7" w:rsidRPr="008C11C1" w:rsidRDefault="00A00EE7" w:rsidP="00A00EE7">
      <w:pPr>
        <w:spacing w:after="0" w:line="240" w:lineRule="auto"/>
        <w:ind w:firstLine="567"/>
        <w:jc w:val="both"/>
        <w:rPr>
          <w:rFonts w:ascii="Times New Roman" w:eastAsia="Calibri" w:hAnsi="Times New Roman" w:cs="Times New Roman"/>
          <w:b/>
          <w:noProof/>
          <w:lang w:val="kk-KZ"/>
        </w:rPr>
      </w:pPr>
    </w:p>
    <w:p w:rsidR="00A00EE7" w:rsidRPr="008C11C1" w:rsidRDefault="00A00EE7" w:rsidP="00A00EE7">
      <w:pPr>
        <w:spacing w:after="0" w:line="240" w:lineRule="auto"/>
        <w:ind w:firstLine="454"/>
        <w:jc w:val="both"/>
        <w:rPr>
          <w:rFonts w:ascii="Times New Roman" w:eastAsia="Calibri" w:hAnsi="Times New Roman" w:cs="Times New Roman"/>
          <w:b/>
          <w:noProof/>
          <w:lang w:val="kk-KZ"/>
        </w:rPr>
      </w:pPr>
      <w:r w:rsidRPr="008C11C1">
        <w:rPr>
          <w:rFonts w:ascii="Times New Roman" w:hAnsi="Times New Roman" w:cs="Times New Roman"/>
          <w:lang w:val="ru-RU"/>
        </w:rPr>
        <w:t xml:space="preserve">В статье всесторонне рассматриваются современные тенденции в технологиях искусственного интеллекта (ИИ) и их влияние на сферу образования. На основе данных мировых исследований </w:t>
      </w:r>
      <w:r w:rsidRPr="008C11C1">
        <w:rPr>
          <w:rFonts w:ascii="Times New Roman" w:hAnsi="Times New Roman" w:cs="Times New Roman"/>
          <w:lang w:val="ru-RU"/>
        </w:rPr>
        <w:lastRenderedPageBreak/>
        <w:t>анализируются рейтинги ведущих тенденций в цифровом образовании и основные направления его развития. Кроме того, изучается роль искусственного интеллекта в образовательной сфере, его текущее состояние на мировом уровне, а также страны-лидеры, инвестирующие в эту область.</w:t>
      </w:r>
      <w:r w:rsidRPr="008C11C1">
        <w:rPr>
          <w:rFonts w:ascii="Times New Roman" w:hAnsi="Times New Roman" w:cs="Times New Roman"/>
          <w:lang w:val="kk-KZ"/>
        </w:rPr>
        <w:t xml:space="preserve"> </w:t>
      </w:r>
      <w:r w:rsidRPr="008C11C1">
        <w:rPr>
          <w:rFonts w:ascii="Times New Roman" w:hAnsi="Times New Roman" w:cs="Times New Roman"/>
          <w:lang w:val="ru-RU"/>
        </w:rPr>
        <w:t>Основная цель данного исследования – определить влияние искусственного интеллекта на образовательный процесс, рассмотреть способы его эффективного использования и разработать предложения по улучшению качества обучения. В статье рассматриваются различные методы применения технологий ИИ, их преимущества и возможные проблемы. Также анализируются успешные примеры внедрения ИИ и положительные изменения, которые он привнес в образовательный процесс.</w:t>
      </w:r>
      <w:r w:rsidRPr="008C11C1">
        <w:rPr>
          <w:rFonts w:ascii="Times New Roman" w:hAnsi="Times New Roman" w:cs="Times New Roman"/>
          <w:lang w:val="kk-KZ"/>
        </w:rPr>
        <w:t xml:space="preserve"> </w:t>
      </w:r>
      <w:r w:rsidRPr="008C11C1">
        <w:rPr>
          <w:rFonts w:ascii="Times New Roman" w:hAnsi="Times New Roman" w:cs="Times New Roman"/>
          <w:lang w:val="ru-RU"/>
        </w:rPr>
        <w:t>Искусственный интеллект способствует выводу системы образования на новый уровень. Мы рассматриваем важность персонализированного обучения на основе ИИ, прогнозирования успеваемости учащихся, автоматизированного оценивания, виртуальных помощников для обучения и адаптивных образовательных платформ. ИИ помогает развивать навыки учащихся, повышать качество образования и организовывать учебный процесс более эффективно. Кроме того, технолог</w:t>
      </w:r>
      <w:proofErr w:type="gramStart"/>
      <w:r w:rsidRPr="008C11C1">
        <w:rPr>
          <w:rFonts w:ascii="Times New Roman" w:hAnsi="Times New Roman" w:cs="Times New Roman"/>
          <w:lang w:val="ru-RU"/>
        </w:rPr>
        <w:t>ии ИИ о</w:t>
      </w:r>
      <w:proofErr w:type="gramEnd"/>
      <w:r w:rsidRPr="008C11C1">
        <w:rPr>
          <w:rFonts w:ascii="Times New Roman" w:hAnsi="Times New Roman" w:cs="Times New Roman"/>
          <w:lang w:val="ru-RU"/>
        </w:rPr>
        <w:t>блегчают работу преподавателей, освобождая их от рутинных задач и позволяя сосредоточиться на творческой и аналитической деятельности.</w:t>
      </w:r>
    </w:p>
    <w:p w:rsidR="00A00EE7" w:rsidRPr="008C11C1" w:rsidRDefault="00A00EE7" w:rsidP="00A00EE7">
      <w:pPr>
        <w:spacing w:after="0" w:line="240" w:lineRule="auto"/>
        <w:ind w:firstLine="454"/>
        <w:jc w:val="both"/>
        <w:rPr>
          <w:rFonts w:ascii="Times New Roman" w:eastAsia="Calibri" w:hAnsi="Times New Roman" w:cs="Times New Roman"/>
          <w:noProof/>
          <w:lang w:val="kk-KZ"/>
        </w:rPr>
      </w:pPr>
      <w:r w:rsidRPr="008C11C1">
        <w:rPr>
          <w:rFonts w:ascii="Times New Roman" w:eastAsia="Calibri" w:hAnsi="Times New Roman" w:cs="Times New Roman"/>
          <w:b/>
          <w:noProof/>
          <w:lang w:val="kk-KZ"/>
        </w:rPr>
        <w:t>Ключевые слова:</w:t>
      </w:r>
      <w:r w:rsidRPr="008C11C1">
        <w:rPr>
          <w:rFonts w:ascii="Times New Roman" w:eastAsia="Calibri" w:hAnsi="Times New Roman" w:cs="Times New Roman"/>
          <w:noProof/>
          <w:lang w:val="kk-KZ"/>
        </w:rPr>
        <w:t xml:space="preserve"> искусственный интеллект, машинный интеллект, ChatGPT, образовательные платформы, технологии  VR/AR, системы адаптивного обучения.</w:t>
      </w:r>
    </w:p>
    <w:p w:rsidR="00A00EE7" w:rsidRPr="008C11C1" w:rsidRDefault="00A00EE7" w:rsidP="00A00EE7">
      <w:pPr>
        <w:spacing w:after="0" w:line="240" w:lineRule="auto"/>
        <w:ind w:firstLine="454"/>
        <w:jc w:val="both"/>
        <w:rPr>
          <w:rFonts w:ascii="Times New Roman" w:eastAsia="Calibri" w:hAnsi="Times New Roman" w:cs="Times New Roman"/>
          <w:noProof/>
          <w:lang w:val="kk-KZ"/>
        </w:rPr>
      </w:pPr>
    </w:p>
    <w:p w:rsidR="00A00EE7" w:rsidRPr="008C11C1" w:rsidRDefault="00A00EE7" w:rsidP="00A00EE7">
      <w:pPr>
        <w:spacing w:after="0" w:line="240" w:lineRule="auto"/>
        <w:ind w:firstLine="454"/>
        <w:jc w:val="both"/>
        <w:rPr>
          <w:rFonts w:ascii="Times New Roman" w:eastAsia="Calibri" w:hAnsi="Times New Roman" w:cs="Times New Roman"/>
          <w:noProof/>
          <w:lang w:val="kk-KZ"/>
        </w:rPr>
      </w:pPr>
    </w:p>
    <w:p w:rsidR="00A00EE7" w:rsidRPr="008C11C1" w:rsidRDefault="00A00EE7" w:rsidP="00A00EE7">
      <w:pPr>
        <w:pStyle w:val="a8"/>
        <w:jc w:val="center"/>
        <w:rPr>
          <w:b/>
          <w:sz w:val="22"/>
          <w:szCs w:val="22"/>
          <w:lang w:val="en-US"/>
        </w:rPr>
      </w:pPr>
      <w:r w:rsidRPr="008C11C1">
        <w:rPr>
          <w:b/>
          <w:sz w:val="22"/>
          <w:szCs w:val="22"/>
          <w:lang w:val="en-US"/>
        </w:rPr>
        <w:t xml:space="preserve">A.K. </w:t>
      </w:r>
      <w:proofErr w:type="spellStart"/>
      <w:r w:rsidRPr="008C11C1">
        <w:rPr>
          <w:b/>
          <w:sz w:val="22"/>
          <w:szCs w:val="22"/>
          <w:lang w:val="en-US"/>
        </w:rPr>
        <w:t>Alchenova</w:t>
      </w:r>
      <w:proofErr w:type="spellEnd"/>
      <w:r w:rsidRPr="008C11C1">
        <w:rPr>
          <w:b/>
          <w:sz w:val="22"/>
          <w:szCs w:val="22"/>
          <w:lang w:val="en-US"/>
        </w:rPr>
        <w:t xml:space="preserve">, N. </w:t>
      </w:r>
      <w:r w:rsidRPr="008C11C1">
        <w:rPr>
          <w:b/>
          <w:sz w:val="22"/>
          <w:szCs w:val="22"/>
          <w:lang w:val="kk-KZ"/>
        </w:rPr>
        <w:t>Karelkhan</w:t>
      </w:r>
      <w:r w:rsidRPr="008C11C1">
        <w:rPr>
          <w:b/>
          <w:sz w:val="22"/>
          <w:szCs w:val="22"/>
          <w:lang w:val="en-US"/>
        </w:rPr>
        <w:t xml:space="preserve"> </w:t>
      </w:r>
    </w:p>
    <w:p w:rsidR="00A00EE7" w:rsidRPr="008C11C1" w:rsidRDefault="00A00EE7" w:rsidP="00A00EE7">
      <w:pPr>
        <w:pStyle w:val="a4"/>
        <w:spacing w:before="0" w:beforeAutospacing="0" w:after="0" w:afterAutospacing="0"/>
        <w:jc w:val="center"/>
        <w:rPr>
          <w:rStyle w:val="a6"/>
          <w:sz w:val="22"/>
          <w:szCs w:val="22"/>
        </w:rPr>
      </w:pPr>
      <w:r w:rsidRPr="008C11C1">
        <w:rPr>
          <w:rStyle w:val="a6"/>
          <w:sz w:val="22"/>
          <w:szCs w:val="22"/>
        </w:rPr>
        <w:t>CURRENT TRENDS AND FUTURE OPPORTUNITIES OF ARTIFICIAL INTELLIGENCE IN EDUCATION</w:t>
      </w:r>
    </w:p>
    <w:p w:rsidR="00A00EE7" w:rsidRPr="008C11C1" w:rsidRDefault="00A00EE7" w:rsidP="00A00EE7">
      <w:pPr>
        <w:spacing w:after="0" w:line="240" w:lineRule="auto"/>
        <w:ind w:firstLine="454"/>
        <w:jc w:val="both"/>
        <w:rPr>
          <w:rFonts w:ascii="Times New Roman" w:eastAsia="Calibri" w:hAnsi="Times New Roman" w:cs="Times New Roman"/>
          <w:b/>
          <w:noProof/>
          <w:lang w:val="kk-KZ"/>
        </w:rPr>
      </w:pPr>
    </w:p>
    <w:p w:rsidR="00A00EE7" w:rsidRPr="008C11C1" w:rsidRDefault="00A00EE7" w:rsidP="00A00EE7">
      <w:pPr>
        <w:spacing w:after="0" w:line="240" w:lineRule="auto"/>
        <w:ind w:firstLine="454"/>
        <w:jc w:val="both"/>
        <w:rPr>
          <w:rFonts w:ascii="Times New Roman" w:eastAsia="Calibri" w:hAnsi="Times New Roman" w:cs="Times New Roman"/>
          <w:b/>
          <w:noProof/>
          <w:lang w:val="kk-KZ"/>
        </w:rPr>
      </w:pPr>
      <w:r w:rsidRPr="008C11C1">
        <w:rPr>
          <w:rFonts w:ascii="Times New Roman" w:hAnsi="Times New Roman" w:cs="Times New Roman"/>
        </w:rPr>
        <w:t>The article comprehensively examines modern trends in artificial intelligence (AI) technologies and their impact on the field of education. Based on global research data, the rankings of leading trends in digital education and key directions for its development are analyzed. Additionally, the role of artificial intelligence in education, its current state on a global scale, and the leading countries investing in this field are explored.</w:t>
      </w:r>
      <w:r w:rsidRPr="008C11C1">
        <w:rPr>
          <w:rFonts w:ascii="Times New Roman" w:hAnsi="Times New Roman" w:cs="Times New Roman"/>
          <w:lang w:val="kk-KZ"/>
        </w:rPr>
        <w:t xml:space="preserve"> </w:t>
      </w:r>
      <w:r w:rsidRPr="008C11C1">
        <w:rPr>
          <w:rFonts w:ascii="Times New Roman" w:hAnsi="Times New Roman" w:cs="Times New Roman"/>
        </w:rPr>
        <w:t>The main goal of this study is to determine the impact of artificial intelligence on the educational process, consider ways to use it effectively, and develop recommendations for improving the quality of education. The article discusses various methods of applying AI technologies, their advantages, and potential challenges. Successful examples of AI implementation and the positive changes it has introduced into the learning process are also analyzed.</w:t>
      </w:r>
      <w:r w:rsidRPr="008C11C1">
        <w:rPr>
          <w:rFonts w:ascii="Times New Roman" w:hAnsi="Times New Roman" w:cs="Times New Roman"/>
          <w:lang w:val="kk-KZ"/>
        </w:rPr>
        <w:t xml:space="preserve"> </w:t>
      </w:r>
      <w:r w:rsidRPr="008C11C1">
        <w:rPr>
          <w:rFonts w:ascii="Times New Roman" w:hAnsi="Times New Roman" w:cs="Times New Roman"/>
        </w:rPr>
        <w:t>Artificial intelligence contributes to taking the education system to a new level. We explore the importance of AI-based personalized learning, student performance prediction, automated assessment, virtual teaching assistants, and adaptive learning platforms. AI helps students develop their skills, enhances the quality of education, and organizes the learning process more efficiently. Furthermore, AI technologies facilitate the work of teachers by relieving them of routine tasks, allowing them to focus on creative and analytical activities.</w:t>
      </w:r>
    </w:p>
    <w:p w:rsidR="00A00EE7" w:rsidRPr="008C11C1" w:rsidRDefault="00A00EE7" w:rsidP="00A00EE7">
      <w:pPr>
        <w:spacing w:after="0" w:line="240" w:lineRule="auto"/>
        <w:ind w:firstLine="454"/>
        <w:jc w:val="both"/>
        <w:rPr>
          <w:rFonts w:ascii="Times New Roman" w:eastAsia="Calibri" w:hAnsi="Times New Roman" w:cs="Times New Roman"/>
          <w:b/>
          <w:noProof/>
          <w:lang w:val="kk-KZ"/>
        </w:rPr>
      </w:pPr>
      <w:r w:rsidRPr="008C11C1">
        <w:rPr>
          <w:rFonts w:ascii="Times New Roman" w:eastAsia="Calibri" w:hAnsi="Times New Roman" w:cs="Times New Roman"/>
          <w:b/>
          <w:noProof/>
          <w:lang w:val="kk-KZ"/>
        </w:rPr>
        <w:t>Keywords:</w:t>
      </w:r>
      <w:r w:rsidRPr="008C11C1">
        <w:rPr>
          <w:rFonts w:ascii="Times New Roman" w:eastAsia="Calibri" w:hAnsi="Times New Roman" w:cs="Times New Roman"/>
          <w:noProof/>
          <w:lang w:val="kk-KZ"/>
        </w:rPr>
        <w:t xml:space="preserve"> artificial intelligence, machine intelligence, ChatGPT, educational platforms, digitization, VR/AR technologies, adaptive learning systems.</w:t>
      </w:r>
    </w:p>
    <w:p w:rsidR="00A00EE7" w:rsidRPr="008C11C1" w:rsidRDefault="00A00EE7" w:rsidP="00A00EE7">
      <w:pPr>
        <w:spacing w:after="0" w:line="240" w:lineRule="auto"/>
        <w:ind w:firstLine="454"/>
        <w:jc w:val="center"/>
        <w:rPr>
          <w:rFonts w:ascii="Times New Roman" w:hAnsi="Times New Roman" w:cs="Times New Roman"/>
          <w:b/>
          <w:lang w:val="kk-KZ"/>
        </w:rPr>
      </w:pPr>
    </w:p>
    <w:p w:rsidR="00A00EE7" w:rsidRPr="008C11C1" w:rsidRDefault="00A00EE7" w:rsidP="00A00EE7">
      <w:pPr>
        <w:spacing w:after="0" w:line="240" w:lineRule="auto"/>
        <w:ind w:firstLine="454"/>
        <w:jc w:val="center"/>
        <w:rPr>
          <w:rFonts w:ascii="Times New Roman" w:hAnsi="Times New Roman" w:cs="Times New Roman"/>
          <w:b/>
          <w:lang w:val="kk-KZ"/>
        </w:rPr>
      </w:pPr>
    </w:p>
    <w:p w:rsidR="00A00EE7" w:rsidRDefault="00A00EE7" w:rsidP="00A00EE7">
      <w:pPr>
        <w:spacing w:after="0" w:line="240" w:lineRule="auto"/>
        <w:jc w:val="center"/>
        <w:rPr>
          <w:rFonts w:ascii="Times New Roman" w:hAnsi="Times New Roman" w:cs="Times New Roman"/>
          <w:b/>
          <w:lang w:val="kk-KZ"/>
        </w:rPr>
      </w:pPr>
      <w:r w:rsidRPr="003B2DC3">
        <w:rPr>
          <w:rFonts w:ascii="Times New Roman" w:hAnsi="Times New Roman" w:cs="Times New Roman"/>
          <w:b/>
          <w:lang w:val="kk-KZ"/>
        </w:rPr>
        <w:t>References</w:t>
      </w:r>
    </w:p>
    <w:p w:rsidR="00A00EE7" w:rsidRPr="003B2DC3" w:rsidRDefault="00A00EE7" w:rsidP="00A00EE7">
      <w:pPr>
        <w:spacing w:after="0" w:line="240" w:lineRule="auto"/>
        <w:jc w:val="center"/>
        <w:rPr>
          <w:rFonts w:ascii="Times New Roman" w:hAnsi="Times New Roman" w:cs="Times New Roman"/>
          <w:b/>
          <w:lang w:val="kk-KZ"/>
        </w:rPr>
      </w:pPr>
    </w:p>
    <w:p w:rsidR="00A00EE7" w:rsidRPr="008C11C1" w:rsidRDefault="00A00EE7" w:rsidP="00A00EE7">
      <w:pPr>
        <w:spacing w:after="0" w:line="240" w:lineRule="auto"/>
        <w:ind w:firstLine="454"/>
        <w:jc w:val="both"/>
        <w:rPr>
          <w:rFonts w:ascii="Times New Roman" w:hAnsi="Times New Roman" w:cs="Times New Roman"/>
        </w:rPr>
      </w:pPr>
      <w:r w:rsidRPr="008C11C1">
        <w:rPr>
          <w:rFonts w:ascii="Times New Roman" w:eastAsia="Calibri" w:hAnsi="Times New Roman" w:cs="Times New Roman"/>
          <w:noProof/>
          <w:lang w:val="kk-KZ"/>
        </w:rPr>
        <w:t>1.</w:t>
      </w:r>
      <w:r w:rsidRPr="008C11C1">
        <w:rPr>
          <w:rFonts w:ascii="Times New Roman" w:hAnsi="Times New Roman" w:cs="Times New Roman"/>
          <w:lang w:val="kk-KZ"/>
        </w:rPr>
        <w:t xml:space="preserve"> Hwang, G.-J., Xie, H., Wah, B. W., &amp; Gašević, D. (2020). </w:t>
      </w:r>
      <w:proofErr w:type="gramStart"/>
      <w:r w:rsidRPr="008C11C1">
        <w:rPr>
          <w:rFonts w:ascii="Times New Roman" w:hAnsi="Times New Roman" w:cs="Times New Roman"/>
        </w:rPr>
        <w:t>Vision, challenges, roles, and research issues of artificial</w:t>
      </w:r>
      <w:r w:rsidRPr="00CF1976">
        <w:rPr>
          <w:rFonts w:ascii="Times New Roman" w:hAnsi="Times New Roman" w:cs="Times New Roman"/>
          <w:sz w:val="20"/>
          <w:szCs w:val="20"/>
        </w:rPr>
        <w:t xml:space="preserve"> </w:t>
      </w:r>
      <w:r w:rsidRPr="008C11C1">
        <w:rPr>
          <w:rFonts w:ascii="Times New Roman" w:hAnsi="Times New Roman" w:cs="Times New Roman"/>
        </w:rPr>
        <w:t>intelligence in education.</w:t>
      </w:r>
      <w:proofErr w:type="gramEnd"/>
      <w:r w:rsidRPr="008C11C1">
        <w:rPr>
          <w:rFonts w:ascii="Times New Roman" w:hAnsi="Times New Roman" w:cs="Times New Roman"/>
        </w:rPr>
        <w:t xml:space="preserve"> </w:t>
      </w:r>
      <w:r w:rsidRPr="008C11C1">
        <w:rPr>
          <w:rStyle w:val="ae"/>
          <w:rFonts w:ascii="Times New Roman" w:hAnsi="Times New Roman" w:cs="Times New Roman"/>
        </w:rPr>
        <w:t>Computers and Education: Artificial Intelligence, 1</w:t>
      </w:r>
      <w:r w:rsidRPr="008C11C1">
        <w:rPr>
          <w:rFonts w:ascii="Times New Roman" w:hAnsi="Times New Roman" w:cs="Times New Roman"/>
          <w:i/>
        </w:rPr>
        <w:t>,</w:t>
      </w:r>
      <w:r w:rsidRPr="008C11C1">
        <w:rPr>
          <w:rFonts w:ascii="Times New Roman" w:hAnsi="Times New Roman" w:cs="Times New Roman"/>
        </w:rPr>
        <w:t xml:space="preserve"> 100001. </w:t>
      </w:r>
      <w:hyperlink r:id="rId25" w:history="1">
        <w:r w:rsidRPr="008C11C1">
          <w:rPr>
            <w:rStyle w:val="a3"/>
            <w:rFonts w:ascii="Times New Roman" w:hAnsi="Times New Roman" w:cs="Times New Roman"/>
            <w:color w:val="auto"/>
            <w:u w:val="none"/>
          </w:rPr>
          <w:t>https://doi.org/10.1016/j.caeai.2020.100001</w:t>
        </w:r>
      </w:hyperlink>
    </w:p>
    <w:p w:rsidR="00A00EE7" w:rsidRPr="008C11C1" w:rsidRDefault="00A00EE7" w:rsidP="00A00EE7">
      <w:pPr>
        <w:spacing w:after="0" w:line="240" w:lineRule="auto"/>
        <w:ind w:firstLine="454"/>
        <w:jc w:val="both"/>
        <w:rPr>
          <w:rFonts w:ascii="Times New Roman" w:hAnsi="Times New Roman" w:cs="Times New Roman"/>
          <w:lang w:val="kk-KZ"/>
        </w:rPr>
      </w:pPr>
      <w:r w:rsidRPr="008C11C1">
        <w:rPr>
          <w:rFonts w:ascii="Times New Roman" w:eastAsia="Calibri" w:hAnsi="Times New Roman" w:cs="Times New Roman"/>
          <w:noProof/>
          <w:lang w:val="kk-KZ"/>
        </w:rPr>
        <w:t xml:space="preserve">2. </w:t>
      </w:r>
      <w:proofErr w:type="spellStart"/>
      <w:r w:rsidRPr="008C11C1">
        <w:rPr>
          <w:rFonts w:ascii="Times New Roman" w:hAnsi="Times New Roman" w:cs="Times New Roman"/>
        </w:rPr>
        <w:t>Toqaev</w:t>
      </w:r>
      <w:proofErr w:type="spellEnd"/>
      <w:r w:rsidRPr="008C11C1">
        <w:rPr>
          <w:rFonts w:ascii="Times New Roman" w:hAnsi="Times New Roman" w:cs="Times New Roman"/>
        </w:rPr>
        <w:t xml:space="preserve"> K. K. (2024) </w:t>
      </w:r>
      <w:proofErr w:type="spellStart"/>
      <w:r w:rsidRPr="008C11C1">
        <w:rPr>
          <w:rFonts w:ascii="Times New Roman" w:hAnsi="Times New Roman" w:cs="Times New Roman"/>
        </w:rPr>
        <w:t>Toqaev</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Tsifrlandyru</w:t>
      </w:r>
      <w:proofErr w:type="spellEnd"/>
      <w:r w:rsidRPr="008C11C1">
        <w:rPr>
          <w:rFonts w:ascii="Times New Roman" w:hAnsi="Times New Roman" w:cs="Times New Roman"/>
        </w:rPr>
        <w:t xml:space="preserve"> men </w:t>
      </w:r>
      <w:proofErr w:type="spellStart"/>
      <w:r w:rsidRPr="008C11C1">
        <w:rPr>
          <w:rFonts w:ascii="Times New Roman" w:hAnsi="Times New Roman" w:cs="Times New Roman"/>
        </w:rPr>
        <w:t>zhasandy</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intellekt</w:t>
      </w:r>
      <w:proofErr w:type="spellEnd"/>
      <w:r w:rsidRPr="008C11C1">
        <w:rPr>
          <w:rFonts w:ascii="Times New Roman" w:hAnsi="Times New Roman" w:cs="Times New Roman"/>
        </w:rPr>
        <w:t xml:space="preserve"> – </w:t>
      </w:r>
      <w:proofErr w:type="spellStart"/>
      <w:r w:rsidRPr="008C11C1">
        <w:rPr>
          <w:rFonts w:ascii="Times New Roman" w:hAnsi="Times New Roman" w:cs="Times New Roman"/>
        </w:rPr>
        <w:t>ulttyk</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bәsekegә</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kabiletti</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boludyң</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basty</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quraly</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Tokayev</w:t>
      </w:r>
      <w:proofErr w:type="spellEnd"/>
      <w:r w:rsidRPr="008C11C1">
        <w:rPr>
          <w:rFonts w:ascii="Times New Roman" w:hAnsi="Times New Roman" w:cs="Times New Roman"/>
        </w:rPr>
        <w:t xml:space="preserve">: Digitization and Artificial Intelligence – Key Tools for National Competitiveness] // </w:t>
      </w:r>
      <w:proofErr w:type="spellStart"/>
      <w:r w:rsidRPr="008C11C1">
        <w:rPr>
          <w:rFonts w:ascii="Times New Roman" w:hAnsi="Times New Roman" w:cs="Times New Roman"/>
        </w:rPr>
        <w:t>Azattyq</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Rýhy</w:t>
      </w:r>
      <w:proofErr w:type="spellEnd"/>
      <w:r w:rsidRPr="008C11C1">
        <w:rPr>
          <w:rFonts w:ascii="Times New Roman" w:hAnsi="Times New Roman" w:cs="Times New Roman"/>
        </w:rPr>
        <w:t xml:space="preserve">. – URL: </w:t>
      </w:r>
      <w:hyperlink r:id="rId26" w:tgtFrame="_new" w:history="1">
        <w:r w:rsidRPr="008C11C1">
          <w:rPr>
            <w:rStyle w:val="a3"/>
            <w:rFonts w:ascii="Times New Roman" w:hAnsi="Times New Roman" w:cs="Times New Roman"/>
            <w:color w:val="auto"/>
            <w:u w:val="none"/>
          </w:rPr>
          <w:t>https://azattyq-ruhy.kz/politics/16958-tokaev-tsifrlandyru-men-zhasandy-intellekt-ulttyk-b-sekege-kabiletti-boludyn-basty-ku-raly</w:t>
        </w:r>
      </w:hyperlink>
      <w:r w:rsidRPr="008C11C1">
        <w:rPr>
          <w:rFonts w:ascii="Times New Roman" w:hAnsi="Times New Roman" w:cs="Times New Roman"/>
        </w:rPr>
        <w:t xml:space="preserve"> (</w:t>
      </w:r>
      <w:proofErr w:type="spellStart"/>
      <w:r w:rsidRPr="008C11C1">
        <w:rPr>
          <w:rFonts w:ascii="Times New Roman" w:hAnsi="Times New Roman" w:cs="Times New Roman"/>
        </w:rPr>
        <w:t>zhүgіnген</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kүnі</w:t>
      </w:r>
      <w:proofErr w:type="spellEnd"/>
      <w:r w:rsidRPr="008C11C1">
        <w:rPr>
          <w:rFonts w:ascii="Times New Roman" w:hAnsi="Times New Roman" w:cs="Times New Roman"/>
        </w:rPr>
        <w:t>: 10.10.2024).</w:t>
      </w:r>
      <w:r w:rsidRPr="008C11C1">
        <w:rPr>
          <w:rFonts w:ascii="Times New Roman" w:hAnsi="Times New Roman" w:cs="Times New Roman"/>
          <w:lang w:val="kk-KZ"/>
        </w:rPr>
        <w:t xml:space="preserve"> </w:t>
      </w:r>
    </w:p>
    <w:p w:rsidR="00A00EE7" w:rsidRPr="008C11C1" w:rsidRDefault="00A00EE7" w:rsidP="00A00EE7">
      <w:pPr>
        <w:spacing w:after="0" w:line="240" w:lineRule="auto"/>
        <w:ind w:firstLine="454"/>
        <w:jc w:val="both"/>
        <w:rPr>
          <w:rFonts w:ascii="Times New Roman" w:hAnsi="Times New Roman" w:cs="Times New Roman"/>
        </w:rPr>
      </w:pPr>
      <w:r w:rsidRPr="008C11C1">
        <w:rPr>
          <w:rFonts w:ascii="Times New Roman" w:hAnsi="Times New Roman" w:cs="Times New Roman"/>
          <w:lang w:val="kk-KZ"/>
        </w:rPr>
        <w:t xml:space="preserve">3. </w:t>
      </w:r>
      <w:proofErr w:type="spellStart"/>
      <w:r w:rsidRPr="008C11C1">
        <w:rPr>
          <w:rFonts w:ascii="Times New Roman" w:hAnsi="Times New Roman" w:cs="Times New Roman"/>
        </w:rPr>
        <w:t>Toqaev</w:t>
      </w:r>
      <w:proofErr w:type="spellEnd"/>
      <w:r w:rsidRPr="008C11C1">
        <w:rPr>
          <w:rFonts w:ascii="Times New Roman" w:hAnsi="Times New Roman" w:cs="Times New Roman"/>
        </w:rPr>
        <w:t xml:space="preserve"> K. K. (2024) </w:t>
      </w:r>
      <w:proofErr w:type="spellStart"/>
      <w:r w:rsidRPr="008C11C1">
        <w:rPr>
          <w:rFonts w:ascii="Times New Roman" w:hAnsi="Times New Roman" w:cs="Times New Roman"/>
        </w:rPr>
        <w:t>Memleket</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basshysy</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Qasym-Zhomart</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Toqaevtyń</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Ádiletti</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Qazaqstan</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zań</w:t>
      </w:r>
      <w:proofErr w:type="spellEnd"/>
      <w:r w:rsidRPr="008C11C1">
        <w:rPr>
          <w:rFonts w:ascii="Times New Roman" w:hAnsi="Times New Roman" w:cs="Times New Roman"/>
        </w:rPr>
        <w:t xml:space="preserve"> men </w:t>
      </w:r>
      <w:proofErr w:type="spellStart"/>
      <w:r w:rsidRPr="008C11C1">
        <w:rPr>
          <w:rFonts w:ascii="Times New Roman" w:hAnsi="Times New Roman" w:cs="Times New Roman"/>
        </w:rPr>
        <w:t>tartip</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ehkonomikalyq</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ösіm</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qoğamdıq</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optimizm</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atty</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Qazaqstan</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halkyna</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Joldaýy</w:t>
      </w:r>
      <w:proofErr w:type="spellEnd"/>
      <w:r w:rsidRPr="008C11C1">
        <w:rPr>
          <w:rFonts w:ascii="Times New Roman" w:hAnsi="Times New Roman" w:cs="Times New Roman"/>
        </w:rPr>
        <w:t xml:space="preserve"> [Address of the President of the Republic of Kazakhstan, </w:t>
      </w:r>
      <w:proofErr w:type="spellStart"/>
      <w:r w:rsidRPr="008C11C1">
        <w:rPr>
          <w:rFonts w:ascii="Times New Roman" w:hAnsi="Times New Roman" w:cs="Times New Roman"/>
        </w:rPr>
        <w:t>Kassym-Jomart</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Tokayev</w:t>
      </w:r>
      <w:proofErr w:type="spellEnd"/>
      <w:r w:rsidRPr="008C11C1">
        <w:rPr>
          <w:rFonts w:ascii="Times New Roman" w:hAnsi="Times New Roman" w:cs="Times New Roman"/>
        </w:rPr>
        <w:t xml:space="preserve">, "Just Kazakhstan: Law and Order, Economic Growth, Public Optimism"] // </w:t>
      </w:r>
      <w:proofErr w:type="spellStart"/>
      <w:r w:rsidRPr="008C11C1">
        <w:rPr>
          <w:rFonts w:ascii="Times New Roman" w:hAnsi="Times New Roman" w:cs="Times New Roman"/>
        </w:rPr>
        <w:t>Akorda</w:t>
      </w:r>
      <w:proofErr w:type="spellEnd"/>
      <w:r w:rsidRPr="008C11C1">
        <w:rPr>
          <w:rFonts w:ascii="Times New Roman" w:hAnsi="Times New Roman" w:cs="Times New Roman"/>
        </w:rPr>
        <w:t xml:space="preserve">. – URL: </w:t>
      </w:r>
      <w:hyperlink r:id="rId27" w:history="1">
        <w:r w:rsidRPr="008C11C1">
          <w:rPr>
            <w:rStyle w:val="a3"/>
            <w:rFonts w:ascii="Times New Roman" w:hAnsi="Times New Roman" w:cs="Times New Roman"/>
            <w:color w:val="auto"/>
            <w:u w:val="none"/>
          </w:rPr>
          <w:t>https://www.akorda.kz/kz/memleket-basshysy-kasym-zhomart-tokaevtyn-</w:t>
        </w:r>
        <w:r w:rsidRPr="008C11C1">
          <w:rPr>
            <w:rStyle w:val="a3"/>
            <w:rFonts w:ascii="Times New Roman" w:hAnsi="Times New Roman" w:cs="Times New Roman"/>
            <w:color w:val="auto"/>
            <w:u w:val="none"/>
          </w:rPr>
          <w:lastRenderedPageBreak/>
          <w:t>adiletti-kazakstan-zan-men-tartip-ekonomikalyk-osim-kogamdyk-optimizm-atty-kazakstan-halkyna-zholdauy-285659</w:t>
        </w:r>
      </w:hyperlink>
      <w:r w:rsidRPr="008C11C1">
        <w:rPr>
          <w:rFonts w:ascii="Times New Roman" w:hAnsi="Times New Roman" w:cs="Times New Roman"/>
        </w:rPr>
        <w:t xml:space="preserve"> (</w:t>
      </w:r>
      <w:proofErr w:type="spellStart"/>
      <w:r w:rsidRPr="008C11C1">
        <w:rPr>
          <w:rFonts w:ascii="Times New Roman" w:hAnsi="Times New Roman" w:cs="Times New Roman"/>
        </w:rPr>
        <w:t>zhүgіnген</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kүnі</w:t>
      </w:r>
      <w:proofErr w:type="spellEnd"/>
      <w:r w:rsidRPr="008C11C1">
        <w:rPr>
          <w:rFonts w:ascii="Times New Roman" w:hAnsi="Times New Roman" w:cs="Times New Roman"/>
        </w:rPr>
        <w:t xml:space="preserve">: 10.10.2024). </w:t>
      </w:r>
    </w:p>
    <w:p w:rsidR="00A00EE7" w:rsidRPr="008C11C1" w:rsidRDefault="00A00EE7" w:rsidP="00A00EE7">
      <w:pPr>
        <w:spacing w:after="0" w:line="240" w:lineRule="auto"/>
        <w:ind w:firstLine="454"/>
        <w:jc w:val="both"/>
        <w:rPr>
          <w:rFonts w:ascii="Times New Roman" w:hAnsi="Times New Roman" w:cs="Times New Roman"/>
        </w:rPr>
      </w:pPr>
      <w:r w:rsidRPr="008C11C1">
        <w:rPr>
          <w:rFonts w:ascii="Times New Roman" w:hAnsi="Times New Roman" w:cs="Times New Roman"/>
          <w:lang w:val="kk-KZ"/>
        </w:rPr>
        <w:t xml:space="preserve">4. </w:t>
      </w:r>
      <w:proofErr w:type="spellStart"/>
      <w:r w:rsidRPr="008C11C1">
        <w:rPr>
          <w:rFonts w:ascii="Times New Roman" w:hAnsi="Times New Roman" w:cs="Times New Roman"/>
        </w:rPr>
        <w:t>Metağalam</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ömirіmizdiń</w:t>
      </w:r>
      <w:proofErr w:type="spellEnd"/>
      <w:r w:rsidRPr="008C11C1">
        <w:rPr>
          <w:rFonts w:ascii="Times New Roman" w:hAnsi="Times New Roman" w:cs="Times New Roman"/>
        </w:rPr>
        <w:t xml:space="preserve"> </w:t>
      </w:r>
      <w:proofErr w:type="spellStart"/>
      <w:proofErr w:type="gramStart"/>
      <w:r w:rsidRPr="008C11C1">
        <w:rPr>
          <w:rFonts w:ascii="Times New Roman" w:hAnsi="Times New Roman" w:cs="Times New Roman"/>
        </w:rPr>
        <w:t>jańa</w:t>
      </w:r>
      <w:proofErr w:type="spellEnd"/>
      <w:proofErr w:type="gramEnd"/>
      <w:r w:rsidRPr="008C11C1">
        <w:rPr>
          <w:rFonts w:ascii="Times New Roman" w:hAnsi="Times New Roman" w:cs="Times New Roman"/>
        </w:rPr>
        <w:t xml:space="preserve"> </w:t>
      </w:r>
      <w:proofErr w:type="spellStart"/>
      <w:r w:rsidRPr="008C11C1">
        <w:rPr>
          <w:rFonts w:ascii="Times New Roman" w:hAnsi="Times New Roman" w:cs="Times New Roman"/>
        </w:rPr>
        <w:t>salasy</w:t>
      </w:r>
      <w:proofErr w:type="spellEnd"/>
      <w:r w:rsidRPr="008C11C1">
        <w:rPr>
          <w:rFonts w:ascii="Times New Roman" w:hAnsi="Times New Roman" w:cs="Times New Roman"/>
        </w:rPr>
        <w:t>. [</w:t>
      </w:r>
      <w:proofErr w:type="spellStart"/>
      <w:r w:rsidRPr="008C11C1">
        <w:rPr>
          <w:rFonts w:ascii="Times New Roman" w:hAnsi="Times New Roman" w:cs="Times New Roman"/>
        </w:rPr>
        <w:t>Metaverse</w:t>
      </w:r>
      <w:proofErr w:type="spellEnd"/>
      <w:r w:rsidRPr="008C11C1">
        <w:rPr>
          <w:rFonts w:ascii="Times New Roman" w:hAnsi="Times New Roman" w:cs="Times New Roman"/>
        </w:rPr>
        <w:t xml:space="preserve">: A New Realm of Our Life] // </w:t>
      </w:r>
      <w:proofErr w:type="spellStart"/>
      <w:r w:rsidRPr="008C11C1">
        <w:rPr>
          <w:rFonts w:ascii="Times New Roman" w:hAnsi="Times New Roman" w:cs="Times New Roman"/>
        </w:rPr>
        <w:t>BASNews</w:t>
      </w:r>
      <w:proofErr w:type="spellEnd"/>
      <w:r w:rsidRPr="008C11C1">
        <w:rPr>
          <w:rFonts w:ascii="Times New Roman" w:hAnsi="Times New Roman" w:cs="Times New Roman"/>
        </w:rPr>
        <w:t xml:space="preserve">. – URL: </w:t>
      </w:r>
      <w:hyperlink r:id="rId28" w:history="1">
        <w:r w:rsidRPr="008C11C1">
          <w:rPr>
            <w:rStyle w:val="a3"/>
            <w:rFonts w:ascii="Times New Roman" w:hAnsi="Times New Roman" w:cs="Times New Roman"/>
            <w:color w:val="auto"/>
            <w:u w:val="none"/>
          </w:rPr>
          <w:t>https://basnews.kz/news/37888</w:t>
        </w:r>
      </w:hyperlink>
      <w:r w:rsidRPr="008C11C1">
        <w:rPr>
          <w:rFonts w:ascii="Times New Roman" w:hAnsi="Times New Roman" w:cs="Times New Roman"/>
        </w:rPr>
        <w:t xml:space="preserve"> (</w:t>
      </w:r>
      <w:proofErr w:type="spellStart"/>
      <w:r w:rsidRPr="008C11C1">
        <w:rPr>
          <w:rFonts w:ascii="Times New Roman" w:hAnsi="Times New Roman" w:cs="Times New Roman"/>
        </w:rPr>
        <w:t>zhүgіnген</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kүnі</w:t>
      </w:r>
      <w:proofErr w:type="spellEnd"/>
      <w:r w:rsidRPr="008C11C1">
        <w:rPr>
          <w:rFonts w:ascii="Times New Roman" w:hAnsi="Times New Roman" w:cs="Times New Roman"/>
        </w:rPr>
        <w:t xml:space="preserve">: 11.10.2024). </w:t>
      </w:r>
    </w:p>
    <w:p w:rsidR="00A00EE7" w:rsidRPr="008C11C1" w:rsidRDefault="00A00EE7" w:rsidP="00A00EE7">
      <w:pPr>
        <w:spacing w:after="0" w:line="240" w:lineRule="auto"/>
        <w:ind w:firstLine="454"/>
        <w:jc w:val="both"/>
        <w:rPr>
          <w:rFonts w:ascii="Times New Roman" w:hAnsi="Times New Roman" w:cs="Times New Roman"/>
        </w:rPr>
      </w:pPr>
      <w:r w:rsidRPr="008C11C1">
        <w:rPr>
          <w:rFonts w:ascii="Times New Roman" w:hAnsi="Times New Roman" w:cs="Times New Roman"/>
          <w:lang w:val="kk-KZ"/>
        </w:rPr>
        <w:t xml:space="preserve">5. </w:t>
      </w:r>
      <w:proofErr w:type="spellStart"/>
      <w:r w:rsidRPr="008C11C1">
        <w:rPr>
          <w:rFonts w:ascii="Times New Roman" w:hAnsi="Times New Roman" w:cs="Times New Roman"/>
        </w:rPr>
        <w:t>Zhasandy</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intellekt</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degen</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ne</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jәne</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onyń</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adamzatqa</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qaupі</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qandai</w:t>
      </w:r>
      <w:proofErr w:type="spellEnd"/>
      <w:r w:rsidRPr="008C11C1">
        <w:rPr>
          <w:rFonts w:ascii="Times New Roman" w:hAnsi="Times New Roman" w:cs="Times New Roman"/>
        </w:rPr>
        <w:t xml:space="preserve">? [What is Artificial Intelligence and What Are Its Dangers to Humanity?] // </w:t>
      </w:r>
      <w:proofErr w:type="spellStart"/>
      <w:r w:rsidRPr="008C11C1">
        <w:rPr>
          <w:rFonts w:ascii="Times New Roman" w:hAnsi="Times New Roman" w:cs="Times New Roman"/>
        </w:rPr>
        <w:t>Informburo</w:t>
      </w:r>
      <w:proofErr w:type="spellEnd"/>
      <w:r w:rsidRPr="008C11C1">
        <w:rPr>
          <w:rFonts w:ascii="Times New Roman" w:hAnsi="Times New Roman" w:cs="Times New Roman"/>
        </w:rPr>
        <w:t xml:space="preserve">. – URL: </w:t>
      </w:r>
      <w:hyperlink r:id="rId29" w:history="1">
        <w:r w:rsidRPr="008C11C1">
          <w:rPr>
            <w:rStyle w:val="a3"/>
            <w:rFonts w:ascii="Times New Roman" w:hAnsi="Times New Roman" w:cs="Times New Roman"/>
            <w:color w:val="auto"/>
            <w:u w:val="none"/>
          </w:rPr>
          <w:t>https://informburo.kz/kaz/zhasandy-intellekt-degen-ne-zhne-ony-adamzata-aup-anday.html</w:t>
        </w:r>
      </w:hyperlink>
      <w:r w:rsidRPr="008C11C1">
        <w:rPr>
          <w:rFonts w:ascii="Times New Roman" w:hAnsi="Times New Roman" w:cs="Times New Roman"/>
        </w:rPr>
        <w:t xml:space="preserve"> (</w:t>
      </w:r>
      <w:proofErr w:type="spellStart"/>
      <w:r w:rsidRPr="008C11C1">
        <w:rPr>
          <w:rFonts w:ascii="Times New Roman" w:hAnsi="Times New Roman" w:cs="Times New Roman"/>
        </w:rPr>
        <w:t>zhүgіnген</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kүnі</w:t>
      </w:r>
      <w:proofErr w:type="spellEnd"/>
      <w:r w:rsidRPr="008C11C1">
        <w:rPr>
          <w:rFonts w:ascii="Times New Roman" w:hAnsi="Times New Roman" w:cs="Times New Roman"/>
        </w:rPr>
        <w:t xml:space="preserve">: 10.10.2024). </w:t>
      </w:r>
    </w:p>
    <w:p w:rsidR="00A00EE7" w:rsidRPr="008C11C1" w:rsidRDefault="00A00EE7" w:rsidP="00A00EE7">
      <w:pPr>
        <w:spacing w:after="0" w:line="240" w:lineRule="auto"/>
        <w:ind w:firstLine="454"/>
        <w:jc w:val="both"/>
        <w:rPr>
          <w:rFonts w:ascii="Times New Roman" w:hAnsi="Times New Roman" w:cs="Times New Roman"/>
        </w:rPr>
      </w:pPr>
      <w:r w:rsidRPr="008C11C1">
        <w:rPr>
          <w:rFonts w:ascii="Times New Roman" w:hAnsi="Times New Roman" w:cs="Times New Roman"/>
          <w:lang w:val="kk-KZ"/>
        </w:rPr>
        <w:t xml:space="preserve">6. </w:t>
      </w:r>
      <w:proofErr w:type="spellStart"/>
      <w:proofErr w:type="gramStart"/>
      <w:r w:rsidRPr="008C11C1">
        <w:rPr>
          <w:rFonts w:ascii="Times New Roman" w:hAnsi="Times New Roman" w:cs="Times New Roman"/>
        </w:rPr>
        <w:t>Álemdi</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shulataqtan</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ChatGPT</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turaly</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ne</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bіlіuіmіz</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kerek</w:t>
      </w:r>
      <w:proofErr w:type="spellEnd"/>
      <w:r w:rsidRPr="008C11C1">
        <w:rPr>
          <w:rFonts w:ascii="Times New Roman" w:hAnsi="Times New Roman" w:cs="Times New Roman"/>
        </w:rPr>
        <w:t>?</w:t>
      </w:r>
      <w:proofErr w:type="gramEnd"/>
      <w:r w:rsidRPr="008C11C1">
        <w:rPr>
          <w:rFonts w:ascii="Times New Roman" w:hAnsi="Times New Roman" w:cs="Times New Roman"/>
        </w:rPr>
        <w:t xml:space="preserve"> [What We Need to Know About the </w:t>
      </w:r>
      <w:proofErr w:type="spellStart"/>
      <w:r w:rsidRPr="008C11C1">
        <w:rPr>
          <w:rFonts w:ascii="Times New Roman" w:hAnsi="Times New Roman" w:cs="Times New Roman"/>
        </w:rPr>
        <w:t>ChatGPT</w:t>
      </w:r>
      <w:proofErr w:type="spellEnd"/>
      <w:r w:rsidRPr="008C11C1">
        <w:rPr>
          <w:rFonts w:ascii="Times New Roman" w:hAnsi="Times New Roman" w:cs="Times New Roman"/>
        </w:rPr>
        <w:t xml:space="preserve"> That Has Stirred the World] // Mail.kz. – URL: </w:t>
      </w:r>
      <w:hyperlink r:id="rId30" w:history="1">
        <w:r w:rsidRPr="008C11C1">
          <w:rPr>
            <w:rStyle w:val="a3"/>
            <w:rFonts w:ascii="Times New Roman" w:hAnsi="Times New Roman" w:cs="Times New Roman"/>
            <w:color w:val="auto"/>
            <w:u w:val="none"/>
          </w:rPr>
          <w:t>https://mail.kz/kz/news/kz-news/elemdi-shulatkan-chatgpt-turaly-ne-biluimiz-kerek</w:t>
        </w:r>
      </w:hyperlink>
      <w:r w:rsidRPr="008C11C1">
        <w:rPr>
          <w:rFonts w:ascii="Times New Roman" w:hAnsi="Times New Roman" w:cs="Times New Roman"/>
        </w:rPr>
        <w:t xml:space="preserve"> (</w:t>
      </w:r>
      <w:proofErr w:type="spellStart"/>
      <w:r w:rsidRPr="008C11C1">
        <w:rPr>
          <w:rFonts w:ascii="Times New Roman" w:hAnsi="Times New Roman" w:cs="Times New Roman"/>
        </w:rPr>
        <w:t>zhүgіnген</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kүnі</w:t>
      </w:r>
      <w:proofErr w:type="spellEnd"/>
      <w:r w:rsidRPr="008C11C1">
        <w:rPr>
          <w:rFonts w:ascii="Times New Roman" w:hAnsi="Times New Roman" w:cs="Times New Roman"/>
        </w:rPr>
        <w:t xml:space="preserve">: 12.10.2024). </w:t>
      </w:r>
    </w:p>
    <w:p w:rsidR="00A00EE7" w:rsidRPr="008C11C1" w:rsidRDefault="00A00EE7" w:rsidP="00A00EE7">
      <w:pPr>
        <w:spacing w:after="0" w:line="240" w:lineRule="auto"/>
        <w:ind w:firstLine="454"/>
        <w:jc w:val="both"/>
        <w:rPr>
          <w:rStyle w:val="a3"/>
          <w:rFonts w:ascii="Times New Roman" w:hAnsi="Times New Roman" w:cs="Times New Roman"/>
          <w:color w:val="auto"/>
          <w:u w:val="none"/>
        </w:rPr>
      </w:pPr>
      <w:r w:rsidRPr="008C11C1">
        <w:rPr>
          <w:rFonts w:ascii="Times New Roman" w:eastAsia="Calibri" w:hAnsi="Times New Roman" w:cs="Times New Roman"/>
          <w:noProof/>
          <w:shd w:val="clear" w:color="auto" w:fill="FFFFFF"/>
          <w:lang w:val="kk-KZ"/>
        </w:rPr>
        <w:t xml:space="preserve">7. </w:t>
      </w:r>
      <w:proofErr w:type="spellStart"/>
      <w:r w:rsidRPr="008C11C1">
        <w:rPr>
          <w:rFonts w:ascii="Times New Roman" w:hAnsi="Times New Roman" w:cs="Times New Roman"/>
        </w:rPr>
        <w:t>Fabijanić</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Gagro</w:t>
      </w:r>
      <w:proofErr w:type="spellEnd"/>
      <w:r w:rsidRPr="008C11C1">
        <w:rPr>
          <w:rFonts w:ascii="Times New Roman" w:hAnsi="Times New Roman" w:cs="Times New Roman"/>
        </w:rPr>
        <w:t xml:space="preserve">, S. (2024). </w:t>
      </w:r>
      <w:proofErr w:type="gramStart"/>
      <w:r w:rsidRPr="008C11C1">
        <w:rPr>
          <w:rStyle w:val="ae"/>
          <w:rFonts w:ascii="Times New Roman" w:hAnsi="Times New Roman" w:cs="Times New Roman"/>
        </w:rPr>
        <w:t>Artificial Intelligence in Education – Current Challenges</w:t>
      </w:r>
      <w:r w:rsidRPr="008C11C1">
        <w:rPr>
          <w:rFonts w:ascii="Times New Roman" w:hAnsi="Times New Roman" w:cs="Times New Roman"/>
          <w:i/>
        </w:rPr>
        <w:t>.</w:t>
      </w:r>
      <w:proofErr w:type="gramEnd"/>
      <w:r w:rsidRPr="008C11C1">
        <w:rPr>
          <w:rFonts w:ascii="Times New Roman" w:hAnsi="Times New Roman" w:cs="Times New Roman"/>
          <w:i/>
          <w:u w:val="single"/>
        </w:rPr>
        <w:t xml:space="preserve"> </w:t>
      </w:r>
      <w:proofErr w:type="spellStart"/>
      <w:proofErr w:type="gramStart"/>
      <w:r w:rsidRPr="008C11C1">
        <w:rPr>
          <w:rFonts w:ascii="Times New Roman" w:hAnsi="Times New Roman" w:cs="Times New Roman"/>
        </w:rPr>
        <w:t>Anali</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Pravnog</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fakulteta</w:t>
      </w:r>
      <w:proofErr w:type="spellEnd"/>
      <w:r w:rsidRPr="008C11C1">
        <w:rPr>
          <w:rFonts w:ascii="Times New Roman" w:hAnsi="Times New Roman" w:cs="Times New Roman"/>
        </w:rPr>
        <w:t xml:space="preserve"> u </w:t>
      </w:r>
      <w:proofErr w:type="spellStart"/>
      <w:r w:rsidRPr="008C11C1">
        <w:rPr>
          <w:rFonts w:ascii="Times New Roman" w:hAnsi="Times New Roman" w:cs="Times New Roman"/>
        </w:rPr>
        <w:t>Beogradu</w:t>
      </w:r>
      <w:proofErr w:type="spellEnd"/>
      <w:r w:rsidRPr="008C11C1">
        <w:rPr>
          <w:rFonts w:ascii="Times New Roman" w:hAnsi="Times New Roman" w:cs="Times New Roman"/>
        </w:rPr>
        <w:t>, 72(4), 725-747.</w:t>
      </w:r>
      <w:proofErr w:type="gramEnd"/>
      <w:r w:rsidRPr="008C11C1">
        <w:rPr>
          <w:rFonts w:ascii="Times New Roman" w:hAnsi="Times New Roman" w:cs="Times New Roman"/>
        </w:rPr>
        <w:t xml:space="preserve"> </w:t>
      </w:r>
      <w:hyperlink r:id="rId31" w:history="1">
        <w:r w:rsidRPr="008C11C1">
          <w:rPr>
            <w:rStyle w:val="a3"/>
            <w:rFonts w:ascii="Times New Roman" w:hAnsi="Times New Roman" w:cs="Times New Roman"/>
            <w:color w:val="auto"/>
            <w:u w:val="none"/>
          </w:rPr>
          <w:t>https://doi.org/10.51204/Anali_PFBU_24405A</w:t>
        </w:r>
      </w:hyperlink>
    </w:p>
    <w:p w:rsidR="00A00EE7" w:rsidRPr="008C11C1" w:rsidRDefault="00A00EE7" w:rsidP="00A00EE7">
      <w:pPr>
        <w:spacing w:after="0" w:line="240" w:lineRule="auto"/>
        <w:ind w:firstLine="454"/>
        <w:jc w:val="both"/>
        <w:rPr>
          <w:rFonts w:ascii="Times New Roman" w:hAnsi="Times New Roman" w:cs="Times New Roman"/>
        </w:rPr>
      </w:pPr>
      <w:r w:rsidRPr="008C11C1">
        <w:rPr>
          <w:rFonts w:ascii="Times New Roman" w:eastAsia="Calibri" w:hAnsi="Times New Roman" w:cs="Times New Roman"/>
          <w:noProof/>
          <w:shd w:val="clear" w:color="auto" w:fill="FFFFFF"/>
          <w:lang w:val="kk-KZ"/>
        </w:rPr>
        <w:t xml:space="preserve">8. </w:t>
      </w:r>
      <w:proofErr w:type="spellStart"/>
      <w:r w:rsidRPr="008C11C1">
        <w:rPr>
          <w:rFonts w:ascii="Times New Roman" w:hAnsi="Times New Roman" w:cs="Times New Roman"/>
        </w:rPr>
        <w:t>Aldosari</w:t>
      </w:r>
      <w:proofErr w:type="spellEnd"/>
      <w:r w:rsidRPr="008C11C1">
        <w:rPr>
          <w:rFonts w:ascii="Times New Roman" w:hAnsi="Times New Roman" w:cs="Times New Roman"/>
        </w:rPr>
        <w:t xml:space="preserve">, S.A.M. (2020). </w:t>
      </w:r>
      <w:proofErr w:type="gramStart"/>
      <w:r w:rsidRPr="008C11C1">
        <w:rPr>
          <w:rFonts w:ascii="Times New Roman" w:hAnsi="Times New Roman" w:cs="Times New Roman"/>
        </w:rPr>
        <w:t>The future of higher education in the light of artificial intelligence transformations.</w:t>
      </w:r>
      <w:proofErr w:type="gramEnd"/>
      <w:r w:rsidRPr="008C11C1">
        <w:rPr>
          <w:rFonts w:ascii="Times New Roman" w:hAnsi="Times New Roman" w:cs="Times New Roman"/>
        </w:rPr>
        <w:t xml:space="preserve"> </w:t>
      </w:r>
      <w:r w:rsidRPr="008C11C1">
        <w:rPr>
          <w:rStyle w:val="ae"/>
          <w:rFonts w:ascii="Times New Roman" w:hAnsi="Times New Roman" w:cs="Times New Roman"/>
        </w:rPr>
        <w:t>International Journal of Higher Education, 9</w:t>
      </w:r>
      <w:r w:rsidRPr="008C11C1">
        <w:rPr>
          <w:rFonts w:ascii="Times New Roman" w:hAnsi="Times New Roman" w:cs="Times New Roman"/>
        </w:rPr>
        <w:t xml:space="preserve">(3), 145-151. </w:t>
      </w:r>
      <w:hyperlink r:id="rId32" w:history="1">
        <w:r w:rsidRPr="008C11C1">
          <w:rPr>
            <w:rStyle w:val="a3"/>
            <w:rFonts w:ascii="Times New Roman" w:hAnsi="Times New Roman" w:cs="Times New Roman"/>
            <w:color w:val="auto"/>
            <w:u w:val="none"/>
          </w:rPr>
          <w:t>https://doi.org/10.5430/ijhe.v9n3p145</w:t>
        </w:r>
      </w:hyperlink>
    </w:p>
    <w:p w:rsidR="00A00EE7" w:rsidRPr="008C11C1" w:rsidRDefault="00A00EE7" w:rsidP="00A00EE7">
      <w:pPr>
        <w:spacing w:after="0" w:line="240" w:lineRule="auto"/>
        <w:ind w:firstLine="454"/>
        <w:jc w:val="both"/>
        <w:rPr>
          <w:rFonts w:ascii="Times New Roman" w:hAnsi="Times New Roman" w:cs="Times New Roman"/>
        </w:rPr>
      </w:pPr>
      <w:r w:rsidRPr="008C11C1">
        <w:rPr>
          <w:rFonts w:ascii="Times New Roman" w:hAnsi="Times New Roman" w:cs="Times New Roman"/>
          <w:lang w:val="kk-KZ"/>
        </w:rPr>
        <w:t xml:space="preserve">9. </w:t>
      </w:r>
      <w:proofErr w:type="gramStart"/>
      <w:r w:rsidRPr="008C11C1">
        <w:rPr>
          <w:rFonts w:ascii="Times New Roman" w:hAnsi="Times New Roman" w:cs="Times New Roman"/>
        </w:rPr>
        <w:t>Yang, F., &amp; Jiao, P. (2021).</w:t>
      </w:r>
      <w:proofErr w:type="gramEnd"/>
      <w:r w:rsidRPr="008C11C1">
        <w:rPr>
          <w:rFonts w:ascii="Times New Roman" w:hAnsi="Times New Roman" w:cs="Times New Roman"/>
        </w:rPr>
        <w:t xml:space="preserve"> Artificial intelligence in education: The three paradigms. </w:t>
      </w:r>
      <w:r w:rsidRPr="008C11C1">
        <w:rPr>
          <w:rStyle w:val="ae"/>
          <w:rFonts w:ascii="Times New Roman" w:hAnsi="Times New Roman" w:cs="Times New Roman"/>
        </w:rPr>
        <w:t>Computers and Education: Artificial Intelligence, 2</w:t>
      </w:r>
      <w:r w:rsidRPr="008C11C1">
        <w:rPr>
          <w:rFonts w:ascii="Times New Roman" w:hAnsi="Times New Roman" w:cs="Times New Roman"/>
        </w:rPr>
        <w:t xml:space="preserve">(1), 100020. </w:t>
      </w:r>
      <w:hyperlink r:id="rId33" w:history="1">
        <w:r w:rsidRPr="008C11C1">
          <w:rPr>
            <w:rStyle w:val="a3"/>
            <w:rFonts w:ascii="Times New Roman" w:hAnsi="Times New Roman" w:cs="Times New Roman"/>
            <w:color w:val="auto"/>
            <w:u w:val="none"/>
          </w:rPr>
          <w:t>https://doi.org/10.1016/j.caeai.2021.100020</w:t>
        </w:r>
      </w:hyperlink>
    </w:p>
    <w:p w:rsidR="00A00EE7" w:rsidRPr="008C11C1" w:rsidRDefault="00A00EE7" w:rsidP="00A00EE7">
      <w:pPr>
        <w:spacing w:after="0" w:line="240" w:lineRule="auto"/>
        <w:ind w:firstLine="454"/>
        <w:jc w:val="both"/>
        <w:rPr>
          <w:rFonts w:ascii="Times New Roman" w:hAnsi="Times New Roman" w:cs="Times New Roman"/>
        </w:rPr>
      </w:pPr>
      <w:r w:rsidRPr="008C11C1">
        <w:rPr>
          <w:rFonts w:ascii="Times New Roman" w:hAnsi="Times New Roman" w:cs="Times New Roman"/>
        </w:rPr>
        <w:t xml:space="preserve">10. Huang, J., </w:t>
      </w:r>
      <w:proofErr w:type="spellStart"/>
      <w:r w:rsidRPr="008C11C1">
        <w:rPr>
          <w:rFonts w:ascii="Times New Roman" w:hAnsi="Times New Roman" w:cs="Times New Roman"/>
        </w:rPr>
        <w:t>Saleh</w:t>
      </w:r>
      <w:proofErr w:type="spellEnd"/>
      <w:r w:rsidRPr="008C11C1">
        <w:rPr>
          <w:rFonts w:ascii="Times New Roman" w:hAnsi="Times New Roman" w:cs="Times New Roman"/>
        </w:rPr>
        <w:t xml:space="preserve">, S., &amp; Liu, Y. (2021). </w:t>
      </w:r>
      <w:proofErr w:type="gramStart"/>
      <w:r w:rsidRPr="008C11C1">
        <w:rPr>
          <w:rFonts w:ascii="Times New Roman" w:hAnsi="Times New Roman" w:cs="Times New Roman"/>
        </w:rPr>
        <w:t>A review on artificial intelligence in education.</w:t>
      </w:r>
      <w:proofErr w:type="gramEnd"/>
      <w:r w:rsidRPr="008C11C1">
        <w:rPr>
          <w:rFonts w:ascii="Times New Roman" w:hAnsi="Times New Roman" w:cs="Times New Roman"/>
        </w:rPr>
        <w:t xml:space="preserve"> </w:t>
      </w:r>
      <w:proofErr w:type="gramStart"/>
      <w:r w:rsidRPr="008C11C1">
        <w:rPr>
          <w:rStyle w:val="ae"/>
          <w:rFonts w:ascii="Times New Roman" w:hAnsi="Times New Roman" w:cs="Times New Roman"/>
        </w:rPr>
        <w:t>Academic Journal of Interdisciplinary Studies, 10</w:t>
      </w:r>
      <w:r w:rsidRPr="008C11C1">
        <w:rPr>
          <w:rFonts w:ascii="Times New Roman" w:hAnsi="Times New Roman" w:cs="Times New Roman"/>
        </w:rPr>
        <w:t>(3), 206.</w:t>
      </w:r>
      <w:proofErr w:type="gramEnd"/>
      <w:r w:rsidRPr="008C11C1">
        <w:rPr>
          <w:rFonts w:ascii="Times New Roman" w:hAnsi="Times New Roman" w:cs="Times New Roman"/>
        </w:rPr>
        <w:t xml:space="preserve"> </w:t>
      </w:r>
      <w:hyperlink r:id="rId34" w:tgtFrame="_new" w:history="1">
        <w:r w:rsidRPr="008C11C1">
          <w:rPr>
            <w:rStyle w:val="a3"/>
            <w:rFonts w:ascii="Times New Roman" w:hAnsi="Times New Roman" w:cs="Times New Roman"/>
            <w:color w:val="auto"/>
            <w:u w:val="none"/>
          </w:rPr>
          <w:t>https://doi.org/10.36941/ajis-2021-0077</w:t>
        </w:r>
      </w:hyperlink>
    </w:p>
    <w:p w:rsidR="00A00EE7" w:rsidRPr="008C11C1" w:rsidRDefault="00A00EE7" w:rsidP="00A00EE7">
      <w:pPr>
        <w:spacing w:after="0" w:line="240" w:lineRule="auto"/>
        <w:ind w:firstLine="454"/>
        <w:jc w:val="both"/>
        <w:rPr>
          <w:rStyle w:val="a3"/>
          <w:rFonts w:ascii="Times New Roman" w:hAnsi="Times New Roman" w:cs="Times New Roman"/>
          <w:color w:val="auto"/>
          <w:u w:val="none"/>
        </w:rPr>
      </w:pPr>
      <w:r w:rsidRPr="008C11C1">
        <w:rPr>
          <w:rFonts w:ascii="Times New Roman" w:hAnsi="Times New Roman" w:cs="Times New Roman"/>
        </w:rPr>
        <w:t xml:space="preserve">11. </w:t>
      </w:r>
      <w:r w:rsidRPr="002A74A2">
        <w:rPr>
          <w:rStyle w:val="a6"/>
          <w:rFonts w:ascii="Times New Roman" w:hAnsi="Times New Roman" w:cs="Times New Roman"/>
          <w:b w:val="0"/>
        </w:rPr>
        <w:t>The Guardian.</w:t>
      </w:r>
      <w:r w:rsidRPr="008C11C1">
        <w:rPr>
          <w:rFonts w:ascii="Times New Roman" w:hAnsi="Times New Roman" w:cs="Times New Roman"/>
        </w:rPr>
        <w:t xml:space="preserve"> (2024, August 28). </w:t>
      </w:r>
      <w:r w:rsidRPr="002A74A2">
        <w:rPr>
          <w:rStyle w:val="ae"/>
          <w:rFonts w:ascii="Times New Roman" w:hAnsi="Times New Roman" w:cs="Times New Roman"/>
        </w:rPr>
        <w:t>Make AI tools to reduce teacher workloads, tech companies urged</w:t>
      </w:r>
      <w:r w:rsidRPr="002A74A2">
        <w:rPr>
          <w:rFonts w:ascii="Times New Roman" w:hAnsi="Times New Roman" w:cs="Times New Roman"/>
          <w:i/>
        </w:rPr>
        <w:t>.</w:t>
      </w:r>
      <w:r w:rsidRPr="008C11C1">
        <w:rPr>
          <w:rFonts w:ascii="Times New Roman" w:hAnsi="Times New Roman" w:cs="Times New Roman"/>
        </w:rPr>
        <w:t xml:space="preserve"> Retrieved from </w:t>
      </w:r>
      <w:hyperlink r:id="rId35" w:tgtFrame="_new" w:history="1">
        <w:r w:rsidRPr="008C11C1">
          <w:rPr>
            <w:rStyle w:val="a3"/>
            <w:rFonts w:ascii="Times New Roman" w:hAnsi="Times New Roman" w:cs="Times New Roman"/>
            <w:color w:val="auto"/>
            <w:u w:val="none"/>
          </w:rPr>
          <w:t>https://www.theguardian.com/education/article/2024/aug/28/make-ai-tools-to-reduce-teacher-workloads-tech-companies-urged</w:t>
        </w:r>
      </w:hyperlink>
    </w:p>
    <w:p w:rsidR="00A00EE7" w:rsidRPr="008C11C1" w:rsidRDefault="00A00EE7" w:rsidP="00A00EE7">
      <w:pPr>
        <w:spacing w:after="0" w:line="240" w:lineRule="auto"/>
        <w:ind w:firstLine="454"/>
        <w:jc w:val="both"/>
        <w:rPr>
          <w:rFonts w:ascii="Times New Roman" w:hAnsi="Times New Roman" w:cs="Times New Roman"/>
        </w:rPr>
      </w:pPr>
      <w:r w:rsidRPr="008C11C1">
        <w:rPr>
          <w:rFonts w:ascii="Times New Roman" w:hAnsi="Times New Roman" w:cs="Times New Roman"/>
          <w:lang w:val="kk-KZ"/>
        </w:rPr>
        <w:t xml:space="preserve">12. </w:t>
      </w:r>
      <w:proofErr w:type="gramStart"/>
      <w:r w:rsidRPr="008C11C1">
        <w:rPr>
          <w:rFonts w:ascii="Times New Roman" w:hAnsi="Times New Roman" w:cs="Times New Roman"/>
        </w:rPr>
        <w:t>Chen, L., Chen, P., &amp; Lin, Z. (2020).</w:t>
      </w:r>
      <w:proofErr w:type="gramEnd"/>
      <w:r w:rsidRPr="008C11C1">
        <w:rPr>
          <w:rFonts w:ascii="Times New Roman" w:hAnsi="Times New Roman" w:cs="Times New Roman"/>
        </w:rPr>
        <w:t xml:space="preserve"> Artificial intelligence in education: A review. </w:t>
      </w:r>
      <w:r w:rsidRPr="002A74A2">
        <w:rPr>
          <w:rStyle w:val="ae"/>
          <w:rFonts w:ascii="Times New Roman" w:hAnsi="Times New Roman" w:cs="Times New Roman"/>
        </w:rPr>
        <w:t>IEEE Access, 8</w:t>
      </w:r>
      <w:r w:rsidRPr="002A74A2">
        <w:rPr>
          <w:rFonts w:ascii="Times New Roman" w:hAnsi="Times New Roman" w:cs="Times New Roman"/>
          <w:i/>
        </w:rPr>
        <w:t>,</w:t>
      </w:r>
      <w:r w:rsidRPr="008C11C1">
        <w:rPr>
          <w:rFonts w:ascii="Times New Roman" w:hAnsi="Times New Roman" w:cs="Times New Roman"/>
        </w:rPr>
        <w:t xml:space="preserve"> 75264-75278. </w:t>
      </w:r>
      <w:hyperlink r:id="rId36" w:history="1">
        <w:r w:rsidRPr="008C11C1">
          <w:rPr>
            <w:rStyle w:val="a3"/>
            <w:rFonts w:ascii="Times New Roman" w:hAnsi="Times New Roman" w:cs="Times New Roman"/>
            <w:color w:val="auto"/>
            <w:u w:val="none"/>
          </w:rPr>
          <w:t>https://doi.org/10.1109/ACCESS.2020.2988510</w:t>
        </w:r>
      </w:hyperlink>
    </w:p>
    <w:p w:rsidR="00A00EE7" w:rsidRPr="008C11C1" w:rsidRDefault="00A00EE7" w:rsidP="00A00EE7">
      <w:pPr>
        <w:spacing w:after="0" w:line="240" w:lineRule="auto"/>
        <w:ind w:firstLine="454"/>
        <w:jc w:val="both"/>
        <w:rPr>
          <w:rFonts w:ascii="Times New Roman" w:hAnsi="Times New Roman" w:cs="Times New Roman"/>
        </w:rPr>
      </w:pPr>
      <w:r w:rsidRPr="008C11C1">
        <w:rPr>
          <w:rFonts w:ascii="Times New Roman" w:hAnsi="Times New Roman" w:cs="Times New Roman"/>
        </w:rPr>
        <w:t xml:space="preserve">13. </w:t>
      </w:r>
      <w:proofErr w:type="spellStart"/>
      <w:r w:rsidRPr="008C11C1">
        <w:rPr>
          <w:rFonts w:ascii="Times New Roman" w:hAnsi="Times New Roman" w:cs="Times New Roman"/>
        </w:rPr>
        <w:t>Joo</w:t>
      </w:r>
      <w:proofErr w:type="spellEnd"/>
      <w:r w:rsidRPr="008C11C1">
        <w:rPr>
          <w:rFonts w:ascii="Times New Roman" w:hAnsi="Times New Roman" w:cs="Times New Roman"/>
        </w:rPr>
        <w:t xml:space="preserve">, K. H., &amp; Park, N. H. (2024). Teaching and learning model for artificial intelligence education. </w:t>
      </w:r>
      <w:proofErr w:type="spellStart"/>
      <w:r w:rsidRPr="002A74A2">
        <w:rPr>
          <w:rStyle w:val="ae"/>
          <w:rFonts w:ascii="Times New Roman" w:hAnsi="Times New Roman" w:cs="Times New Roman"/>
        </w:rPr>
        <w:t>Procedia</w:t>
      </w:r>
      <w:proofErr w:type="spellEnd"/>
      <w:r w:rsidRPr="002A74A2">
        <w:rPr>
          <w:rStyle w:val="ae"/>
          <w:rFonts w:ascii="Times New Roman" w:hAnsi="Times New Roman" w:cs="Times New Roman"/>
        </w:rPr>
        <w:t xml:space="preserve"> Computer Science, 239</w:t>
      </w:r>
      <w:r w:rsidRPr="002A74A2">
        <w:rPr>
          <w:rFonts w:ascii="Times New Roman" w:hAnsi="Times New Roman" w:cs="Times New Roman"/>
          <w:i/>
        </w:rPr>
        <w:t>,</w:t>
      </w:r>
      <w:r w:rsidRPr="008C11C1">
        <w:rPr>
          <w:rFonts w:ascii="Times New Roman" w:hAnsi="Times New Roman" w:cs="Times New Roman"/>
        </w:rPr>
        <w:t xml:space="preserve"> 226-233. </w:t>
      </w:r>
      <w:hyperlink r:id="rId37" w:history="1">
        <w:r w:rsidRPr="008C11C1">
          <w:rPr>
            <w:rStyle w:val="a3"/>
            <w:rFonts w:ascii="Times New Roman" w:hAnsi="Times New Roman" w:cs="Times New Roman"/>
            <w:color w:val="auto"/>
            <w:u w:val="none"/>
          </w:rPr>
          <w:t>https://doi.org/10.1016/j.procs.2024.06.166</w:t>
        </w:r>
      </w:hyperlink>
    </w:p>
    <w:p w:rsidR="00A00EE7" w:rsidRPr="008C11C1" w:rsidRDefault="00A00EE7" w:rsidP="00A00EE7">
      <w:pPr>
        <w:spacing w:after="0" w:line="240" w:lineRule="auto"/>
        <w:ind w:firstLine="454"/>
        <w:jc w:val="both"/>
        <w:rPr>
          <w:rFonts w:ascii="Times New Roman" w:hAnsi="Times New Roman" w:cs="Times New Roman"/>
        </w:rPr>
      </w:pPr>
      <w:r w:rsidRPr="008C11C1">
        <w:rPr>
          <w:rFonts w:ascii="Times New Roman" w:hAnsi="Times New Roman" w:cs="Times New Roman"/>
        </w:rPr>
        <w:t xml:space="preserve">14. </w:t>
      </w:r>
      <w:proofErr w:type="spellStart"/>
      <w:r w:rsidRPr="008C11C1">
        <w:rPr>
          <w:rFonts w:ascii="Times New Roman" w:hAnsi="Times New Roman" w:cs="Times New Roman"/>
        </w:rPr>
        <w:t>Molefi</w:t>
      </w:r>
      <w:proofErr w:type="spellEnd"/>
      <w:r w:rsidRPr="008C11C1">
        <w:rPr>
          <w:rFonts w:ascii="Times New Roman" w:hAnsi="Times New Roman" w:cs="Times New Roman"/>
        </w:rPr>
        <w:t xml:space="preserve">, R. R., </w:t>
      </w:r>
      <w:proofErr w:type="spellStart"/>
      <w:r w:rsidRPr="008C11C1">
        <w:rPr>
          <w:rFonts w:ascii="Times New Roman" w:hAnsi="Times New Roman" w:cs="Times New Roman"/>
        </w:rPr>
        <w:t>Ayanwale</w:t>
      </w:r>
      <w:proofErr w:type="spellEnd"/>
      <w:r w:rsidRPr="008C11C1">
        <w:rPr>
          <w:rFonts w:ascii="Times New Roman" w:hAnsi="Times New Roman" w:cs="Times New Roman"/>
        </w:rPr>
        <w:t xml:space="preserve">, M. A., </w:t>
      </w:r>
      <w:proofErr w:type="spellStart"/>
      <w:r w:rsidRPr="008C11C1">
        <w:rPr>
          <w:rFonts w:ascii="Times New Roman" w:hAnsi="Times New Roman" w:cs="Times New Roman"/>
        </w:rPr>
        <w:t>Kurata</w:t>
      </w:r>
      <w:proofErr w:type="spellEnd"/>
      <w:r w:rsidRPr="008C11C1">
        <w:rPr>
          <w:rFonts w:ascii="Times New Roman" w:hAnsi="Times New Roman" w:cs="Times New Roman"/>
        </w:rPr>
        <w:t xml:space="preserve">, L., &amp; </w:t>
      </w:r>
      <w:proofErr w:type="spellStart"/>
      <w:r w:rsidRPr="008C11C1">
        <w:rPr>
          <w:rFonts w:ascii="Times New Roman" w:hAnsi="Times New Roman" w:cs="Times New Roman"/>
        </w:rPr>
        <w:t>Chere-Masopha</w:t>
      </w:r>
      <w:proofErr w:type="spellEnd"/>
      <w:r w:rsidRPr="008C11C1">
        <w:rPr>
          <w:rFonts w:ascii="Times New Roman" w:hAnsi="Times New Roman" w:cs="Times New Roman"/>
        </w:rPr>
        <w:t xml:space="preserve">, J. (2024). Do in-service teachers accept artificial intelligence-driven technology? </w:t>
      </w:r>
      <w:proofErr w:type="gramStart"/>
      <w:r w:rsidRPr="008C11C1">
        <w:rPr>
          <w:rFonts w:ascii="Times New Roman" w:hAnsi="Times New Roman" w:cs="Times New Roman"/>
        </w:rPr>
        <w:t>The mediating role of school support and resources.</w:t>
      </w:r>
      <w:proofErr w:type="gramEnd"/>
      <w:r w:rsidRPr="008C11C1">
        <w:rPr>
          <w:rFonts w:ascii="Times New Roman" w:hAnsi="Times New Roman" w:cs="Times New Roman"/>
        </w:rPr>
        <w:t xml:space="preserve"> </w:t>
      </w:r>
      <w:proofErr w:type="gramStart"/>
      <w:r w:rsidRPr="002A74A2">
        <w:rPr>
          <w:rStyle w:val="ae"/>
          <w:rFonts w:ascii="Times New Roman" w:hAnsi="Times New Roman" w:cs="Times New Roman"/>
        </w:rPr>
        <w:t>Computers and Education Open, 6</w:t>
      </w:r>
      <w:r w:rsidRPr="002A74A2">
        <w:rPr>
          <w:rFonts w:ascii="Times New Roman" w:hAnsi="Times New Roman" w:cs="Times New Roman"/>
          <w:i/>
        </w:rPr>
        <w:t>,</w:t>
      </w:r>
      <w:r w:rsidRPr="008C11C1">
        <w:rPr>
          <w:rFonts w:ascii="Times New Roman" w:hAnsi="Times New Roman" w:cs="Times New Roman"/>
        </w:rPr>
        <w:t xml:space="preserve"> 100191.</w:t>
      </w:r>
      <w:proofErr w:type="gramEnd"/>
      <w:r w:rsidRPr="008C11C1">
        <w:rPr>
          <w:rFonts w:ascii="Times New Roman" w:hAnsi="Times New Roman" w:cs="Times New Roman"/>
        </w:rPr>
        <w:t xml:space="preserve"> </w:t>
      </w:r>
      <w:hyperlink r:id="rId38" w:history="1">
        <w:r w:rsidRPr="008C11C1">
          <w:rPr>
            <w:rStyle w:val="a3"/>
            <w:rFonts w:ascii="Times New Roman" w:hAnsi="Times New Roman" w:cs="Times New Roman"/>
            <w:color w:val="auto"/>
            <w:u w:val="none"/>
          </w:rPr>
          <w:t>https://doi.org/10.1016/j.caeo.2024.100191</w:t>
        </w:r>
      </w:hyperlink>
    </w:p>
    <w:p w:rsidR="00A00EE7" w:rsidRPr="008C11C1" w:rsidRDefault="00A00EE7" w:rsidP="00A00EE7">
      <w:pPr>
        <w:spacing w:after="0" w:line="240" w:lineRule="auto"/>
        <w:ind w:firstLine="454"/>
        <w:jc w:val="both"/>
        <w:rPr>
          <w:rFonts w:ascii="Times New Roman" w:hAnsi="Times New Roman" w:cs="Times New Roman"/>
        </w:rPr>
      </w:pPr>
      <w:proofErr w:type="gramStart"/>
      <w:r w:rsidRPr="008C11C1">
        <w:rPr>
          <w:rFonts w:ascii="Times New Roman" w:hAnsi="Times New Roman" w:cs="Times New Roman"/>
        </w:rPr>
        <w:t xml:space="preserve">15. </w:t>
      </w:r>
      <w:proofErr w:type="spellStart"/>
      <w:r w:rsidRPr="008C11C1">
        <w:rPr>
          <w:rFonts w:ascii="Times New Roman" w:hAnsi="Times New Roman" w:cs="Times New Roman"/>
        </w:rPr>
        <w:t>Mohd</w:t>
      </w:r>
      <w:proofErr w:type="spellEnd"/>
      <w:r w:rsidRPr="008C11C1">
        <w:rPr>
          <w:rFonts w:ascii="Times New Roman" w:hAnsi="Times New Roman" w:cs="Times New Roman"/>
        </w:rPr>
        <w:t xml:space="preserve"> Amin, M. R., Ismail, I., &amp; </w:t>
      </w:r>
      <w:proofErr w:type="spellStart"/>
      <w:r w:rsidRPr="008C11C1">
        <w:rPr>
          <w:rFonts w:ascii="Times New Roman" w:hAnsi="Times New Roman" w:cs="Times New Roman"/>
        </w:rPr>
        <w:t>Sivakumaran</w:t>
      </w:r>
      <w:proofErr w:type="spellEnd"/>
      <w:r w:rsidRPr="008C11C1">
        <w:rPr>
          <w:rFonts w:ascii="Times New Roman" w:hAnsi="Times New Roman" w:cs="Times New Roman"/>
        </w:rPr>
        <w:t>, V. M. (2025).</w:t>
      </w:r>
      <w:proofErr w:type="gramEnd"/>
      <w:r w:rsidRPr="008C11C1">
        <w:rPr>
          <w:rFonts w:ascii="Times New Roman" w:hAnsi="Times New Roman" w:cs="Times New Roman"/>
        </w:rPr>
        <w:t xml:space="preserve"> Revolutionizing education with artificial intelligence (AI)? </w:t>
      </w:r>
      <w:proofErr w:type="gramStart"/>
      <w:r w:rsidRPr="008C11C1">
        <w:rPr>
          <w:rFonts w:ascii="Times New Roman" w:hAnsi="Times New Roman" w:cs="Times New Roman"/>
        </w:rPr>
        <w:t>Challenges,</w:t>
      </w:r>
      <w:proofErr w:type="gramEnd"/>
      <w:r w:rsidRPr="008C11C1">
        <w:rPr>
          <w:rFonts w:ascii="Times New Roman" w:hAnsi="Times New Roman" w:cs="Times New Roman"/>
        </w:rPr>
        <w:t xml:space="preserve"> and implications for open and distance learning (ODL). </w:t>
      </w:r>
      <w:proofErr w:type="gramStart"/>
      <w:r w:rsidRPr="002A74A2">
        <w:rPr>
          <w:rStyle w:val="ae"/>
          <w:rFonts w:ascii="Times New Roman" w:hAnsi="Times New Roman" w:cs="Times New Roman"/>
        </w:rPr>
        <w:t>Social Sciences &amp; Humanities Open, 11</w:t>
      </w:r>
      <w:r w:rsidRPr="002A74A2">
        <w:rPr>
          <w:rFonts w:ascii="Times New Roman" w:hAnsi="Times New Roman" w:cs="Times New Roman"/>
          <w:i/>
        </w:rPr>
        <w:t>,</w:t>
      </w:r>
      <w:r w:rsidRPr="008C11C1">
        <w:rPr>
          <w:rFonts w:ascii="Times New Roman" w:hAnsi="Times New Roman" w:cs="Times New Roman"/>
        </w:rPr>
        <w:t xml:space="preserve"> 101308.</w:t>
      </w:r>
      <w:proofErr w:type="gramEnd"/>
      <w:r w:rsidRPr="008C11C1">
        <w:rPr>
          <w:rFonts w:ascii="Times New Roman" w:hAnsi="Times New Roman" w:cs="Times New Roman"/>
        </w:rPr>
        <w:t xml:space="preserve"> </w:t>
      </w:r>
      <w:hyperlink r:id="rId39" w:tgtFrame="_new" w:history="1">
        <w:r w:rsidRPr="008C11C1">
          <w:rPr>
            <w:rStyle w:val="a3"/>
            <w:rFonts w:ascii="Times New Roman" w:hAnsi="Times New Roman" w:cs="Times New Roman"/>
            <w:color w:val="auto"/>
            <w:u w:val="none"/>
          </w:rPr>
          <w:t>https://doi.org/10.1016/j.ssaho.2025.101308</w:t>
        </w:r>
      </w:hyperlink>
    </w:p>
    <w:p w:rsidR="00A00EE7" w:rsidRPr="008C11C1" w:rsidRDefault="00A00EE7" w:rsidP="00A00EE7">
      <w:pPr>
        <w:spacing w:after="0" w:line="240" w:lineRule="auto"/>
        <w:ind w:firstLine="454"/>
        <w:jc w:val="both"/>
        <w:rPr>
          <w:rFonts w:ascii="Times New Roman" w:eastAsia="Calibri" w:hAnsi="Times New Roman" w:cs="Times New Roman"/>
          <w:noProof/>
          <w:shd w:val="clear" w:color="auto" w:fill="FFFFFF"/>
        </w:rPr>
      </w:pPr>
      <w:r w:rsidRPr="008C11C1">
        <w:rPr>
          <w:rFonts w:ascii="Times New Roman" w:eastAsia="Calibri" w:hAnsi="Times New Roman" w:cs="Times New Roman"/>
          <w:noProof/>
          <w:shd w:val="clear" w:color="auto" w:fill="FFFFFF"/>
        </w:rPr>
        <w:t xml:space="preserve">16. </w:t>
      </w:r>
      <w:proofErr w:type="spellStart"/>
      <w:r w:rsidRPr="008C11C1">
        <w:rPr>
          <w:rFonts w:ascii="Times New Roman" w:hAnsi="Times New Roman" w:cs="Times New Roman"/>
        </w:rPr>
        <w:t>Kazakhstan’da</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zhasandy</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intellekt</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qalay</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damidy</w:t>
      </w:r>
      <w:proofErr w:type="spellEnd"/>
      <w:r w:rsidRPr="008C11C1">
        <w:rPr>
          <w:rFonts w:ascii="Times New Roman" w:hAnsi="Times New Roman" w:cs="Times New Roman"/>
        </w:rPr>
        <w:t xml:space="preserve">? [How Artificial Intelligence Is Developing in Kazakhstan?] // BAQ.KZ. – URL: </w:t>
      </w:r>
      <w:hyperlink r:id="rId40" w:history="1">
        <w:r w:rsidRPr="008C11C1">
          <w:rPr>
            <w:rStyle w:val="a3"/>
            <w:rFonts w:ascii="Times New Roman" w:hAnsi="Times New Roman" w:cs="Times New Roman"/>
            <w:color w:val="auto"/>
            <w:u w:val="none"/>
          </w:rPr>
          <w:t>https://baq.kz/qazaqstanda-zhasandy-intellekt-qalay-damidy-332499/</w:t>
        </w:r>
      </w:hyperlink>
      <w:r w:rsidRPr="008C11C1">
        <w:rPr>
          <w:rFonts w:ascii="Times New Roman" w:hAnsi="Times New Roman" w:cs="Times New Roman"/>
        </w:rPr>
        <w:t xml:space="preserve"> (</w:t>
      </w:r>
      <w:proofErr w:type="spellStart"/>
      <w:r w:rsidRPr="008C11C1">
        <w:rPr>
          <w:rFonts w:ascii="Times New Roman" w:hAnsi="Times New Roman" w:cs="Times New Roman"/>
        </w:rPr>
        <w:t>zhүgіnген</w:t>
      </w:r>
      <w:proofErr w:type="spellEnd"/>
      <w:r w:rsidRPr="008C11C1">
        <w:rPr>
          <w:rFonts w:ascii="Times New Roman" w:hAnsi="Times New Roman" w:cs="Times New Roman"/>
        </w:rPr>
        <w:t xml:space="preserve"> </w:t>
      </w:r>
      <w:proofErr w:type="spellStart"/>
      <w:r w:rsidRPr="008C11C1">
        <w:rPr>
          <w:rFonts w:ascii="Times New Roman" w:hAnsi="Times New Roman" w:cs="Times New Roman"/>
        </w:rPr>
        <w:t>kүnі</w:t>
      </w:r>
      <w:proofErr w:type="spellEnd"/>
      <w:r w:rsidRPr="008C11C1">
        <w:rPr>
          <w:rFonts w:ascii="Times New Roman" w:hAnsi="Times New Roman" w:cs="Times New Roman"/>
        </w:rPr>
        <w:t xml:space="preserve">: 12.10.2024). </w:t>
      </w:r>
    </w:p>
    <w:p w:rsidR="00A00EE7" w:rsidRPr="00B23934" w:rsidRDefault="00A00EE7" w:rsidP="00A00EE7">
      <w:pPr>
        <w:spacing w:after="0" w:line="240" w:lineRule="auto"/>
        <w:ind w:firstLine="454"/>
        <w:jc w:val="both"/>
        <w:rPr>
          <w:rFonts w:ascii="Times New Roman" w:hAnsi="Times New Roman" w:cs="Times New Roman"/>
        </w:rPr>
      </w:pPr>
      <w:r w:rsidRPr="008C11C1">
        <w:rPr>
          <w:rFonts w:ascii="Times New Roman" w:hAnsi="Times New Roman" w:cs="Times New Roman"/>
        </w:rPr>
        <w:t xml:space="preserve"> </w:t>
      </w:r>
    </w:p>
    <w:p w:rsidR="00A00EE7" w:rsidRPr="00B23934" w:rsidRDefault="00A00EE7" w:rsidP="00A00EE7">
      <w:pPr>
        <w:spacing w:after="0" w:line="240" w:lineRule="auto"/>
        <w:ind w:firstLine="454"/>
        <w:jc w:val="both"/>
        <w:rPr>
          <w:rFonts w:ascii="Times New Roman" w:hAnsi="Times New Roman" w:cs="Times New Roman"/>
          <w:b/>
          <w:bCs/>
          <w:i/>
          <w:iCs/>
        </w:rPr>
      </w:pPr>
    </w:p>
    <w:p w:rsidR="00A00EE7" w:rsidRPr="00B23934" w:rsidRDefault="00A00EE7" w:rsidP="00A00EE7">
      <w:pPr>
        <w:spacing w:after="0" w:line="240" w:lineRule="auto"/>
        <w:ind w:firstLine="454"/>
        <w:jc w:val="both"/>
        <w:rPr>
          <w:rFonts w:ascii="Times New Roman" w:hAnsi="Times New Roman" w:cs="Times New Roman"/>
          <w:b/>
          <w:bCs/>
          <w:i/>
          <w:iCs/>
        </w:rPr>
      </w:pPr>
      <w:proofErr w:type="spellStart"/>
      <w:r>
        <w:rPr>
          <w:rFonts w:ascii="Times New Roman" w:hAnsi="Times New Roman" w:cs="Times New Roman"/>
          <w:b/>
          <w:bCs/>
          <w:i/>
          <w:iCs/>
          <w:lang w:val="ru-RU"/>
        </w:rPr>
        <w:t>Авторлар</w:t>
      </w:r>
      <w:proofErr w:type="spellEnd"/>
      <w:r w:rsidRPr="00B23934">
        <w:rPr>
          <w:rFonts w:ascii="Times New Roman" w:hAnsi="Times New Roman" w:cs="Times New Roman"/>
          <w:b/>
          <w:bCs/>
          <w:i/>
          <w:iCs/>
        </w:rPr>
        <w:t xml:space="preserve"> </w:t>
      </w:r>
      <w:proofErr w:type="spellStart"/>
      <w:r>
        <w:rPr>
          <w:rFonts w:ascii="Times New Roman" w:hAnsi="Times New Roman" w:cs="Times New Roman"/>
          <w:b/>
          <w:bCs/>
          <w:i/>
          <w:iCs/>
          <w:lang w:val="ru-RU"/>
        </w:rPr>
        <w:t>туралы</w:t>
      </w:r>
      <w:proofErr w:type="spellEnd"/>
      <w:r w:rsidRPr="00B23934">
        <w:rPr>
          <w:rFonts w:ascii="Times New Roman" w:hAnsi="Times New Roman" w:cs="Times New Roman"/>
          <w:b/>
          <w:bCs/>
          <w:i/>
          <w:iCs/>
        </w:rPr>
        <w:t xml:space="preserve"> </w:t>
      </w:r>
      <w:proofErr w:type="spellStart"/>
      <w:r>
        <w:rPr>
          <w:rFonts w:ascii="Times New Roman" w:hAnsi="Times New Roman" w:cs="Times New Roman"/>
          <w:b/>
          <w:bCs/>
          <w:i/>
          <w:iCs/>
          <w:lang w:val="ru-RU"/>
        </w:rPr>
        <w:t>мәлімет</w:t>
      </w:r>
      <w:proofErr w:type="spellEnd"/>
      <w:r w:rsidRPr="00B23934">
        <w:rPr>
          <w:rFonts w:ascii="Times New Roman" w:hAnsi="Times New Roman" w:cs="Times New Roman"/>
          <w:b/>
          <w:bCs/>
          <w:i/>
          <w:iCs/>
        </w:rPr>
        <w:t>:</w:t>
      </w:r>
    </w:p>
    <w:p w:rsidR="00A00EE7" w:rsidRPr="00911103" w:rsidRDefault="00A00EE7" w:rsidP="00A00EE7">
      <w:pPr>
        <w:spacing w:after="0" w:line="240" w:lineRule="auto"/>
        <w:ind w:firstLine="454"/>
        <w:jc w:val="both"/>
        <w:rPr>
          <w:rFonts w:ascii="Times New Roman" w:hAnsi="Times New Roman" w:cs="Times New Roman"/>
          <w:lang w:val="kk-KZ"/>
        </w:rPr>
      </w:pPr>
      <w:r w:rsidRPr="00911103">
        <w:rPr>
          <w:rFonts w:ascii="Times New Roman" w:hAnsi="Times New Roman" w:cs="Times New Roman"/>
          <w:b/>
          <w:lang w:val="kk-KZ"/>
        </w:rPr>
        <w:t xml:space="preserve">Альченова Айгерим Кайрбаевна </w:t>
      </w:r>
      <w:r>
        <w:rPr>
          <w:rFonts w:ascii="Times New Roman" w:hAnsi="Times New Roman" w:cs="Times New Roman"/>
          <w:b/>
          <w:lang w:val="kk-KZ"/>
        </w:rPr>
        <w:t>-</w:t>
      </w:r>
      <w:r w:rsidRPr="00911103">
        <w:rPr>
          <w:rFonts w:ascii="Times New Roman" w:hAnsi="Times New Roman" w:cs="Times New Roman"/>
          <w:lang w:val="kk-KZ"/>
        </w:rPr>
        <w:t xml:space="preserve"> «Информатика» білім беру бағдарламасының магистрі, Л.Н. Гумилев атындағы Еуразия ұлттық университеті, А.Пушкин көш., 11, </w:t>
      </w:r>
      <w:r w:rsidRPr="00911103">
        <w:rPr>
          <w:rFonts w:ascii="Times New Roman" w:hAnsi="Times New Roman" w:cs="Times New Roman"/>
          <w:shd w:val="clear" w:color="auto" w:fill="FFFFFF"/>
          <w:lang w:val="kk-KZ"/>
        </w:rPr>
        <w:t xml:space="preserve">010008, </w:t>
      </w:r>
      <w:r w:rsidRPr="00911103">
        <w:rPr>
          <w:rFonts w:ascii="Times New Roman" w:hAnsi="Times New Roman" w:cs="Times New Roman"/>
          <w:lang w:val="kk-KZ"/>
        </w:rPr>
        <w:t>Астана, Қазақстан</w:t>
      </w:r>
      <w:r>
        <w:rPr>
          <w:rFonts w:ascii="Times New Roman" w:hAnsi="Times New Roman" w:cs="Times New Roman"/>
          <w:lang w:val="kk-KZ"/>
        </w:rPr>
        <w:t xml:space="preserve"> Республикасы</w:t>
      </w:r>
      <w:r w:rsidRPr="00911103">
        <w:rPr>
          <w:rFonts w:ascii="Times New Roman" w:hAnsi="Times New Roman" w:cs="Times New Roman"/>
          <w:lang w:val="kk-KZ"/>
        </w:rPr>
        <w:t xml:space="preserve">, </w:t>
      </w:r>
      <w:r w:rsidRPr="00911103">
        <w:rPr>
          <w:rFonts w:ascii="Times New Roman" w:eastAsia="Calibri" w:hAnsi="Times New Roman" w:cs="Times New Roman"/>
          <w:noProof/>
          <w:lang w:val="kk-KZ"/>
        </w:rPr>
        <w:t>e-mail: aikon_25@mail.ru</w:t>
      </w:r>
    </w:p>
    <w:p w:rsidR="00A00EE7" w:rsidRPr="00911103" w:rsidRDefault="00A00EE7" w:rsidP="00A00EE7">
      <w:pPr>
        <w:spacing w:after="0" w:line="240" w:lineRule="auto"/>
        <w:ind w:firstLine="454"/>
        <w:jc w:val="both"/>
        <w:rPr>
          <w:rFonts w:ascii="Times New Roman" w:hAnsi="Times New Roman" w:cs="Times New Roman"/>
          <w:b/>
          <w:bCs/>
          <w:i/>
          <w:iCs/>
          <w:lang w:val="kk-KZ"/>
        </w:rPr>
      </w:pPr>
      <w:r w:rsidRPr="00911103">
        <w:rPr>
          <w:rFonts w:ascii="Times New Roman" w:hAnsi="Times New Roman" w:cs="Times New Roman"/>
          <w:b/>
          <w:shd w:val="clear" w:color="auto" w:fill="FFFFFF"/>
          <w:lang w:val="kk-KZ"/>
        </w:rPr>
        <w:t>Карелхан Нурсауле</w:t>
      </w:r>
      <w:r w:rsidRPr="00911103">
        <w:rPr>
          <w:rFonts w:ascii="Times New Roman" w:hAnsi="Times New Roman" w:cs="Times New Roman"/>
          <w:lang w:val="kk-KZ"/>
        </w:rPr>
        <w:t xml:space="preserve"> </w:t>
      </w:r>
      <w:r>
        <w:rPr>
          <w:rFonts w:ascii="Times New Roman" w:hAnsi="Times New Roman" w:cs="Times New Roman"/>
          <w:lang w:val="kk-KZ"/>
        </w:rPr>
        <w:t>-</w:t>
      </w:r>
      <w:r w:rsidRPr="00911103">
        <w:rPr>
          <w:rFonts w:ascii="Times New Roman" w:hAnsi="Times New Roman" w:cs="Times New Roman"/>
          <w:lang w:val="kk-KZ"/>
        </w:rPr>
        <w:t xml:space="preserve"> PhD, «Информатика» кафедрасының доценті, жоба жетекшісі, Л.Н. Гумилев атындағы Еуразия ұлттық университеті, А.Пушкин көш., 11, </w:t>
      </w:r>
      <w:r w:rsidRPr="00911103">
        <w:rPr>
          <w:rFonts w:ascii="Times New Roman" w:hAnsi="Times New Roman" w:cs="Times New Roman"/>
          <w:shd w:val="clear" w:color="auto" w:fill="FFFFFF"/>
          <w:lang w:val="kk-KZ"/>
        </w:rPr>
        <w:t xml:space="preserve">010008, </w:t>
      </w:r>
      <w:r w:rsidRPr="00911103">
        <w:rPr>
          <w:rFonts w:ascii="Times New Roman" w:hAnsi="Times New Roman" w:cs="Times New Roman"/>
          <w:lang w:val="kk-KZ"/>
        </w:rPr>
        <w:t>Астана, Қазақстан</w:t>
      </w:r>
      <w:r>
        <w:rPr>
          <w:rFonts w:ascii="Times New Roman" w:hAnsi="Times New Roman" w:cs="Times New Roman"/>
          <w:lang w:val="kk-KZ"/>
        </w:rPr>
        <w:t xml:space="preserve"> Республикасы</w:t>
      </w:r>
      <w:r w:rsidRPr="00911103">
        <w:rPr>
          <w:rFonts w:ascii="Times New Roman" w:hAnsi="Times New Roman" w:cs="Times New Roman"/>
          <w:lang w:val="kk-KZ"/>
        </w:rPr>
        <w:t xml:space="preserve">, </w:t>
      </w:r>
      <w:r w:rsidRPr="00911103">
        <w:rPr>
          <w:rFonts w:ascii="Times New Roman" w:eastAsia="Calibri" w:hAnsi="Times New Roman" w:cs="Times New Roman"/>
          <w:noProof/>
          <w:lang w:val="kk-KZ"/>
        </w:rPr>
        <w:t xml:space="preserve">e-mail: </w:t>
      </w:r>
      <w:hyperlink r:id="rId41" w:history="1">
        <w:r w:rsidRPr="00911103">
          <w:rPr>
            <w:rFonts w:ascii="Times New Roman" w:eastAsia="Calibri" w:hAnsi="Times New Roman" w:cs="Times New Roman"/>
            <w:noProof/>
            <w:lang w:val="kk-KZ"/>
          </w:rPr>
          <w:t>knursaule@mail.ru</w:t>
        </w:r>
      </w:hyperlink>
    </w:p>
    <w:p w:rsidR="00A00EE7" w:rsidRDefault="00A00EE7" w:rsidP="00A00EE7">
      <w:pPr>
        <w:spacing w:after="0" w:line="240" w:lineRule="auto"/>
        <w:ind w:firstLine="454"/>
        <w:jc w:val="both"/>
        <w:rPr>
          <w:rFonts w:ascii="Times New Roman" w:hAnsi="Times New Roman" w:cs="Times New Roman"/>
          <w:b/>
          <w:bCs/>
          <w:i/>
          <w:iCs/>
          <w:lang w:val="kk-KZ"/>
        </w:rPr>
      </w:pPr>
    </w:p>
    <w:p w:rsidR="00A00EE7" w:rsidRDefault="00A00EE7" w:rsidP="00A00EE7">
      <w:pPr>
        <w:spacing w:after="0" w:line="240" w:lineRule="auto"/>
        <w:ind w:firstLine="454"/>
        <w:jc w:val="both"/>
        <w:rPr>
          <w:rFonts w:ascii="Times New Roman" w:hAnsi="Times New Roman" w:cs="Times New Roman"/>
          <w:b/>
          <w:bCs/>
          <w:i/>
          <w:iCs/>
          <w:lang w:val="ru-RU"/>
        </w:rPr>
      </w:pPr>
      <w:bookmarkStart w:id="0" w:name="_GoBack"/>
      <w:bookmarkEnd w:id="0"/>
      <w:r>
        <w:rPr>
          <w:rFonts w:ascii="Times New Roman" w:hAnsi="Times New Roman" w:cs="Times New Roman"/>
          <w:b/>
          <w:bCs/>
          <w:i/>
          <w:iCs/>
          <w:lang w:val="ru-RU"/>
        </w:rPr>
        <w:t>Сведения об авторах:</w:t>
      </w:r>
    </w:p>
    <w:p w:rsidR="00A00EE7" w:rsidRPr="00911103" w:rsidRDefault="00A00EE7" w:rsidP="00A00EE7">
      <w:pPr>
        <w:spacing w:after="0" w:line="240" w:lineRule="auto"/>
        <w:ind w:firstLine="454"/>
        <w:jc w:val="both"/>
        <w:rPr>
          <w:rFonts w:ascii="Times New Roman" w:hAnsi="Times New Roman" w:cs="Times New Roman"/>
          <w:lang w:val="ru-RU"/>
        </w:rPr>
      </w:pPr>
      <w:proofErr w:type="spellStart"/>
      <w:r w:rsidRPr="00911103">
        <w:rPr>
          <w:rStyle w:val="ezkurwreuab5ozgtqnkl"/>
          <w:rFonts w:ascii="Times New Roman" w:hAnsi="Times New Roman" w:cs="Times New Roman"/>
          <w:b/>
          <w:lang w:val="ru-RU"/>
        </w:rPr>
        <w:t>Альченова</w:t>
      </w:r>
      <w:proofErr w:type="spellEnd"/>
      <w:r w:rsidRPr="00911103">
        <w:rPr>
          <w:rFonts w:ascii="Times New Roman" w:hAnsi="Times New Roman" w:cs="Times New Roman"/>
          <w:b/>
          <w:lang w:val="ru-RU"/>
        </w:rPr>
        <w:t xml:space="preserve"> </w:t>
      </w:r>
      <w:proofErr w:type="spellStart"/>
      <w:r w:rsidRPr="00911103">
        <w:rPr>
          <w:rStyle w:val="ezkurwreuab5ozgtqnkl"/>
          <w:rFonts w:ascii="Times New Roman" w:hAnsi="Times New Roman" w:cs="Times New Roman"/>
          <w:b/>
          <w:lang w:val="ru-RU"/>
        </w:rPr>
        <w:t>Айгерим</w:t>
      </w:r>
      <w:proofErr w:type="spellEnd"/>
      <w:r w:rsidRPr="00911103">
        <w:rPr>
          <w:rFonts w:ascii="Times New Roman" w:hAnsi="Times New Roman" w:cs="Times New Roman"/>
          <w:b/>
          <w:lang w:val="ru-RU"/>
        </w:rPr>
        <w:t xml:space="preserve"> </w:t>
      </w:r>
      <w:proofErr w:type="spellStart"/>
      <w:r w:rsidRPr="00911103">
        <w:rPr>
          <w:rStyle w:val="ezkurwreuab5ozgtqnkl"/>
          <w:rFonts w:ascii="Times New Roman" w:hAnsi="Times New Roman" w:cs="Times New Roman"/>
          <w:b/>
          <w:lang w:val="ru-RU"/>
        </w:rPr>
        <w:t>Кайрбаевна</w:t>
      </w:r>
      <w:proofErr w:type="spellEnd"/>
      <w:r>
        <w:rPr>
          <w:rFonts w:ascii="Times New Roman" w:hAnsi="Times New Roman" w:cs="Times New Roman"/>
          <w:lang w:val="ru-RU"/>
        </w:rPr>
        <w:t xml:space="preserve"> </w:t>
      </w:r>
      <w:r w:rsidRPr="00911103">
        <w:rPr>
          <w:rStyle w:val="ezkurwreuab5ozgtqnkl"/>
          <w:rFonts w:ascii="Times New Roman" w:hAnsi="Times New Roman" w:cs="Times New Roman"/>
          <w:lang w:val="ru-RU"/>
        </w:rPr>
        <w:t>-</w:t>
      </w:r>
      <w:r w:rsidRPr="00911103">
        <w:rPr>
          <w:rFonts w:ascii="Times New Roman" w:hAnsi="Times New Roman" w:cs="Times New Roman"/>
          <w:lang w:val="ru-RU"/>
        </w:rPr>
        <w:t xml:space="preserve"> </w:t>
      </w:r>
      <w:r w:rsidRPr="00911103">
        <w:rPr>
          <w:rStyle w:val="ezkurwreuab5ozgtqnkl"/>
          <w:rFonts w:ascii="Times New Roman" w:hAnsi="Times New Roman" w:cs="Times New Roman"/>
          <w:lang w:val="ru-RU"/>
        </w:rPr>
        <w:t>магистр</w:t>
      </w:r>
      <w:r w:rsidRPr="00911103">
        <w:rPr>
          <w:rFonts w:ascii="Times New Roman" w:hAnsi="Times New Roman" w:cs="Times New Roman"/>
          <w:lang w:val="ru-RU"/>
        </w:rPr>
        <w:t xml:space="preserve"> </w:t>
      </w:r>
      <w:r w:rsidRPr="00911103">
        <w:rPr>
          <w:rStyle w:val="ezkurwreuab5ozgtqnkl"/>
          <w:rFonts w:ascii="Times New Roman" w:hAnsi="Times New Roman" w:cs="Times New Roman"/>
          <w:lang w:val="ru-RU"/>
        </w:rPr>
        <w:t>образовательной</w:t>
      </w:r>
      <w:r w:rsidRPr="00911103">
        <w:rPr>
          <w:rFonts w:ascii="Times New Roman" w:hAnsi="Times New Roman" w:cs="Times New Roman"/>
          <w:lang w:val="ru-RU"/>
        </w:rPr>
        <w:t xml:space="preserve"> </w:t>
      </w:r>
      <w:r w:rsidRPr="00911103">
        <w:rPr>
          <w:rStyle w:val="ezkurwreuab5ozgtqnkl"/>
          <w:rFonts w:ascii="Times New Roman" w:hAnsi="Times New Roman" w:cs="Times New Roman"/>
          <w:lang w:val="ru-RU"/>
        </w:rPr>
        <w:t>программы</w:t>
      </w:r>
      <w:r w:rsidRPr="00911103">
        <w:rPr>
          <w:rFonts w:ascii="Times New Roman" w:hAnsi="Times New Roman" w:cs="Times New Roman"/>
          <w:lang w:val="ru-RU"/>
        </w:rPr>
        <w:t xml:space="preserve"> </w:t>
      </w:r>
      <w:r w:rsidRPr="00911103">
        <w:rPr>
          <w:rStyle w:val="ezkurwreuab5ozgtqnkl"/>
          <w:rFonts w:ascii="Times New Roman" w:hAnsi="Times New Roman" w:cs="Times New Roman"/>
          <w:lang w:val="ru-RU"/>
        </w:rPr>
        <w:t>«Информатика»,</w:t>
      </w:r>
      <w:r w:rsidRPr="00911103">
        <w:rPr>
          <w:rFonts w:ascii="Times New Roman" w:hAnsi="Times New Roman" w:cs="Times New Roman"/>
          <w:lang w:val="ru-RU"/>
        </w:rPr>
        <w:t xml:space="preserve"> </w:t>
      </w:r>
      <w:r w:rsidRPr="00911103">
        <w:rPr>
          <w:rStyle w:val="ezkurwreuab5ozgtqnkl"/>
          <w:rFonts w:ascii="Times New Roman" w:hAnsi="Times New Roman" w:cs="Times New Roman"/>
          <w:lang w:val="ru-RU"/>
        </w:rPr>
        <w:t>Евразийский</w:t>
      </w:r>
      <w:r w:rsidRPr="00911103">
        <w:rPr>
          <w:rFonts w:ascii="Times New Roman" w:hAnsi="Times New Roman" w:cs="Times New Roman"/>
          <w:lang w:val="ru-RU"/>
        </w:rPr>
        <w:t xml:space="preserve"> </w:t>
      </w:r>
      <w:r w:rsidRPr="00911103">
        <w:rPr>
          <w:rStyle w:val="ezkurwreuab5ozgtqnkl"/>
          <w:rFonts w:ascii="Times New Roman" w:hAnsi="Times New Roman" w:cs="Times New Roman"/>
          <w:lang w:val="ru-RU"/>
        </w:rPr>
        <w:t>национальный</w:t>
      </w:r>
      <w:r w:rsidRPr="00911103">
        <w:rPr>
          <w:rFonts w:ascii="Times New Roman" w:hAnsi="Times New Roman" w:cs="Times New Roman"/>
          <w:lang w:val="ru-RU"/>
        </w:rPr>
        <w:t xml:space="preserve"> </w:t>
      </w:r>
      <w:r w:rsidRPr="00911103">
        <w:rPr>
          <w:rStyle w:val="ezkurwreuab5ozgtqnkl"/>
          <w:rFonts w:ascii="Times New Roman" w:hAnsi="Times New Roman" w:cs="Times New Roman"/>
          <w:lang w:val="ru-RU"/>
        </w:rPr>
        <w:t>университет</w:t>
      </w:r>
      <w:r>
        <w:rPr>
          <w:rStyle w:val="ezkurwreuab5ozgtqnkl"/>
          <w:rFonts w:ascii="Times New Roman" w:hAnsi="Times New Roman" w:cs="Times New Roman"/>
          <w:lang w:val="ru-RU"/>
        </w:rPr>
        <w:t xml:space="preserve"> имени </w:t>
      </w:r>
      <w:r w:rsidRPr="00911103">
        <w:rPr>
          <w:rStyle w:val="ezkurwreuab5ozgtqnkl"/>
          <w:rFonts w:ascii="Times New Roman" w:hAnsi="Times New Roman" w:cs="Times New Roman"/>
          <w:lang w:val="ru-RU"/>
        </w:rPr>
        <w:t>Л.Н.</w:t>
      </w:r>
      <w:r w:rsidRPr="00911103">
        <w:rPr>
          <w:rFonts w:ascii="Times New Roman" w:hAnsi="Times New Roman" w:cs="Times New Roman"/>
          <w:lang w:val="ru-RU"/>
        </w:rPr>
        <w:t xml:space="preserve"> </w:t>
      </w:r>
      <w:r w:rsidRPr="00911103">
        <w:rPr>
          <w:rStyle w:val="ezkurwreuab5ozgtqnkl"/>
          <w:rFonts w:ascii="Times New Roman" w:hAnsi="Times New Roman" w:cs="Times New Roman"/>
          <w:lang w:val="ru-RU"/>
        </w:rPr>
        <w:t>Гумилева,</w:t>
      </w:r>
      <w:r w:rsidRPr="00911103">
        <w:rPr>
          <w:rFonts w:ascii="Times New Roman" w:hAnsi="Times New Roman" w:cs="Times New Roman"/>
          <w:lang w:val="ru-RU"/>
        </w:rPr>
        <w:t xml:space="preserve"> ул. </w:t>
      </w:r>
      <w:proofErr w:type="spellStart"/>
      <w:r w:rsidRPr="00911103">
        <w:rPr>
          <w:rStyle w:val="ezkurwreuab5ozgtqnkl"/>
          <w:rFonts w:ascii="Times New Roman" w:hAnsi="Times New Roman" w:cs="Times New Roman"/>
          <w:lang w:val="ru-RU"/>
        </w:rPr>
        <w:t>А.Пушкина</w:t>
      </w:r>
      <w:proofErr w:type="spellEnd"/>
      <w:r w:rsidRPr="00911103">
        <w:rPr>
          <w:rStyle w:val="ezkurwreuab5ozgtqnkl"/>
          <w:rFonts w:ascii="Times New Roman" w:hAnsi="Times New Roman" w:cs="Times New Roman"/>
          <w:lang w:val="ru-RU"/>
        </w:rPr>
        <w:t>,</w:t>
      </w:r>
      <w:r w:rsidRPr="00911103">
        <w:rPr>
          <w:rFonts w:ascii="Times New Roman" w:hAnsi="Times New Roman" w:cs="Times New Roman"/>
          <w:lang w:val="ru-RU"/>
        </w:rPr>
        <w:t xml:space="preserve"> </w:t>
      </w:r>
      <w:r w:rsidRPr="00911103">
        <w:rPr>
          <w:rStyle w:val="ezkurwreuab5ozgtqnkl"/>
          <w:rFonts w:ascii="Times New Roman" w:hAnsi="Times New Roman" w:cs="Times New Roman"/>
          <w:lang w:val="ru-RU"/>
        </w:rPr>
        <w:t>11,</w:t>
      </w:r>
      <w:r w:rsidRPr="00911103">
        <w:rPr>
          <w:rFonts w:ascii="Times New Roman" w:hAnsi="Times New Roman" w:cs="Times New Roman"/>
          <w:lang w:val="ru-RU"/>
        </w:rPr>
        <w:t xml:space="preserve"> </w:t>
      </w:r>
      <w:r w:rsidRPr="00911103">
        <w:rPr>
          <w:rStyle w:val="ezkurwreuab5ozgtqnkl"/>
          <w:rFonts w:ascii="Times New Roman" w:hAnsi="Times New Roman" w:cs="Times New Roman"/>
          <w:lang w:val="ru-RU"/>
        </w:rPr>
        <w:t>010008,</w:t>
      </w:r>
      <w:r w:rsidRPr="00911103">
        <w:rPr>
          <w:rFonts w:ascii="Times New Roman" w:hAnsi="Times New Roman" w:cs="Times New Roman"/>
          <w:lang w:val="ru-RU"/>
        </w:rPr>
        <w:t xml:space="preserve"> </w:t>
      </w:r>
      <w:r w:rsidRPr="00911103">
        <w:rPr>
          <w:rStyle w:val="ezkurwreuab5ozgtqnkl"/>
          <w:rFonts w:ascii="Times New Roman" w:hAnsi="Times New Roman" w:cs="Times New Roman"/>
          <w:lang w:val="ru-RU"/>
        </w:rPr>
        <w:t>Астана,</w:t>
      </w:r>
      <w:r w:rsidRPr="00911103">
        <w:rPr>
          <w:rFonts w:ascii="Times New Roman" w:hAnsi="Times New Roman" w:cs="Times New Roman"/>
          <w:lang w:val="ru-RU"/>
        </w:rPr>
        <w:t xml:space="preserve"> </w:t>
      </w:r>
      <w:r>
        <w:rPr>
          <w:rFonts w:ascii="Times New Roman" w:hAnsi="Times New Roman" w:cs="Times New Roman"/>
          <w:lang w:val="ru-RU"/>
        </w:rPr>
        <w:t xml:space="preserve">Республика </w:t>
      </w:r>
      <w:r w:rsidRPr="00911103">
        <w:rPr>
          <w:rStyle w:val="ezkurwreuab5ozgtqnkl"/>
          <w:rFonts w:ascii="Times New Roman" w:hAnsi="Times New Roman" w:cs="Times New Roman"/>
          <w:lang w:val="ru-RU"/>
        </w:rPr>
        <w:t>Казахстан,</w:t>
      </w:r>
      <w:r w:rsidRPr="00911103">
        <w:rPr>
          <w:rFonts w:ascii="Times New Roman" w:hAnsi="Times New Roman" w:cs="Times New Roman"/>
          <w:lang w:val="ru-RU"/>
        </w:rPr>
        <w:t xml:space="preserve"> </w:t>
      </w:r>
      <w:r w:rsidRPr="00911103">
        <w:rPr>
          <w:rStyle w:val="ezkurwreuab5ozgtqnkl"/>
          <w:rFonts w:ascii="Times New Roman" w:hAnsi="Times New Roman" w:cs="Times New Roman"/>
        </w:rPr>
        <w:t>e</w:t>
      </w:r>
      <w:r w:rsidRPr="00911103">
        <w:rPr>
          <w:rStyle w:val="ezkurwreuab5ozgtqnkl"/>
          <w:rFonts w:ascii="Times New Roman" w:hAnsi="Times New Roman" w:cs="Times New Roman"/>
          <w:lang w:val="ru-RU"/>
        </w:rPr>
        <w:t>-</w:t>
      </w:r>
      <w:r w:rsidRPr="00911103">
        <w:rPr>
          <w:rStyle w:val="ezkurwreuab5ozgtqnkl"/>
          <w:rFonts w:ascii="Times New Roman" w:hAnsi="Times New Roman" w:cs="Times New Roman"/>
        </w:rPr>
        <w:t>mail</w:t>
      </w:r>
      <w:r w:rsidRPr="00911103">
        <w:rPr>
          <w:rStyle w:val="ezkurwreuab5ozgtqnkl"/>
          <w:rFonts w:ascii="Times New Roman" w:hAnsi="Times New Roman" w:cs="Times New Roman"/>
          <w:lang w:val="ru-RU"/>
        </w:rPr>
        <w:t>:</w:t>
      </w:r>
      <w:r w:rsidRPr="00911103">
        <w:rPr>
          <w:rFonts w:ascii="Times New Roman" w:hAnsi="Times New Roman" w:cs="Times New Roman"/>
          <w:lang w:val="ru-RU"/>
        </w:rPr>
        <w:t xml:space="preserve"> </w:t>
      </w:r>
      <w:proofErr w:type="spellStart"/>
      <w:r w:rsidRPr="00911103">
        <w:rPr>
          <w:rStyle w:val="ezkurwreuab5ozgtqnkl"/>
          <w:rFonts w:ascii="Times New Roman" w:hAnsi="Times New Roman" w:cs="Times New Roman"/>
        </w:rPr>
        <w:t>aikon</w:t>
      </w:r>
      <w:proofErr w:type="spellEnd"/>
      <w:r w:rsidRPr="00911103">
        <w:rPr>
          <w:rStyle w:val="ezkurwreuab5ozgtqnkl"/>
          <w:rFonts w:ascii="Times New Roman" w:hAnsi="Times New Roman" w:cs="Times New Roman"/>
          <w:lang w:val="ru-RU"/>
        </w:rPr>
        <w:t>_25@</w:t>
      </w:r>
      <w:r w:rsidRPr="00911103">
        <w:rPr>
          <w:rStyle w:val="ezkurwreuab5ozgtqnkl"/>
          <w:rFonts w:ascii="Times New Roman" w:hAnsi="Times New Roman" w:cs="Times New Roman"/>
        </w:rPr>
        <w:t>mail</w:t>
      </w:r>
      <w:r w:rsidRPr="00911103">
        <w:rPr>
          <w:rStyle w:val="ezkurwreuab5ozgtqnkl"/>
          <w:rFonts w:ascii="Times New Roman" w:hAnsi="Times New Roman" w:cs="Times New Roman"/>
          <w:lang w:val="ru-RU"/>
        </w:rPr>
        <w:t>.</w:t>
      </w:r>
      <w:proofErr w:type="spellStart"/>
      <w:r w:rsidRPr="00911103">
        <w:rPr>
          <w:rStyle w:val="ezkurwreuab5ozgtqnkl"/>
          <w:rFonts w:ascii="Times New Roman" w:hAnsi="Times New Roman" w:cs="Times New Roman"/>
        </w:rPr>
        <w:t>ru</w:t>
      </w:r>
      <w:proofErr w:type="spellEnd"/>
      <w:r w:rsidRPr="00911103">
        <w:rPr>
          <w:rStyle w:val="ezkurwreuab5ozgtqnkl"/>
          <w:rFonts w:ascii="Times New Roman" w:hAnsi="Times New Roman" w:cs="Times New Roman"/>
          <w:lang w:val="ru-RU"/>
        </w:rPr>
        <w:t>.</w:t>
      </w:r>
    </w:p>
    <w:p w:rsidR="00A00EE7" w:rsidRPr="00911103" w:rsidRDefault="00A00EE7" w:rsidP="00A00EE7">
      <w:pPr>
        <w:spacing w:after="0" w:line="240" w:lineRule="auto"/>
        <w:ind w:firstLine="454"/>
        <w:jc w:val="both"/>
        <w:rPr>
          <w:rStyle w:val="ezkurwreuab5ozgtqnkl"/>
          <w:rFonts w:ascii="Times New Roman" w:hAnsi="Times New Roman" w:cs="Times New Roman"/>
          <w:lang w:val="ru-RU"/>
        </w:rPr>
      </w:pPr>
      <w:proofErr w:type="spellStart"/>
      <w:r w:rsidRPr="00911103">
        <w:rPr>
          <w:rStyle w:val="ezkurwreuab5ozgtqnkl"/>
          <w:rFonts w:ascii="Times New Roman" w:hAnsi="Times New Roman" w:cs="Times New Roman"/>
          <w:b/>
          <w:lang w:val="ru-RU"/>
        </w:rPr>
        <w:t>Карильхан</w:t>
      </w:r>
      <w:proofErr w:type="spellEnd"/>
      <w:r w:rsidRPr="00911103">
        <w:rPr>
          <w:rFonts w:ascii="Times New Roman" w:hAnsi="Times New Roman" w:cs="Times New Roman"/>
          <w:b/>
          <w:lang w:val="ru-RU"/>
        </w:rPr>
        <w:t xml:space="preserve"> </w:t>
      </w:r>
      <w:proofErr w:type="spellStart"/>
      <w:r w:rsidRPr="00911103">
        <w:rPr>
          <w:rStyle w:val="ezkurwreuab5ozgtqnkl"/>
          <w:rFonts w:ascii="Times New Roman" w:hAnsi="Times New Roman" w:cs="Times New Roman"/>
          <w:b/>
          <w:lang w:val="ru-RU"/>
        </w:rPr>
        <w:t>Нурсауле</w:t>
      </w:r>
      <w:proofErr w:type="spellEnd"/>
      <w:r>
        <w:rPr>
          <w:rStyle w:val="ezkurwreuab5ozgtqnkl"/>
          <w:rFonts w:ascii="Times New Roman" w:hAnsi="Times New Roman" w:cs="Times New Roman"/>
          <w:lang w:val="ru-RU"/>
        </w:rPr>
        <w:t xml:space="preserve"> – </w:t>
      </w:r>
      <w:r w:rsidRPr="00911103">
        <w:rPr>
          <w:rStyle w:val="ezkurwreuab5ozgtqnkl"/>
          <w:rFonts w:ascii="Times New Roman" w:hAnsi="Times New Roman" w:cs="Times New Roman"/>
        </w:rPr>
        <w:t>PhD</w:t>
      </w:r>
      <w:r>
        <w:rPr>
          <w:rStyle w:val="ezkurwreuab5ozgtqnkl"/>
          <w:rFonts w:ascii="Times New Roman" w:hAnsi="Times New Roman" w:cs="Times New Roman"/>
          <w:lang w:val="ru-RU"/>
        </w:rPr>
        <w:t xml:space="preserve">, </w:t>
      </w:r>
      <w:r w:rsidRPr="00911103">
        <w:rPr>
          <w:rStyle w:val="ezkurwreuab5ozgtqnkl"/>
          <w:rFonts w:ascii="Times New Roman" w:hAnsi="Times New Roman" w:cs="Times New Roman"/>
          <w:lang w:val="ru-RU"/>
        </w:rPr>
        <w:t>доцент</w:t>
      </w:r>
      <w:r w:rsidRPr="00911103">
        <w:rPr>
          <w:rFonts w:ascii="Times New Roman" w:hAnsi="Times New Roman" w:cs="Times New Roman"/>
          <w:lang w:val="ru-RU"/>
        </w:rPr>
        <w:t xml:space="preserve"> </w:t>
      </w:r>
      <w:r w:rsidRPr="00911103">
        <w:rPr>
          <w:rStyle w:val="ezkurwreuab5ozgtqnkl"/>
          <w:rFonts w:ascii="Times New Roman" w:hAnsi="Times New Roman" w:cs="Times New Roman"/>
          <w:lang w:val="ru-RU"/>
        </w:rPr>
        <w:t>кафедры</w:t>
      </w:r>
      <w:r w:rsidRPr="00911103">
        <w:rPr>
          <w:rFonts w:ascii="Times New Roman" w:hAnsi="Times New Roman" w:cs="Times New Roman"/>
          <w:lang w:val="ru-RU"/>
        </w:rPr>
        <w:t xml:space="preserve"> </w:t>
      </w:r>
      <w:r w:rsidRPr="00911103">
        <w:rPr>
          <w:rStyle w:val="ezkurwreuab5ozgtqnkl"/>
          <w:rFonts w:ascii="Times New Roman" w:hAnsi="Times New Roman" w:cs="Times New Roman"/>
          <w:lang w:val="ru-RU"/>
        </w:rPr>
        <w:t>«Информатика»,</w:t>
      </w:r>
      <w:r w:rsidRPr="00911103">
        <w:rPr>
          <w:rFonts w:ascii="Times New Roman" w:hAnsi="Times New Roman" w:cs="Times New Roman"/>
          <w:lang w:val="ru-RU"/>
        </w:rPr>
        <w:t xml:space="preserve"> </w:t>
      </w:r>
      <w:r w:rsidRPr="00911103">
        <w:rPr>
          <w:rStyle w:val="ezkurwreuab5ozgtqnkl"/>
          <w:rFonts w:ascii="Times New Roman" w:hAnsi="Times New Roman" w:cs="Times New Roman"/>
          <w:lang w:val="ru-RU"/>
        </w:rPr>
        <w:t>руководитель</w:t>
      </w:r>
      <w:r w:rsidRPr="00911103">
        <w:rPr>
          <w:rFonts w:ascii="Times New Roman" w:hAnsi="Times New Roman" w:cs="Times New Roman"/>
          <w:lang w:val="ru-RU"/>
        </w:rPr>
        <w:t xml:space="preserve"> </w:t>
      </w:r>
      <w:r w:rsidRPr="00911103">
        <w:rPr>
          <w:rStyle w:val="ezkurwreuab5ozgtqnkl"/>
          <w:rFonts w:ascii="Times New Roman" w:hAnsi="Times New Roman" w:cs="Times New Roman"/>
          <w:lang w:val="ru-RU"/>
        </w:rPr>
        <w:t>проекта,</w:t>
      </w:r>
      <w:r w:rsidRPr="00911103">
        <w:rPr>
          <w:rFonts w:ascii="Times New Roman" w:hAnsi="Times New Roman" w:cs="Times New Roman"/>
          <w:lang w:val="ru-RU"/>
        </w:rPr>
        <w:t xml:space="preserve"> </w:t>
      </w:r>
      <w:r w:rsidRPr="00911103">
        <w:rPr>
          <w:rStyle w:val="ezkurwreuab5ozgtqnkl"/>
          <w:rFonts w:ascii="Times New Roman" w:hAnsi="Times New Roman" w:cs="Times New Roman"/>
          <w:lang w:val="ru-RU"/>
        </w:rPr>
        <w:t>Евразийский</w:t>
      </w:r>
      <w:r w:rsidRPr="00911103">
        <w:rPr>
          <w:rFonts w:ascii="Times New Roman" w:hAnsi="Times New Roman" w:cs="Times New Roman"/>
          <w:lang w:val="ru-RU"/>
        </w:rPr>
        <w:t xml:space="preserve"> </w:t>
      </w:r>
      <w:r w:rsidRPr="00911103">
        <w:rPr>
          <w:rStyle w:val="ezkurwreuab5ozgtqnkl"/>
          <w:rFonts w:ascii="Times New Roman" w:hAnsi="Times New Roman" w:cs="Times New Roman"/>
          <w:lang w:val="ru-RU"/>
        </w:rPr>
        <w:t>национальный</w:t>
      </w:r>
      <w:r w:rsidRPr="00911103">
        <w:rPr>
          <w:rFonts w:ascii="Times New Roman" w:hAnsi="Times New Roman" w:cs="Times New Roman"/>
          <w:lang w:val="ru-RU"/>
        </w:rPr>
        <w:t xml:space="preserve"> </w:t>
      </w:r>
      <w:r w:rsidRPr="00911103">
        <w:rPr>
          <w:rStyle w:val="ezkurwreuab5ozgtqnkl"/>
          <w:rFonts w:ascii="Times New Roman" w:hAnsi="Times New Roman" w:cs="Times New Roman"/>
          <w:lang w:val="ru-RU"/>
        </w:rPr>
        <w:t>университет</w:t>
      </w:r>
      <w:r>
        <w:rPr>
          <w:rStyle w:val="ezkurwreuab5ozgtqnkl"/>
          <w:rFonts w:ascii="Times New Roman" w:hAnsi="Times New Roman" w:cs="Times New Roman"/>
          <w:lang w:val="ru-RU"/>
        </w:rPr>
        <w:t xml:space="preserve"> имени</w:t>
      </w:r>
      <w:r w:rsidRPr="00911103">
        <w:rPr>
          <w:rFonts w:ascii="Times New Roman" w:hAnsi="Times New Roman" w:cs="Times New Roman"/>
          <w:lang w:val="ru-RU"/>
        </w:rPr>
        <w:t xml:space="preserve"> </w:t>
      </w:r>
      <w:r w:rsidRPr="00911103">
        <w:rPr>
          <w:rStyle w:val="ezkurwreuab5ozgtqnkl"/>
          <w:rFonts w:ascii="Times New Roman" w:hAnsi="Times New Roman" w:cs="Times New Roman"/>
          <w:lang w:val="ru-RU"/>
        </w:rPr>
        <w:t>Л.Н.</w:t>
      </w:r>
      <w:r w:rsidRPr="00911103">
        <w:rPr>
          <w:rFonts w:ascii="Times New Roman" w:hAnsi="Times New Roman" w:cs="Times New Roman"/>
          <w:lang w:val="ru-RU"/>
        </w:rPr>
        <w:t xml:space="preserve"> </w:t>
      </w:r>
      <w:r w:rsidRPr="00911103">
        <w:rPr>
          <w:rStyle w:val="ezkurwreuab5ozgtqnkl"/>
          <w:rFonts w:ascii="Times New Roman" w:hAnsi="Times New Roman" w:cs="Times New Roman"/>
          <w:lang w:val="ru-RU"/>
        </w:rPr>
        <w:t>Гумилева,</w:t>
      </w:r>
      <w:r w:rsidRPr="00911103">
        <w:rPr>
          <w:rFonts w:ascii="Times New Roman" w:hAnsi="Times New Roman" w:cs="Times New Roman"/>
          <w:lang w:val="ru-RU"/>
        </w:rPr>
        <w:t xml:space="preserve"> ул. </w:t>
      </w:r>
      <w:proofErr w:type="spellStart"/>
      <w:r w:rsidRPr="00911103">
        <w:rPr>
          <w:rStyle w:val="ezkurwreuab5ozgtqnkl"/>
          <w:rFonts w:ascii="Times New Roman" w:hAnsi="Times New Roman" w:cs="Times New Roman"/>
          <w:lang w:val="ru-RU"/>
        </w:rPr>
        <w:t>А.Пушкина</w:t>
      </w:r>
      <w:proofErr w:type="spellEnd"/>
      <w:r w:rsidRPr="00911103">
        <w:rPr>
          <w:rStyle w:val="ezkurwreuab5ozgtqnkl"/>
          <w:rFonts w:ascii="Times New Roman" w:hAnsi="Times New Roman" w:cs="Times New Roman"/>
          <w:lang w:val="ru-RU"/>
        </w:rPr>
        <w:t>,</w:t>
      </w:r>
      <w:r w:rsidRPr="00911103">
        <w:rPr>
          <w:rFonts w:ascii="Times New Roman" w:hAnsi="Times New Roman" w:cs="Times New Roman"/>
          <w:lang w:val="ru-RU"/>
        </w:rPr>
        <w:t xml:space="preserve"> </w:t>
      </w:r>
      <w:r w:rsidRPr="00911103">
        <w:rPr>
          <w:rStyle w:val="ezkurwreuab5ozgtqnkl"/>
          <w:rFonts w:ascii="Times New Roman" w:hAnsi="Times New Roman" w:cs="Times New Roman"/>
          <w:lang w:val="ru-RU"/>
        </w:rPr>
        <w:t>11,</w:t>
      </w:r>
      <w:r w:rsidRPr="00911103">
        <w:rPr>
          <w:rFonts w:ascii="Times New Roman" w:hAnsi="Times New Roman" w:cs="Times New Roman"/>
          <w:lang w:val="ru-RU"/>
        </w:rPr>
        <w:t xml:space="preserve"> </w:t>
      </w:r>
      <w:r w:rsidRPr="00911103">
        <w:rPr>
          <w:rStyle w:val="ezkurwreuab5ozgtqnkl"/>
          <w:rFonts w:ascii="Times New Roman" w:hAnsi="Times New Roman" w:cs="Times New Roman"/>
          <w:lang w:val="ru-RU"/>
        </w:rPr>
        <w:t>010008,</w:t>
      </w:r>
      <w:r w:rsidRPr="00911103">
        <w:rPr>
          <w:rFonts w:ascii="Times New Roman" w:hAnsi="Times New Roman" w:cs="Times New Roman"/>
          <w:lang w:val="ru-RU"/>
        </w:rPr>
        <w:t xml:space="preserve"> </w:t>
      </w:r>
      <w:r w:rsidRPr="00911103">
        <w:rPr>
          <w:rStyle w:val="ezkurwreuab5ozgtqnkl"/>
          <w:rFonts w:ascii="Times New Roman" w:hAnsi="Times New Roman" w:cs="Times New Roman"/>
          <w:lang w:val="ru-RU"/>
        </w:rPr>
        <w:t>Астана,</w:t>
      </w:r>
      <w:r w:rsidRPr="00911103">
        <w:rPr>
          <w:rFonts w:ascii="Times New Roman" w:hAnsi="Times New Roman" w:cs="Times New Roman"/>
          <w:lang w:val="ru-RU"/>
        </w:rPr>
        <w:t xml:space="preserve"> </w:t>
      </w:r>
      <w:r>
        <w:rPr>
          <w:rFonts w:ascii="Times New Roman" w:hAnsi="Times New Roman" w:cs="Times New Roman"/>
          <w:lang w:val="ru-RU"/>
        </w:rPr>
        <w:t xml:space="preserve">Республика </w:t>
      </w:r>
      <w:r w:rsidRPr="00911103">
        <w:rPr>
          <w:rStyle w:val="ezkurwreuab5ozgtqnkl"/>
          <w:rFonts w:ascii="Times New Roman" w:hAnsi="Times New Roman" w:cs="Times New Roman"/>
          <w:lang w:val="ru-RU"/>
        </w:rPr>
        <w:t>Казахстан,</w:t>
      </w:r>
      <w:r w:rsidRPr="00911103">
        <w:rPr>
          <w:rFonts w:ascii="Times New Roman" w:hAnsi="Times New Roman" w:cs="Times New Roman"/>
          <w:lang w:val="ru-RU"/>
        </w:rPr>
        <w:t xml:space="preserve"> </w:t>
      </w:r>
      <w:r w:rsidRPr="00911103">
        <w:rPr>
          <w:rStyle w:val="ezkurwreuab5ozgtqnkl"/>
          <w:rFonts w:ascii="Times New Roman" w:hAnsi="Times New Roman" w:cs="Times New Roman"/>
        </w:rPr>
        <w:t>e</w:t>
      </w:r>
      <w:r w:rsidRPr="00911103">
        <w:rPr>
          <w:rStyle w:val="ezkurwreuab5ozgtqnkl"/>
          <w:rFonts w:ascii="Times New Roman" w:hAnsi="Times New Roman" w:cs="Times New Roman"/>
          <w:lang w:val="ru-RU"/>
        </w:rPr>
        <w:t>-</w:t>
      </w:r>
      <w:r w:rsidRPr="00911103">
        <w:rPr>
          <w:rStyle w:val="ezkurwreuab5ozgtqnkl"/>
          <w:rFonts w:ascii="Times New Roman" w:hAnsi="Times New Roman" w:cs="Times New Roman"/>
        </w:rPr>
        <w:t>mail</w:t>
      </w:r>
      <w:r w:rsidRPr="00911103">
        <w:rPr>
          <w:rStyle w:val="ezkurwreuab5ozgtqnkl"/>
          <w:rFonts w:ascii="Times New Roman" w:hAnsi="Times New Roman" w:cs="Times New Roman"/>
          <w:lang w:val="ru-RU"/>
        </w:rPr>
        <w:t>:</w:t>
      </w:r>
      <w:r w:rsidRPr="00911103">
        <w:rPr>
          <w:rFonts w:ascii="Times New Roman" w:hAnsi="Times New Roman" w:cs="Times New Roman"/>
          <w:lang w:val="ru-RU"/>
        </w:rPr>
        <w:t xml:space="preserve"> </w:t>
      </w:r>
      <w:hyperlink r:id="rId42" w:history="1">
        <w:r w:rsidRPr="00911103">
          <w:rPr>
            <w:rStyle w:val="a3"/>
            <w:rFonts w:ascii="Times New Roman" w:hAnsi="Times New Roman" w:cs="Times New Roman"/>
            <w:color w:val="auto"/>
            <w:u w:val="none"/>
          </w:rPr>
          <w:t>knursaule</w:t>
        </w:r>
        <w:r w:rsidRPr="00911103">
          <w:rPr>
            <w:rStyle w:val="a3"/>
            <w:rFonts w:ascii="Times New Roman" w:hAnsi="Times New Roman" w:cs="Times New Roman"/>
            <w:color w:val="auto"/>
            <w:u w:val="none"/>
            <w:lang w:val="ru-RU"/>
          </w:rPr>
          <w:t>@</w:t>
        </w:r>
        <w:r w:rsidRPr="00911103">
          <w:rPr>
            <w:rStyle w:val="a3"/>
            <w:rFonts w:ascii="Times New Roman" w:hAnsi="Times New Roman" w:cs="Times New Roman"/>
            <w:color w:val="auto"/>
            <w:u w:val="none"/>
          </w:rPr>
          <w:t>mail</w:t>
        </w:r>
        <w:r w:rsidRPr="00911103">
          <w:rPr>
            <w:rStyle w:val="a3"/>
            <w:rFonts w:ascii="Times New Roman" w:hAnsi="Times New Roman" w:cs="Times New Roman"/>
            <w:color w:val="auto"/>
            <w:u w:val="none"/>
            <w:lang w:val="ru-RU"/>
          </w:rPr>
          <w:t>.</w:t>
        </w:r>
        <w:proofErr w:type="spellStart"/>
        <w:r w:rsidRPr="00911103">
          <w:rPr>
            <w:rStyle w:val="a3"/>
            <w:rFonts w:ascii="Times New Roman" w:hAnsi="Times New Roman" w:cs="Times New Roman"/>
            <w:color w:val="auto"/>
            <w:u w:val="none"/>
          </w:rPr>
          <w:t>ru</w:t>
        </w:r>
        <w:proofErr w:type="spellEnd"/>
      </w:hyperlink>
    </w:p>
    <w:p w:rsidR="00A00EE7" w:rsidRPr="00911103" w:rsidRDefault="00A00EE7" w:rsidP="00A00EE7">
      <w:pPr>
        <w:spacing w:after="0" w:line="240" w:lineRule="auto"/>
        <w:ind w:firstLine="454"/>
        <w:jc w:val="both"/>
        <w:rPr>
          <w:rFonts w:ascii="Times New Roman" w:hAnsi="Times New Roman" w:cs="Times New Roman"/>
          <w:b/>
          <w:bCs/>
          <w:i/>
          <w:iCs/>
          <w:lang w:val="ru-RU"/>
        </w:rPr>
      </w:pPr>
    </w:p>
    <w:p w:rsidR="00A00EE7" w:rsidRPr="00A00EE7" w:rsidRDefault="00A00EE7" w:rsidP="00A00EE7">
      <w:pPr>
        <w:spacing w:after="0" w:line="240" w:lineRule="auto"/>
        <w:ind w:firstLine="454"/>
        <w:jc w:val="both"/>
        <w:rPr>
          <w:rFonts w:ascii="Times New Roman" w:hAnsi="Times New Roman" w:cs="Times New Roman"/>
          <w:b/>
          <w:bCs/>
          <w:i/>
          <w:iCs/>
          <w:lang w:val="ru-RU"/>
        </w:rPr>
      </w:pPr>
      <w:r>
        <w:rPr>
          <w:rFonts w:ascii="Times New Roman" w:hAnsi="Times New Roman" w:cs="Times New Roman"/>
          <w:b/>
          <w:bCs/>
          <w:i/>
          <w:iCs/>
        </w:rPr>
        <w:lastRenderedPageBreak/>
        <w:t>Information</w:t>
      </w:r>
      <w:r w:rsidRPr="00A00EE7">
        <w:rPr>
          <w:rFonts w:ascii="Times New Roman" w:hAnsi="Times New Roman" w:cs="Times New Roman"/>
          <w:b/>
          <w:bCs/>
          <w:i/>
          <w:iCs/>
          <w:lang w:val="ru-RU"/>
        </w:rPr>
        <w:t xml:space="preserve"> </w:t>
      </w:r>
      <w:r>
        <w:rPr>
          <w:rFonts w:ascii="Times New Roman" w:hAnsi="Times New Roman" w:cs="Times New Roman"/>
          <w:b/>
          <w:bCs/>
          <w:i/>
          <w:iCs/>
        </w:rPr>
        <w:t>about</w:t>
      </w:r>
      <w:r w:rsidRPr="00A00EE7">
        <w:rPr>
          <w:rFonts w:ascii="Times New Roman" w:hAnsi="Times New Roman" w:cs="Times New Roman"/>
          <w:b/>
          <w:bCs/>
          <w:i/>
          <w:iCs/>
          <w:lang w:val="ru-RU"/>
        </w:rPr>
        <w:t xml:space="preserve"> </w:t>
      </w:r>
      <w:r>
        <w:rPr>
          <w:rFonts w:ascii="Times New Roman" w:hAnsi="Times New Roman" w:cs="Times New Roman"/>
          <w:b/>
          <w:bCs/>
          <w:i/>
          <w:iCs/>
        </w:rPr>
        <w:t>authors</w:t>
      </w:r>
      <w:r w:rsidRPr="00A00EE7">
        <w:rPr>
          <w:rFonts w:ascii="Times New Roman" w:hAnsi="Times New Roman" w:cs="Times New Roman"/>
          <w:b/>
          <w:bCs/>
          <w:i/>
          <w:iCs/>
          <w:lang w:val="ru-RU"/>
        </w:rPr>
        <w:t>:</w:t>
      </w:r>
    </w:p>
    <w:p w:rsidR="00A00EE7" w:rsidRPr="00B23934" w:rsidRDefault="00A00EE7" w:rsidP="00A00EE7">
      <w:pPr>
        <w:spacing w:after="0" w:line="240" w:lineRule="auto"/>
        <w:ind w:firstLine="454"/>
        <w:jc w:val="both"/>
        <w:rPr>
          <w:rStyle w:val="ezkurwreuab5ozgtqnkl"/>
          <w:rFonts w:ascii="Times New Roman" w:hAnsi="Times New Roman" w:cs="Times New Roman"/>
        </w:rPr>
      </w:pPr>
      <w:proofErr w:type="spellStart"/>
      <w:r w:rsidRPr="00BF081A">
        <w:rPr>
          <w:rStyle w:val="ezkurwreuab5ozgtqnkl"/>
          <w:rFonts w:ascii="Times New Roman" w:hAnsi="Times New Roman" w:cs="Times New Roman"/>
          <w:b/>
        </w:rPr>
        <w:t>Alchenova</w:t>
      </w:r>
      <w:proofErr w:type="spellEnd"/>
      <w:r w:rsidRPr="00BF081A">
        <w:rPr>
          <w:rFonts w:ascii="Times New Roman" w:hAnsi="Times New Roman" w:cs="Times New Roman"/>
          <w:b/>
        </w:rPr>
        <w:t xml:space="preserve"> </w:t>
      </w:r>
      <w:proofErr w:type="spellStart"/>
      <w:r w:rsidRPr="00BF081A">
        <w:rPr>
          <w:rStyle w:val="ezkurwreuab5ozgtqnkl"/>
          <w:rFonts w:ascii="Times New Roman" w:hAnsi="Times New Roman" w:cs="Times New Roman"/>
          <w:b/>
        </w:rPr>
        <w:t>Aigerim</w:t>
      </w:r>
      <w:proofErr w:type="spellEnd"/>
      <w:r w:rsidRPr="00BF081A">
        <w:rPr>
          <w:rFonts w:ascii="Times New Roman" w:hAnsi="Times New Roman" w:cs="Times New Roman"/>
          <w:b/>
        </w:rPr>
        <w:t xml:space="preserve"> </w:t>
      </w:r>
      <w:proofErr w:type="spellStart"/>
      <w:r w:rsidRPr="00BF081A">
        <w:rPr>
          <w:rStyle w:val="ezkurwreuab5ozgtqnkl"/>
          <w:rFonts w:ascii="Times New Roman" w:hAnsi="Times New Roman" w:cs="Times New Roman"/>
          <w:b/>
        </w:rPr>
        <w:t>Kairbaevna</w:t>
      </w:r>
      <w:proofErr w:type="spellEnd"/>
      <w:r w:rsidRPr="00BF081A">
        <w:rPr>
          <w:rFonts w:ascii="Times New Roman" w:hAnsi="Times New Roman" w:cs="Times New Roman"/>
        </w:rPr>
        <w:t xml:space="preserve"> </w:t>
      </w:r>
      <w:r w:rsidRPr="00BF081A">
        <w:rPr>
          <w:rStyle w:val="ezkurwreuab5ozgtqnkl"/>
          <w:rFonts w:ascii="Times New Roman" w:hAnsi="Times New Roman" w:cs="Times New Roman"/>
        </w:rPr>
        <w:t>-</w:t>
      </w:r>
      <w:r w:rsidRPr="00BF081A">
        <w:rPr>
          <w:rFonts w:ascii="Times New Roman" w:hAnsi="Times New Roman" w:cs="Times New Roman"/>
        </w:rPr>
        <w:t xml:space="preserve"> </w:t>
      </w:r>
      <w:r w:rsidRPr="00BF081A">
        <w:rPr>
          <w:rStyle w:val="ezkurwreuab5ozgtqnkl"/>
          <w:rFonts w:ascii="Times New Roman" w:hAnsi="Times New Roman" w:cs="Times New Roman"/>
        </w:rPr>
        <w:t>Master</w:t>
      </w:r>
      <w:r w:rsidRPr="00BF081A">
        <w:rPr>
          <w:rFonts w:ascii="Times New Roman" w:hAnsi="Times New Roman" w:cs="Times New Roman"/>
        </w:rPr>
        <w:t xml:space="preserve">'s </w:t>
      </w:r>
      <w:r w:rsidRPr="00BF081A">
        <w:rPr>
          <w:rStyle w:val="ezkurwreuab5ozgtqnkl"/>
          <w:rFonts w:ascii="Times New Roman" w:hAnsi="Times New Roman" w:cs="Times New Roman"/>
        </w:rPr>
        <w:t>Degree</w:t>
      </w:r>
      <w:r w:rsidRPr="00BF081A">
        <w:rPr>
          <w:rFonts w:ascii="Times New Roman" w:hAnsi="Times New Roman" w:cs="Times New Roman"/>
        </w:rPr>
        <w:t xml:space="preserve"> in </w:t>
      </w:r>
      <w:r w:rsidRPr="00BF081A">
        <w:rPr>
          <w:rStyle w:val="ezkurwreuab5ozgtqnkl"/>
          <w:rFonts w:ascii="Times New Roman" w:hAnsi="Times New Roman" w:cs="Times New Roman"/>
        </w:rPr>
        <w:t>Computer</w:t>
      </w:r>
      <w:r w:rsidRPr="00BF081A">
        <w:rPr>
          <w:rFonts w:ascii="Times New Roman" w:hAnsi="Times New Roman" w:cs="Times New Roman"/>
        </w:rPr>
        <w:t xml:space="preserve"> </w:t>
      </w:r>
      <w:r w:rsidRPr="00BF081A">
        <w:rPr>
          <w:rStyle w:val="ezkurwreuab5ozgtqnkl"/>
          <w:rFonts w:ascii="Times New Roman" w:hAnsi="Times New Roman" w:cs="Times New Roman"/>
        </w:rPr>
        <w:t>Science,</w:t>
      </w:r>
      <w:r w:rsidRPr="00BF081A">
        <w:rPr>
          <w:rFonts w:ascii="Times New Roman" w:hAnsi="Times New Roman" w:cs="Times New Roman"/>
        </w:rPr>
        <w:t xml:space="preserve"> </w:t>
      </w:r>
      <w:r w:rsidRPr="00BF081A">
        <w:rPr>
          <w:rStyle w:val="ezkurwreuab5ozgtqnkl"/>
          <w:rFonts w:ascii="Times New Roman" w:hAnsi="Times New Roman" w:cs="Times New Roman"/>
        </w:rPr>
        <w:t>L.N.</w:t>
      </w:r>
      <w:r w:rsidRPr="00BF081A">
        <w:rPr>
          <w:rFonts w:ascii="Times New Roman" w:hAnsi="Times New Roman" w:cs="Times New Roman"/>
        </w:rPr>
        <w:t xml:space="preserve"> </w:t>
      </w:r>
      <w:proofErr w:type="spellStart"/>
      <w:r w:rsidRPr="00BF081A">
        <w:rPr>
          <w:rStyle w:val="ezkurwreuab5ozgtqnkl"/>
          <w:rFonts w:ascii="Times New Roman" w:hAnsi="Times New Roman" w:cs="Times New Roman"/>
        </w:rPr>
        <w:t>Gumilyov</w:t>
      </w:r>
      <w:proofErr w:type="spellEnd"/>
      <w:r w:rsidRPr="00BF081A">
        <w:rPr>
          <w:rFonts w:ascii="Times New Roman" w:hAnsi="Times New Roman" w:cs="Times New Roman"/>
        </w:rPr>
        <w:t xml:space="preserve"> </w:t>
      </w:r>
      <w:r w:rsidRPr="00BF081A">
        <w:rPr>
          <w:rStyle w:val="ezkurwreuab5ozgtqnkl"/>
          <w:rFonts w:ascii="Times New Roman" w:hAnsi="Times New Roman" w:cs="Times New Roman"/>
        </w:rPr>
        <w:t>Eurasian</w:t>
      </w:r>
      <w:r w:rsidRPr="00BF081A">
        <w:rPr>
          <w:rFonts w:ascii="Times New Roman" w:hAnsi="Times New Roman" w:cs="Times New Roman"/>
        </w:rPr>
        <w:t xml:space="preserve"> </w:t>
      </w:r>
      <w:r w:rsidRPr="00BF081A">
        <w:rPr>
          <w:rStyle w:val="ezkurwreuab5ozgtqnkl"/>
          <w:rFonts w:ascii="Times New Roman" w:hAnsi="Times New Roman" w:cs="Times New Roman"/>
        </w:rPr>
        <w:t>National</w:t>
      </w:r>
      <w:r w:rsidRPr="00BF081A">
        <w:rPr>
          <w:rFonts w:ascii="Times New Roman" w:hAnsi="Times New Roman" w:cs="Times New Roman"/>
        </w:rPr>
        <w:t xml:space="preserve"> </w:t>
      </w:r>
      <w:r w:rsidRPr="00BF081A">
        <w:rPr>
          <w:rStyle w:val="ezkurwreuab5ozgtqnkl"/>
          <w:rFonts w:ascii="Times New Roman" w:hAnsi="Times New Roman" w:cs="Times New Roman"/>
        </w:rPr>
        <w:t>University</w:t>
      </w:r>
      <w:r w:rsidRPr="00BF081A">
        <w:rPr>
          <w:rFonts w:ascii="Times New Roman" w:hAnsi="Times New Roman" w:cs="Times New Roman"/>
        </w:rPr>
        <w:t xml:space="preserve">, </w:t>
      </w:r>
      <w:r w:rsidRPr="00BF081A">
        <w:rPr>
          <w:rStyle w:val="ezkurwreuab5ozgtqnkl"/>
          <w:rFonts w:ascii="Times New Roman" w:hAnsi="Times New Roman" w:cs="Times New Roman"/>
        </w:rPr>
        <w:t>A.</w:t>
      </w:r>
      <w:r w:rsidRPr="00BF081A">
        <w:rPr>
          <w:rFonts w:ascii="Times New Roman" w:hAnsi="Times New Roman" w:cs="Times New Roman"/>
        </w:rPr>
        <w:t xml:space="preserve"> </w:t>
      </w:r>
      <w:r w:rsidRPr="00BF081A">
        <w:rPr>
          <w:rStyle w:val="ezkurwreuab5ozgtqnkl"/>
          <w:rFonts w:ascii="Times New Roman" w:hAnsi="Times New Roman" w:cs="Times New Roman"/>
        </w:rPr>
        <w:t>Pushkin</w:t>
      </w:r>
      <w:r w:rsidRPr="00BF081A">
        <w:rPr>
          <w:rFonts w:ascii="Times New Roman" w:hAnsi="Times New Roman" w:cs="Times New Roman"/>
        </w:rPr>
        <w:t xml:space="preserve"> </w:t>
      </w:r>
      <w:r w:rsidRPr="00BF081A">
        <w:rPr>
          <w:rStyle w:val="ezkurwreuab5ozgtqnkl"/>
          <w:rFonts w:ascii="Times New Roman" w:hAnsi="Times New Roman" w:cs="Times New Roman"/>
        </w:rPr>
        <w:t>str</w:t>
      </w:r>
      <w:r w:rsidRPr="00BF081A">
        <w:rPr>
          <w:rFonts w:ascii="Times New Roman" w:hAnsi="Times New Roman" w:cs="Times New Roman"/>
        </w:rPr>
        <w:t>.</w:t>
      </w:r>
      <w:r w:rsidRPr="00BF081A">
        <w:rPr>
          <w:rStyle w:val="ezkurwreuab5ozgtqnkl"/>
          <w:rFonts w:ascii="Times New Roman" w:hAnsi="Times New Roman" w:cs="Times New Roman"/>
        </w:rPr>
        <w:t>,</w:t>
      </w:r>
      <w:r w:rsidRPr="00BF081A">
        <w:rPr>
          <w:rFonts w:ascii="Times New Roman" w:hAnsi="Times New Roman" w:cs="Times New Roman"/>
        </w:rPr>
        <w:t xml:space="preserve"> </w:t>
      </w:r>
      <w:r w:rsidRPr="00BF081A">
        <w:rPr>
          <w:rStyle w:val="ezkurwreuab5ozgtqnkl"/>
          <w:rFonts w:ascii="Times New Roman" w:hAnsi="Times New Roman" w:cs="Times New Roman"/>
        </w:rPr>
        <w:t>11,</w:t>
      </w:r>
      <w:r w:rsidRPr="00BF081A">
        <w:rPr>
          <w:rFonts w:ascii="Times New Roman" w:hAnsi="Times New Roman" w:cs="Times New Roman"/>
        </w:rPr>
        <w:t xml:space="preserve"> </w:t>
      </w:r>
      <w:r w:rsidRPr="00BF081A">
        <w:rPr>
          <w:rStyle w:val="ezkurwreuab5ozgtqnkl"/>
          <w:rFonts w:ascii="Times New Roman" w:hAnsi="Times New Roman" w:cs="Times New Roman"/>
        </w:rPr>
        <w:t>010008,</w:t>
      </w:r>
      <w:r w:rsidRPr="00BF081A">
        <w:rPr>
          <w:rFonts w:ascii="Times New Roman" w:hAnsi="Times New Roman" w:cs="Times New Roman"/>
        </w:rPr>
        <w:t xml:space="preserve"> </w:t>
      </w:r>
      <w:r w:rsidRPr="00BF081A">
        <w:rPr>
          <w:rStyle w:val="ezkurwreuab5ozgtqnkl"/>
          <w:rFonts w:ascii="Times New Roman" w:hAnsi="Times New Roman" w:cs="Times New Roman"/>
        </w:rPr>
        <w:t>Astana,</w:t>
      </w:r>
      <w:r w:rsidRPr="00BF081A">
        <w:rPr>
          <w:rFonts w:ascii="Times New Roman" w:hAnsi="Times New Roman" w:cs="Times New Roman"/>
        </w:rPr>
        <w:t xml:space="preserve"> </w:t>
      </w:r>
      <w:r w:rsidRPr="00BF081A">
        <w:rPr>
          <w:rStyle w:val="ezkurwreuab5ozgtqnkl"/>
          <w:rFonts w:ascii="Times New Roman" w:hAnsi="Times New Roman" w:cs="Times New Roman"/>
        </w:rPr>
        <w:t>Republic</w:t>
      </w:r>
      <w:r w:rsidRPr="00BF081A">
        <w:rPr>
          <w:rFonts w:ascii="Times New Roman" w:hAnsi="Times New Roman" w:cs="Times New Roman"/>
        </w:rPr>
        <w:t xml:space="preserve"> of </w:t>
      </w:r>
      <w:r w:rsidRPr="00BF081A">
        <w:rPr>
          <w:rStyle w:val="ezkurwreuab5ozgtqnkl"/>
          <w:rFonts w:ascii="Times New Roman" w:hAnsi="Times New Roman" w:cs="Times New Roman"/>
        </w:rPr>
        <w:t>Kazakhstan,</w:t>
      </w:r>
      <w:r w:rsidRPr="00BF081A">
        <w:rPr>
          <w:rFonts w:ascii="Times New Roman" w:hAnsi="Times New Roman" w:cs="Times New Roman"/>
        </w:rPr>
        <w:t xml:space="preserve"> </w:t>
      </w:r>
      <w:r w:rsidRPr="00BF081A">
        <w:rPr>
          <w:rStyle w:val="ezkurwreuab5ozgtqnkl"/>
          <w:rFonts w:ascii="Times New Roman" w:hAnsi="Times New Roman" w:cs="Times New Roman"/>
        </w:rPr>
        <w:t>e-mail:</w:t>
      </w:r>
      <w:r w:rsidRPr="00BF081A">
        <w:rPr>
          <w:rFonts w:ascii="Times New Roman" w:hAnsi="Times New Roman" w:cs="Times New Roman"/>
        </w:rPr>
        <w:t xml:space="preserve"> </w:t>
      </w:r>
      <w:r w:rsidRPr="00BF081A">
        <w:rPr>
          <w:rStyle w:val="ezkurwreuab5ozgtqnkl"/>
          <w:rFonts w:ascii="Times New Roman" w:hAnsi="Times New Roman" w:cs="Times New Roman"/>
        </w:rPr>
        <w:t>aikon_25@mail.ru</w:t>
      </w:r>
      <w:r w:rsidRPr="00BF081A">
        <w:rPr>
          <w:rFonts w:ascii="Times New Roman" w:hAnsi="Times New Roman" w:cs="Times New Roman"/>
        </w:rPr>
        <w:t xml:space="preserve"> </w:t>
      </w:r>
    </w:p>
    <w:p w:rsidR="00A00EE7" w:rsidRPr="00BF081A" w:rsidRDefault="00A00EE7" w:rsidP="00A00EE7">
      <w:pPr>
        <w:spacing w:after="0" w:line="240" w:lineRule="auto"/>
        <w:ind w:firstLine="454"/>
        <w:jc w:val="both"/>
        <w:rPr>
          <w:rFonts w:ascii="Times New Roman" w:hAnsi="Times New Roman" w:cs="Times New Roman"/>
        </w:rPr>
      </w:pPr>
      <w:proofErr w:type="spellStart"/>
      <w:r w:rsidRPr="00BF081A">
        <w:rPr>
          <w:rStyle w:val="ezkurwreuab5ozgtqnkl"/>
          <w:rFonts w:ascii="Times New Roman" w:hAnsi="Times New Roman" w:cs="Times New Roman"/>
          <w:b/>
        </w:rPr>
        <w:t>Karilkhan</w:t>
      </w:r>
      <w:proofErr w:type="spellEnd"/>
      <w:r w:rsidRPr="00BF081A">
        <w:rPr>
          <w:rFonts w:ascii="Times New Roman" w:hAnsi="Times New Roman" w:cs="Times New Roman"/>
          <w:b/>
        </w:rPr>
        <w:t xml:space="preserve"> </w:t>
      </w:r>
      <w:proofErr w:type="spellStart"/>
      <w:r w:rsidRPr="00BF081A">
        <w:rPr>
          <w:rStyle w:val="ezkurwreuab5ozgtqnkl"/>
          <w:rFonts w:ascii="Times New Roman" w:hAnsi="Times New Roman" w:cs="Times New Roman"/>
          <w:b/>
        </w:rPr>
        <w:t>Nursaule</w:t>
      </w:r>
      <w:proofErr w:type="spellEnd"/>
      <w:r w:rsidRPr="00BF081A">
        <w:rPr>
          <w:rFonts w:ascii="Times New Roman" w:hAnsi="Times New Roman" w:cs="Times New Roman"/>
        </w:rPr>
        <w:t xml:space="preserve"> </w:t>
      </w:r>
      <w:r w:rsidRPr="00BF081A">
        <w:rPr>
          <w:rStyle w:val="ezkurwreuab5ozgtqnkl"/>
          <w:rFonts w:ascii="Times New Roman" w:hAnsi="Times New Roman" w:cs="Times New Roman"/>
        </w:rPr>
        <w:t>–</w:t>
      </w:r>
      <w:r w:rsidRPr="00BF081A">
        <w:rPr>
          <w:rFonts w:ascii="Times New Roman" w:hAnsi="Times New Roman" w:cs="Times New Roman"/>
        </w:rPr>
        <w:t xml:space="preserve"> </w:t>
      </w:r>
      <w:r w:rsidRPr="00BF081A">
        <w:rPr>
          <w:rStyle w:val="ezkurwreuab5ozgtqnkl"/>
          <w:rFonts w:ascii="Times New Roman" w:hAnsi="Times New Roman" w:cs="Times New Roman"/>
        </w:rPr>
        <w:t>PhD,</w:t>
      </w:r>
      <w:r w:rsidRPr="00BF081A">
        <w:rPr>
          <w:rFonts w:ascii="Times New Roman" w:hAnsi="Times New Roman" w:cs="Times New Roman"/>
        </w:rPr>
        <w:t xml:space="preserve"> Associate </w:t>
      </w:r>
      <w:r w:rsidRPr="00BF081A">
        <w:rPr>
          <w:rStyle w:val="ezkurwreuab5ozgtqnkl"/>
          <w:rFonts w:ascii="Times New Roman" w:hAnsi="Times New Roman" w:cs="Times New Roman"/>
        </w:rPr>
        <w:t>Professor</w:t>
      </w:r>
      <w:r w:rsidRPr="00BF081A">
        <w:rPr>
          <w:rFonts w:ascii="Times New Roman" w:hAnsi="Times New Roman" w:cs="Times New Roman"/>
        </w:rPr>
        <w:t xml:space="preserve"> of the </w:t>
      </w:r>
      <w:r w:rsidRPr="00BF081A">
        <w:rPr>
          <w:rStyle w:val="ezkurwreuab5ozgtqnkl"/>
          <w:rFonts w:ascii="Times New Roman" w:hAnsi="Times New Roman" w:cs="Times New Roman"/>
        </w:rPr>
        <w:t>Department</w:t>
      </w:r>
      <w:r w:rsidRPr="00BF081A">
        <w:rPr>
          <w:rFonts w:ascii="Times New Roman" w:hAnsi="Times New Roman" w:cs="Times New Roman"/>
        </w:rPr>
        <w:t xml:space="preserve"> </w:t>
      </w:r>
      <w:r w:rsidRPr="00BF081A">
        <w:rPr>
          <w:rStyle w:val="ezkurwreuab5ozgtqnkl"/>
          <w:rFonts w:ascii="Times New Roman" w:hAnsi="Times New Roman" w:cs="Times New Roman"/>
        </w:rPr>
        <w:t>of</w:t>
      </w:r>
      <w:r w:rsidRPr="00BF081A">
        <w:rPr>
          <w:rFonts w:ascii="Times New Roman" w:hAnsi="Times New Roman" w:cs="Times New Roman"/>
        </w:rPr>
        <w:t xml:space="preserve"> </w:t>
      </w:r>
      <w:r w:rsidRPr="00BF081A">
        <w:rPr>
          <w:rStyle w:val="ezkurwreuab5ozgtqnkl"/>
          <w:rFonts w:ascii="Times New Roman" w:hAnsi="Times New Roman" w:cs="Times New Roman"/>
        </w:rPr>
        <w:t>Informatics,</w:t>
      </w:r>
      <w:r w:rsidRPr="00BF081A">
        <w:rPr>
          <w:rFonts w:ascii="Times New Roman" w:hAnsi="Times New Roman" w:cs="Times New Roman"/>
        </w:rPr>
        <w:t xml:space="preserve"> </w:t>
      </w:r>
      <w:r w:rsidRPr="00BF081A">
        <w:rPr>
          <w:rStyle w:val="ezkurwreuab5ozgtqnkl"/>
          <w:rFonts w:ascii="Times New Roman" w:hAnsi="Times New Roman" w:cs="Times New Roman"/>
        </w:rPr>
        <w:t>Project</w:t>
      </w:r>
      <w:r w:rsidRPr="00BF081A">
        <w:rPr>
          <w:rFonts w:ascii="Times New Roman" w:hAnsi="Times New Roman" w:cs="Times New Roman"/>
        </w:rPr>
        <w:t xml:space="preserve"> </w:t>
      </w:r>
      <w:r w:rsidRPr="00BF081A">
        <w:rPr>
          <w:rStyle w:val="ezkurwreuab5ozgtqnkl"/>
          <w:rFonts w:ascii="Times New Roman" w:hAnsi="Times New Roman" w:cs="Times New Roman"/>
        </w:rPr>
        <w:t>Manager,</w:t>
      </w:r>
      <w:r w:rsidRPr="00BF081A">
        <w:rPr>
          <w:rFonts w:ascii="Times New Roman" w:hAnsi="Times New Roman" w:cs="Times New Roman"/>
        </w:rPr>
        <w:t xml:space="preserve"> </w:t>
      </w:r>
      <w:r w:rsidRPr="00BF081A">
        <w:rPr>
          <w:rStyle w:val="ezkurwreuab5ozgtqnkl"/>
          <w:rFonts w:ascii="Times New Roman" w:hAnsi="Times New Roman" w:cs="Times New Roman"/>
        </w:rPr>
        <w:t>L.N.</w:t>
      </w:r>
      <w:r w:rsidRPr="00BF081A">
        <w:rPr>
          <w:rFonts w:ascii="Times New Roman" w:hAnsi="Times New Roman" w:cs="Times New Roman"/>
        </w:rPr>
        <w:t xml:space="preserve"> </w:t>
      </w:r>
      <w:proofErr w:type="spellStart"/>
      <w:r w:rsidRPr="00BF081A">
        <w:rPr>
          <w:rStyle w:val="ezkurwreuab5ozgtqnkl"/>
          <w:rFonts w:ascii="Times New Roman" w:hAnsi="Times New Roman" w:cs="Times New Roman"/>
        </w:rPr>
        <w:t>Gumilyov</w:t>
      </w:r>
      <w:proofErr w:type="spellEnd"/>
      <w:r w:rsidRPr="00BF081A">
        <w:rPr>
          <w:rFonts w:ascii="Times New Roman" w:hAnsi="Times New Roman" w:cs="Times New Roman"/>
        </w:rPr>
        <w:t xml:space="preserve"> </w:t>
      </w:r>
      <w:r w:rsidRPr="00BF081A">
        <w:rPr>
          <w:rStyle w:val="ezkurwreuab5ozgtqnkl"/>
          <w:rFonts w:ascii="Times New Roman" w:hAnsi="Times New Roman" w:cs="Times New Roman"/>
        </w:rPr>
        <w:t>Eurasian</w:t>
      </w:r>
      <w:r w:rsidRPr="00BF081A">
        <w:rPr>
          <w:rFonts w:ascii="Times New Roman" w:hAnsi="Times New Roman" w:cs="Times New Roman"/>
        </w:rPr>
        <w:t xml:space="preserve"> </w:t>
      </w:r>
      <w:r w:rsidRPr="00BF081A">
        <w:rPr>
          <w:rStyle w:val="ezkurwreuab5ozgtqnkl"/>
          <w:rFonts w:ascii="Times New Roman" w:hAnsi="Times New Roman" w:cs="Times New Roman"/>
        </w:rPr>
        <w:t>National</w:t>
      </w:r>
      <w:r w:rsidRPr="00BF081A">
        <w:rPr>
          <w:rFonts w:ascii="Times New Roman" w:hAnsi="Times New Roman" w:cs="Times New Roman"/>
        </w:rPr>
        <w:t xml:space="preserve"> </w:t>
      </w:r>
      <w:r w:rsidRPr="00BF081A">
        <w:rPr>
          <w:rStyle w:val="ezkurwreuab5ozgtqnkl"/>
          <w:rFonts w:ascii="Times New Roman" w:hAnsi="Times New Roman" w:cs="Times New Roman"/>
        </w:rPr>
        <w:t>University</w:t>
      </w:r>
      <w:r w:rsidRPr="00BF081A">
        <w:rPr>
          <w:rFonts w:ascii="Times New Roman" w:hAnsi="Times New Roman" w:cs="Times New Roman"/>
        </w:rPr>
        <w:t xml:space="preserve">, </w:t>
      </w:r>
      <w:proofErr w:type="spellStart"/>
      <w:r w:rsidRPr="00BF081A">
        <w:rPr>
          <w:rStyle w:val="ezkurwreuab5ozgtqnkl"/>
          <w:rFonts w:ascii="Times New Roman" w:hAnsi="Times New Roman" w:cs="Times New Roman"/>
        </w:rPr>
        <w:t>A.Pushkin</w:t>
      </w:r>
      <w:proofErr w:type="spellEnd"/>
      <w:r w:rsidRPr="00BF081A">
        <w:rPr>
          <w:rFonts w:ascii="Times New Roman" w:hAnsi="Times New Roman" w:cs="Times New Roman"/>
        </w:rPr>
        <w:t xml:space="preserve"> </w:t>
      </w:r>
      <w:r w:rsidRPr="00BF081A">
        <w:rPr>
          <w:rStyle w:val="ezkurwreuab5ozgtqnkl"/>
          <w:rFonts w:ascii="Times New Roman" w:hAnsi="Times New Roman" w:cs="Times New Roman"/>
        </w:rPr>
        <w:t>str</w:t>
      </w:r>
      <w:r w:rsidRPr="00BF081A">
        <w:rPr>
          <w:rFonts w:ascii="Times New Roman" w:hAnsi="Times New Roman" w:cs="Times New Roman"/>
        </w:rPr>
        <w:t>.</w:t>
      </w:r>
      <w:r w:rsidRPr="00BF081A">
        <w:rPr>
          <w:rStyle w:val="ezkurwreuab5ozgtqnkl"/>
          <w:rFonts w:ascii="Times New Roman" w:hAnsi="Times New Roman" w:cs="Times New Roman"/>
        </w:rPr>
        <w:t>,</w:t>
      </w:r>
      <w:r w:rsidRPr="00BF081A">
        <w:rPr>
          <w:rFonts w:ascii="Times New Roman" w:hAnsi="Times New Roman" w:cs="Times New Roman"/>
        </w:rPr>
        <w:t xml:space="preserve"> </w:t>
      </w:r>
      <w:r w:rsidRPr="00BF081A">
        <w:rPr>
          <w:rStyle w:val="ezkurwreuab5ozgtqnkl"/>
          <w:rFonts w:ascii="Times New Roman" w:hAnsi="Times New Roman" w:cs="Times New Roman"/>
        </w:rPr>
        <w:t>11,</w:t>
      </w:r>
      <w:r w:rsidRPr="00BF081A">
        <w:rPr>
          <w:rFonts w:ascii="Times New Roman" w:hAnsi="Times New Roman" w:cs="Times New Roman"/>
        </w:rPr>
        <w:t xml:space="preserve"> </w:t>
      </w:r>
      <w:r w:rsidRPr="00BF081A">
        <w:rPr>
          <w:rStyle w:val="ezkurwreuab5ozgtqnkl"/>
          <w:rFonts w:ascii="Times New Roman" w:hAnsi="Times New Roman" w:cs="Times New Roman"/>
        </w:rPr>
        <w:t>010008,</w:t>
      </w:r>
      <w:r w:rsidRPr="00BF081A">
        <w:rPr>
          <w:rFonts w:ascii="Times New Roman" w:hAnsi="Times New Roman" w:cs="Times New Roman"/>
        </w:rPr>
        <w:t xml:space="preserve"> </w:t>
      </w:r>
      <w:r w:rsidRPr="00BF081A">
        <w:rPr>
          <w:rStyle w:val="ezkurwreuab5ozgtqnkl"/>
          <w:rFonts w:ascii="Times New Roman" w:hAnsi="Times New Roman" w:cs="Times New Roman"/>
        </w:rPr>
        <w:t>Astana,</w:t>
      </w:r>
      <w:r w:rsidRPr="00BF081A">
        <w:rPr>
          <w:rFonts w:ascii="Times New Roman" w:hAnsi="Times New Roman" w:cs="Times New Roman"/>
        </w:rPr>
        <w:t xml:space="preserve"> </w:t>
      </w:r>
      <w:r w:rsidRPr="00BF081A">
        <w:rPr>
          <w:rStyle w:val="ezkurwreuab5ozgtqnkl"/>
          <w:rFonts w:ascii="Times New Roman" w:hAnsi="Times New Roman" w:cs="Times New Roman"/>
        </w:rPr>
        <w:t>Republic</w:t>
      </w:r>
      <w:r w:rsidRPr="00BF081A">
        <w:rPr>
          <w:rFonts w:ascii="Times New Roman" w:hAnsi="Times New Roman" w:cs="Times New Roman"/>
        </w:rPr>
        <w:t xml:space="preserve"> of </w:t>
      </w:r>
      <w:r w:rsidRPr="00BF081A">
        <w:rPr>
          <w:rStyle w:val="ezkurwreuab5ozgtqnkl"/>
          <w:rFonts w:ascii="Times New Roman" w:hAnsi="Times New Roman" w:cs="Times New Roman"/>
        </w:rPr>
        <w:t>Kazakhstan,</w:t>
      </w:r>
      <w:r w:rsidRPr="00BF081A">
        <w:rPr>
          <w:rFonts w:ascii="Times New Roman" w:hAnsi="Times New Roman" w:cs="Times New Roman"/>
        </w:rPr>
        <w:t xml:space="preserve"> </w:t>
      </w:r>
      <w:r w:rsidRPr="00BF081A">
        <w:rPr>
          <w:rStyle w:val="ezkurwreuab5ozgtqnkl"/>
          <w:rFonts w:ascii="Times New Roman" w:hAnsi="Times New Roman" w:cs="Times New Roman"/>
        </w:rPr>
        <w:t>e-mail:</w:t>
      </w:r>
      <w:r w:rsidRPr="00BF081A">
        <w:rPr>
          <w:rFonts w:ascii="Times New Roman" w:hAnsi="Times New Roman" w:cs="Times New Roman"/>
        </w:rPr>
        <w:t xml:space="preserve"> </w:t>
      </w:r>
      <w:r w:rsidRPr="00BF081A">
        <w:rPr>
          <w:rStyle w:val="ezkurwreuab5ozgtqnkl"/>
          <w:rFonts w:ascii="Times New Roman" w:hAnsi="Times New Roman" w:cs="Times New Roman"/>
        </w:rPr>
        <w:t>knursaule@mail.ru</w:t>
      </w:r>
    </w:p>
    <w:p w:rsidR="00A00EE7" w:rsidRPr="0034607B" w:rsidRDefault="00A00EE7" w:rsidP="00A00EE7">
      <w:pPr>
        <w:spacing w:after="0" w:line="240" w:lineRule="auto"/>
        <w:ind w:firstLine="454"/>
        <w:jc w:val="both"/>
        <w:rPr>
          <w:rFonts w:ascii="Times New Roman" w:eastAsia="Aptos" w:hAnsi="Times New Roman" w:cs="Times New Roman"/>
          <w:bCs/>
          <w:iCs/>
          <w:kern w:val="2"/>
          <w:lang w:val="kk-KZ"/>
          <w14:ligatures w14:val="standardContextual"/>
        </w:rPr>
      </w:pPr>
    </w:p>
    <w:p w:rsidR="00D651EE" w:rsidRPr="00A00EE7" w:rsidRDefault="00D651EE">
      <w:pPr>
        <w:rPr>
          <w:lang w:val="kk-KZ"/>
        </w:rPr>
      </w:pPr>
    </w:p>
    <w:sectPr w:rsidR="00D651EE" w:rsidRPr="00A00EE7" w:rsidSect="00797F15">
      <w:footerReference w:type="default" r:id="rId43"/>
      <w:pgSz w:w="12240" w:h="15840" w:code="1"/>
      <w:pgMar w:top="1134" w:right="1134"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FF2" w:rsidRDefault="00E60FF2" w:rsidP="00A00EE7">
      <w:pPr>
        <w:spacing w:after="0" w:line="240" w:lineRule="auto"/>
      </w:pPr>
      <w:r>
        <w:separator/>
      </w:r>
    </w:p>
  </w:endnote>
  <w:endnote w:type="continuationSeparator" w:id="0">
    <w:p w:rsidR="00E60FF2" w:rsidRDefault="00E60FF2" w:rsidP="00A0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966518"/>
      <w:docPartObj>
        <w:docPartGallery w:val="Page Numbers (Bottom of Page)"/>
        <w:docPartUnique/>
      </w:docPartObj>
    </w:sdtPr>
    <w:sdtEndPr>
      <w:rPr>
        <w:rFonts w:ascii="Times New Roman" w:hAnsi="Times New Roman" w:cs="Times New Roman"/>
        <w:sz w:val="20"/>
        <w:szCs w:val="20"/>
      </w:rPr>
    </w:sdtEndPr>
    <w:sdtContent>
      <w:p w:rsidR="008A0BA6" w:rsidRPr="00B24763" w:rsidRDefault="00E60FF2">
        <w:pPr>
          <w:pStyle w:val="ab"/>
          <w:jc w:val="right"/>
          <w:rPr>
            <w:rFonts w:ascii="Times New Roman" w:hAnsi="Times New Roman" w:cs="Times New Roman"/>
            <w:sz w:val="20"/>
            <w:szCs w:val="20"/>
          </w:rPr>
        </w:pPr>
        <w:r w:rsidRPr="00B24763">
          <w:rPr>
            <w:rFonts w:ascii="Times New Roman" w:hAnsi="Times New Roman" w:cs="Times New Roman"/>
            <w:sz w:val="20"/>
            <w:szCs w:val="20"/>
          </w:rPr>
          <w:fldChar w:fldCharType="begin"/>
        </w:r>
        <w:r w:rsidRPr="00B24763">
          <w:rPr>
            <w:rFonts w:ascii="Times New Roman" w:hAnsi="Times New Roman" w:cs="Times New Roman"/>
            <w:sz w:val="20"/>
            <w:szCs w:val="20"/>
          </w:rPr>
          <w:instrText>PAGE   \* MERGEFORMAT</w:instrText>
        </w:r>
        <w:r w:rsidRPr="00B24763">
          <w:rPr>
            <w:rFonts w:ascii="Times New Roman" w:hAnsi="Times New Roman" w:cs="Times New Roman"/>
            <w:sz w:val="20"/>
            <w:szCs w:val="20"/>
          </w:rPr>
          <w:fldChar w:fldCharType="separate"/>
        </w:r>
        <w:r w:rsidR="00A00EE7" w:rsidRPr="00A00EE7">
          <w:rPr>
            <w:rFonts w:ascii="Times New Roman" w:hAnsi="Times New Roman" w:cs="Times New Roman"/>
            <w:noProof/>
            <w:sz w:val="20"/>
            <w:szCs w:val="20"/>
            <w:lang w:val="ru-RU"/>
          </w:rPr>
          <w:t>14</w:t>
        </w:r>
        <w:r w:rsidRPr="00B24763">
          <w:rPr>
            <w:rFonts w:ascii="Times New Roman" w:hAnsi="Times New Roman" w:cs="Times New Roman"/>
            <w:sz w:val="20"/>
            <w:szCs w:val="20"/>
          </w:rPr>
          <w:fldChar w:fldCharType="end"/>
        </w:r>
      </w:p>
    </w:sdtContent>
  </w:sdt>
  <w:p w:rsidR="008A0BA6" w:rsidRDefault="00E60FF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FF2" w:rsidRDefault="00E60FF2" w:rsidP="00A00EE7">
      <w:pPr>
        <w:spacing w:after="0" w:line="240" w:lineRule="auto"/>
      </w:pPr>
      <w:r>
        <w:separator/>
      </w:r>
    </w:p>
  </w:footnote>
  <w:footnote w:type="continuationSeparator" w:id="0">
    <w:p w:rsidR="00E60FF2" w:rsidRDefault="00E60FF2" w:rsidP="00A00E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D7B99"/>
    <w:multiLevelType w:val="hybridMultilevel"/>
    <w:tmpl w:val="931AEC02"/>
    <w:lvl w:ilvl="0" w:tplc="8BF85578">
      <w:start w:val="1"/>
      <w:numFmt w:val="decimal"/>
      <w:lvlText w:val="%1."/>
      <w:lvlJc w:val="left"/>
      <w:pPr>
        <w:ind w:left="1174" w:hanging="360"/>
      </w:pPr>
      <w:rPr>
        <w:i w:val="0"/>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
    <w:nsid w:val="55FF4ED2"/>
    <w:multiLevelType w:val="multilevel"/>
    <w:tmpl w:val="66EAB00E"/>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932"/>
    <w:rsid w:val="001E4932"/>
    <w:rsid w:val="004D73B9"/>
    <w:rsid w:val="00A00EE7"/>
    <w:rsid w:val="00CF0160"/>
    <w:rsid w:val="00D651EE"/>
    <w:rsid w:val="00E60FF2"/>
    <w:rsid w:val="00E83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EE7"/>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A00EE7"/>
    <w:rPr>
      <w:color w:val="0000FF" w:themeColor="hyperlink"/>
      <w:u w:val="single"/>
    </w:rPr>
  </w:style>
  <w:style w:type="paragraph" w:styleId="a4">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5"/>
    <w:uiPriority w:val="99"/>
    <w:unhideWhenUsed/>
    <w:qFormat/>
    <w:rsid w:val="00A00E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00EE7"/>
    <w:rPr>
      <w:b/>
      <w:bCs/>
    </w:rPr>
  </w:style>
  <w:style w:type="paragraph" w:styleId="a7">
    <w:name w:val="List Paragraph"/>
    <w:basedOn w:val="a"/>
    <w:uiPriority w:val="34"/>
    <w:qFormat/>
    <w:rsid w:val="00A00EE7"/>
    <w:pPr>
      <w:ind w:left="720"/>
      <w:contextualSpacing/>
    </w:pPr>
  </w:style>
  <w:style w:type="character" w:customStyle="1" w:styleId="ezkurwreuab5ozgtqnkl">
    <w:name w:val="ezkurwreuab5ozgtqnkl"/>
    <w:basedOn w:val="a0"/>
    <w:rsid w:val="00A00EE7"/>
  </w:style>
  <w:style w:type="paragraph" w:styleId="a8">
    <w:name w:val="No Spacing"/>
    <w:uiPriority w:val="1"/>
    <w:qFormat/>
    <w:rsid w:val="00A00EE7"/>
    <w:pPr>
      <w:spacing w:after="0"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A00EE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00EE7"/>
    <w:rPr>
      <w:lang w:val="en-US"/>
    </w:rPr>
  </w:style>
  <w:style w:type="paragraph" w:styleId="ab">
    <w:name w:val="footer"/>
    <w:basedOn w:val="a"/>
    <w:link w:val="ac"/>
    <w:uiPriority w:val="99"/>
    <w:unhideWhenUsed/>
    <w:rsid w:val="00A00EE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00EE7"/>
    <w:rPr>
      <w:lang w:val="en-US"/>
    </w:rPr>
  </w:style>
  <w:style w:type="character" w:customStyle="1" w:styleId="a5">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4"/>
    <w:uiPriority w:val="99"/>
    <w:locked/>
    <w:rsid w:val="00A00EE7"/>
    <w:rPr>
      <w:rFonts w:ascii="Times New Roman" w:eastAsia="Times New Roman" w:hAnsi="Times New Roman" w:cs="Times New Roman"/>
      <w:sz w:val="24"/>
      <w:szCs w:val="24"/>
      <w:lang w:val="en-US" w:eastAsia="ru-RU"/>
    </w:rPr>
  </w:style>
  <w:style w:type="table" w:customStyle="1" w:styleId="3">
    <w:name w:val="Сетка таблицы3"/>
    <w:basedOn w:val="a1"/>
    <w:next w:val="ad"/>
    <w:uiPriority w:val="39"/>
    <w:rsid w:val="00A00EE7"/>
    <w:pPr>
      <w:spacing w:after="0" w:line="24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Emphasis"/>
    <w:basedOn w:val="a0"/>
    <w:uiPriority w:val="20"/>
    <w:qFormat/>
    <w:rsid w:val="00A00EE7"/>
    <w:rPr>
      <w:i/>
      <w:iCs/>
    </w:rPr>
  </w:style>
  <w:style w:type="table" w:styleId="ad">
    <w:name w:val="Table Grid"/>
    <w:basedOn w:val="a1"/>
    <w:uiPriority w:val="59"/>
    <w:rsid w:val="00A00E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A00EE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00EE7"/>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EE7"/>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A00EE7"/>
    <w:rPr>
      <w:color w:val="0000FF" w:themeColor="hyperlink"/>
      <w:u w:val="single"/>
    </w:rPr>
  </w:style>
  <w:style w:type="paragraph" w:styleId="a4">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5"/>
    <w:uiPriority w:val="99"/>
    <w:unhideWhenUsed/>
    <w:qFormat/>
    <w:rsid w:val="00A00E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00EE7"/>
    <w:rPr>
      <w:b/>
      <w:bCs/>
    </w:rPr>
  </w:style>
  <w:style w:type="paragraph" w:styleId="a7">
    <w:name w:val="List Paragraph"/>
    <w:basedOn w:val="a"/>
    <w:uiPriority w:val="34"/>
    <w:qFormat/>
    <w:rsid w:val="00A00EE7"/>
    <w:pPr>
      <w:ind w:left="720"/>
      <w:contextualSpacing/>
    </w:pPr>
  </w:style>
  <w:style w:type="character" w:customStyle="1" w:styleId="ezkurwreuab5ozgtqnkl">
    <w:name w:val="ezkurwreuab5ozgtqnkl"/>
    <w:basedOn w:val="a0"/>
    <w:rsid w:val="00A00EE7"/>
  </w:style>
  <w:style w:type="paragraph" w:styleId="a8">
    <w:name w:val="No Spacing"/>
    <w:uiPriority w:val="1"/>
    <w:qFormat/>
    <w:rsid w:val="00A00EE7"/>
    <w:pPr>
      <w:spacing w:after="0"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A00EE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00EE7"/>
    <w:rPr>
      <w:lang w:val="en-US"/>
    </w:rPr>
  </w:style>
  <w:style w:type="paragraph" w:styleId="ab">
    <w:name w:val="footer"/>
    <w:basedOn w:val="a"/>
    <w:link w:val="ac"/>
    <w:uiPriority w:val="99"/>
    <w:unhideWhenUsed/>
    <w:rsid w:val="00A00EE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00EE7"/>
    <w:rPr>
      <w:lang w:val="en-US"/>
    </w:rPr>
  </w:style>
  <w:style w:type="character" w:customStyle="1" w:styleId="a5">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4"/>
    <w:uiPriority w:val="99"/>
    <w:locked/>
    <w:rsid w:val="00A00EE7"/>
    <w:rPr>
      <w:rFonts w:ascii="Times New Roman" w:eastAsia="Times New Roman" w:hAnsi="Times New Roman" w:cs="Times New Roman"/>
      <w:sz w:val="24"/>
      <w:szCs w:val="24"/>
      <w:lang w:val="en-US" w:eastAsia="ru-RU"/>
    </w:rPr>
  </w:style>
  <w:style w:type="table" w:customStyle="1" w:styleId="3">
    <w:name w:val="Сетка таблицы3"/>
    <w:basedOn w:val="a1"/>
    <w:next w:val="ad"/>
    <w:uiPriority w:val="39"/>
    <w:rsid w:val="00A00EE7"/>
    <w:pPr>
      <w:spacing w:after="0" w:line="24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Emphasis"/>
    <w:basedOn w:val="a0"/>
    <w:uiPriority w:val="20"/>
    <w:qFormat/>
    <w:rsid w:val="00A00EE7"/>
    <w:rPr>
      <w:i/>
      <w:iCs/>
    </w:rPr>
  </w:style>
  <w:style w:type="table" w:styleId="ad">
    <w:name w:val="Table Grid"/>
    <w:basedOn w:val="a1"/>
    <w:uiPriority w:val="59"/>
    <w:rsid w:val="00A00E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A00EE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00EE7"/>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8293-9887" TargetMode="External"/><Relationship Id="rId13" Type="http://schemas.openxmlformats.org/officeDocument/2006/relationships/hyperlink" Target="https://informburo.kz/kaz/zhasandy-intellekt-degen-ne-zhne-ony-adamzata-aup-anday.html" TargetMode="External"/><Relationship Id="rId18" Type="http://schemas.openxmlformats.org/officeDocument/2006/relationships/hyperlink" Target="https://doi.org/10.36941/ajis-2021-0077" TargetMode="External"/><Relationship Id="rId26" Type="http://schemas.openxmlformats.org/officeDocument/2006/relationships/hyperlink" Target="https://azattyq-ruhy.kz/politics/16958-tokaev-tsifrlandyru-men-zhasandy-intellekt-ulttyk-b-sekege-kabiletti-boludyn-basty-ku-raly" TargetMode="External"/><Relationship Id="rId39" Type="http://schemas.openxmlformats.org/officeDocument/2006/relationships/hyperlink" Target="https://doi.org/10.1016/j.ssaho.2025.101308" TargetMode="External"/><Relationship Id="rId3" Type="http://schemas.microsoft.com/office/2007/relationships/stylesWithEffects" Target="stylesWithEffects.xml"/><Relationship Id="rId21" Type="http://schemas.openxmlformats.org/officeDocument/2006/relationships/hyperlink" Target="https://doi.org/10.1016/j.procs.2024.06.166" TargetMode="External"/><Relationship Id="rId34" Type="http://schemas.openxmlformats.org/officeDocument/2006/relationships/hyperlink" Target="https://doi.org/10.36941/ajis-2021-0077" TargetMode="External"/><Relationship Id="rId42" Type="http://schemas.openxmlformats.org/officeDocument/2006/relationships/hyperlink" Target="mailto:knursaule@mail.ru" TargetMode="External"/><Relationship Id="rId7" Type="http://schemas.openxmlformats.org/officeDocument/2006/relationships/endnotes" Target="endnotes.xml"/><Relationship Id="rId12" Type="http://schemas.openxmlformats.org/officeDocument/2006/relationships/hyperlink" Target="https://basnews.kz/news/37888" TargetMode="External"/><Relationship Id="rId17" Type="http://schemas.openxmlformats.org/officeDocument/2006/relationships/hyperlink" Target="https://doi.org/10.1016/j.caeai.2021.100020" TargetMode="External"/><Relationship Id="rId25" Type="http://schemas.openxmlformats.org/officeDocument/2006/relationships/hyperlink" Target="https://doi.org/10.1016/j.caeai.2020.100001" TargetMode="External"/><Relationship Id="rId33" Type="http://schemas.openxmlformats.org/officeDocument/2006/relationships/hyperlink" Target="https://doi.org/10.1016/j.caeai.2021.100020" TargetMode="External"/><Relationship Id="rId38" Type="http://schemas.openxmlformats.org/officeDocument/2006/relationships/hyperlink" Target="https://doi.org/10.1016/j.caeo.2024.100191" TargetMode="External"/><Relationship Id="rId2" Type="http://schemas.openxmlformats.org/officeDocument/2006/relationships/styles" Target="styles.xml"/><Relationship Id="rId16" Type="http://schemas.openxmlformats.org/officeDocument/2006/relationships/hyperlink" Target="https://doi.org/10.5430/ijhe.v9n3p145" TargetMode="External"/><Relationship Id="rId20" Type="http://schemas.openxmlformats.org/officeDocument/2006/relationships/hyperlink" Target="https://doi.org/10.1109/ACCESS.2020.2988510" TargetMode="External"/><Relationship Id="rId29" Type="http://schemas.openxmlformats.org/officeDocument/2006/relationships/hyperlink" Target="https://informburo.kz/kaz/zhasandy-intellekt-degen-ne-zhne-ony-adamzata-aup-anday.html" TargetMode="External"/><Relationship Id="rId41" Type="http://schemas.openxmlformats.org/officeDocument/2006/relationships/hyperlink" Target="mailto:knursaule@mail.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korda.kz/kz/memleket-basshysy-kasym-zhomart-tokaevtyn-adiletti-kazakstan-zan-men-tartip-ekonomikalyk-osim-kogamdyk-optimizm-atty-kazakstan-halkyna-zholdauy-285659" TargetMode="External"/><Relationship Id="rId24" Type="http://schemas.openxmlformats.org/officeDocument/2006/relationships/hyperlink" Target="https://baq.kz/qazaqstanda-zhasandy-intellekt-qalay-damidy-332499/" TargetMode="External"/><Relationship Id="rId32" Type="http://schemas.openxmlformats.org/officeDocument/2006/relationships/hyperlink" Target="https://doi.org/10.5430/ijhe.v9n3p145" TargetMode="External"/><Relationship Id="rId37" Type="http://schemas.openxmlformats.org/officeDocument/2006/relationships/hyperlink" Target="https://doi.org/10.1016/j.procs.2024.06.166" TargetMode="External"/><Relationship Id="rId40" Type="http://schemas.openxmlformats.org/officeDocument/2006/relationships/hyperlink" Target="https://baq.kz/qazaqstanda-zhasandy-intellekt-qalay-damidy-332499/"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51204/Anali_PFBU_24405A" TargetMode="External"/><Relationship Id="rId23" Type="http://schemas.openxmlformats.org/officeDocument/2006/relationships/hyperlink" Target="https://doi.org/10.1016/j.ssaho.2025.101308" TargetMode="External"/><Relationship Id="rId28" Type="http://schemas.openxmlformats.org/officeDocument/2006/relationships/hyperlink" Target="https://basnews.kz/news/37888" TargetMode="External"/><Relationship Id="rId36" Type="http://schemas.openxmlformats.org/officeDocument/2006/relationships/hyperlink" Target="https://doi.org/10.1109/ACCESS.2020.2988510" TargetMode="External"/><Relationship Id="rId10" Type="http://schemas.openxmlformats.org/officeDocument/2006/relationships/hyperlink" Target="https://azattyq-ruhy.kz/politics/16958-tokaev-tsifrlandyru-men-zhasandy-intellekt-ulttyk-b-sekege-kabiletti-boludyn-basty-ku-raly" TargetMode="External"/><Relationship Id="rId19" Type="http://schemas.openxmlformats.org/officeDocument/2006/relationships/hyperlink" Target="https://www.theguardian.com/education/article/2024/aug/28/make-ai-tools-to-reduce-teacher-workloads-tech-companies-urged" TargetMode="External"/><Relationship Id="rId31" Type="http://schemas.openxmlformats.org/officeDocument/2006/relationships/hyperlink" Target="https://doi.org/10.51204/Anali_PFBU_24405A"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16/j.caeai.2020.100001" TargetMode="External"/><Relationship Id="rId14" Type="http://schemas.openxmlformats.org/officeDocument/2006/relationships/hyperlink" Target="https://mail.kz/kz/news/kz-news/elemdi-shulatkan-chatgpt-turaly-ne-biluimiz-kerek" TargetMode="External"/><Relationship Id="rId22" Type="http://schemas.openxmlformats.org/officeDocument/2006/relationships/hyperlink" Target="https://doi.org/10.1016/j.caeo.2024.100191" TargetMode="External"/><Relationship Id="rId27" Type="http://schemas.openxmlformats.org/officeDocument/2006/relationships/hyperlink" Target="https://www.akorda.kz/kz/memleket-basshysy-kasym-zhomart-tokaevtyn-adiletti-kazakstan-zan-men-tartip-ekonomikalyk-osim-kogamdyk-optimizm-atty-kazakstan-halkyna-zholdauy-285659" TargetMode="External"/><Relationship Id="rId30" Type="http://schemas.openxmlformats.org/officeDocument/2006/relationships/hyperlink" Target="https://mail.kz/kz/news/kz-news/elemdi-shulatkan-chatgpt-turaly-ne-biluimiz-kerek" TargetMode="External"/><Relationship Id="rId35" Type="http://schemas.openxmlformats.org/officeDocument/2006/relationships/hyperlink" Target="https://www.theguardian.com/education/article/2024/aug/28/make-ai-tools-to-reduce-teacher-workloads-tech-companies-urged"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7019</Words>
  <Characters>40011</Characters>
  <Application>Microsoft Office Word</Application>
  <DocSecurity>0</DocSecurity>
  <Lines>333</Lines>
  <Paragraphs>93</Paragraphs>
  <ScaleCrop>false</ScaleCrop>
  <Company/>
  <LinksUpToDate>false</LinksUpToDate>
  <CharactersWithSpaces>46937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Жанар Бейсенова</dc:creator>
  <cp:keywords/>
  <dc:description/>
  <cp:lastModifiedBy>Жанар Бейсенова</cp:lastModifiedBy>
  <cp:revision>2</cp:revision>
  <dcterms:created xsi:type="dcterms:W3CDTF">2025-03-26T06:27:00Z</dcterms:created>
  <dcterms:modified xsi:type="dcterms:W3CDTF">2025-03-26T06:28:00Z</dcterms:modified>
</cp:coreProperties>
</file>