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DF" w:rsidRPr="00F021DF" w:rsidRDefault="00F021DF" w:rsidP="00F021DF">
      <w:pPr>
        <w:pStyle w:val="1"/>
        <w:shd w:val="clear" w:color="auto" w:fill="FFFFFF"/>
        <w:spacing w:before="0" w:beforeAutospacing="0" w:after="0" w:afterAutospacing="0"/>
        <w:rPr>
          <w:caps/>
          <w:sz w:val="24"/>
          <w:szCs w:val="24"/>
          <w:lang w:val="en-US"/>
        </w:rPr>
      </w:pPr>
      <w:r w:rsidRPr="00F021DF">
        <w:rPr>
          <w:rFonts w:eastAsia="TimesNewRomanPSMT"/>
          <w:sz w:val="24"/>
          <w:szCs w:val="24"/>
        </w:rPr>
        <w:t>ҒТАМР</w:t>
      </w:r>
      <w:r w:rsidRPr="00F021DF">
        <w:rPr>
          <w:rFonts w:eastAsia="TimesNewRomanPSMT"/>
          <w:sz w:val="24"/>
          <w:szCs w:val="24"/>
          <w:lang w:val="en-US"/>
        </w:rPr>
        <w:t xml:space="preserve"> </w:t>
      </w:r>
      <w:r w:rsidRPr="00F021DF">
        <w:rPr>
          <w:caps/>
          <w:sz w:val="24"/>
          <w:szCs w:val="24"/>
          <w:lang w:val="en-US"/>
        </w:rPr>
        <w:t>28.23.25</w:t>
      </w:r>
    </w:p>
    <w:p w:rsidR="00F021DF" w:rsidRPr="00F021DF" w:rsidRDefault="00F021DF" w:rsidP="00F021DF">
      <w:pPr>
        <w:spacing w:after="0" w:line="240" w:lineRule="auto"/>
        <w:ind w:firstLine="426"/>
        <w:contextualSpacing/>
        <w:jc w:val="center"/>
        <w:rPr>
          <w:rFonts w:ascii="Times New Roman" w:hAnsi="Times New Roman" w:cs="Times New Roman"/>
        </w:rPr>
      </w:pPr>
    </w:p>
    <w:p w:rsidR="00F021DF" w:rsidRPr="00F021DF" w:rsidRDefault="00F021DF" w:rsidP="00F021DF">
      <w:pPr>
        <w:spacing w:after="0" w:line="240" w:lineRule="auto"/>
        <w:ind w:firstLine="426"/>
        <w:contextualSpacing/>
        <w:jc w:val="center"/>
        <w:rPr>
          <w:rFonts w:ascii="Times New Roman" w:hAnsi="Times New Roman" w:cs="Times New Roman"/>
          <w:bCs/>
          <w:sz w:val="24"/>
          <w:szCs w:val="24"/>
        </w:rPr>
      </w:pPr>
      <w:hyperlink r:id="rId6" w:history="1">
        <w:r w:rsidRPr="00F021DF">
          <w:rPr>
            <w:rStyle w:val="a3"/>
            <w:rFonts w:ascii="Times New Roman" w:hAnsi="Times New Roman" w:cs="Times New Roman"/>
            <w:color w:val="auto"/>
            <w:sz w:val="24"/>
            <w:szCs w:val="24"/>
            <w:u w:val="none"/>
            <w:lang w:val="ru-RU"/>
          </w:rPr>
          <w:t>Жанпеисова</w:t>
        </w:r>
        <w:r w:rsidRPr="00F021DF">
          <w:rPr>
            <w:rStyle w:val="a3"/>
            <w:rFonts w:ascii="Times New Roman" w:hAnsi="Times New Roman" w:cs="Times New Roman"/>
            <w:color w:val="auto"/>
            <w:sz w:val="24"/>
            <w:szCs w:val="24"/>
            <w:u w:val="none"/>
          </w:rPr>
          <w:t xml:space="preserve"> </w:t>
        </w:r>
        <w:r w:rsidRPr="00F021DF">
          <w:rPr>
            <w:rStyle w:val="a3"/>
            <w:rFonts w:ascii="Times New Roman" w:hAnsi="Times New Roman" w:cs="Times New Roman"/>
            <w:color w:val="auto"/>
            <w:sz w:val="24"/>
            <w:szCs w:val="24"/>
            <w:u w:val="none"/>
            <w:lang w:val="ru-RU"/>
          </w:rPr>
          <w:t>А</w:t>
        </w:r>
        <w:r w:rsidRPr="00F021DF">
          <w:rPr>
            <w:rStyle w:val="a3"/>
            <w:rFonts w:ascii="Times New Roman" w:hAnsi="Times New Roman" w:cs="Times New Roman"/>
            <w:color w:val="auto"/>
            <w:sz w:val="24"/>
            <w:szCs w:val="24"/>
            <w:u w:val="none"/>
          </w:rPr>
          <w:t>.</w:t>
        </w:r>
        <w:r w:rsidRPr="00F021DF">
          <w:rPr>
            <w:rStyle w:val="a3"/>
            <w:rFonts w:ascii="Times New Roman" w:hAnsi="Times New Roman" w:cs="Times New Roman"/>
            <w:color w:val="auto"/>
            <w:sz w:val="24"/>
            <w:szCs w:val="24"/>
            <w:u w:val="none"/>
            <w:lang w:val="ru-RU"/>
          </w:rPr>
          <w:t>Г</w:t>
        </w:r>
        <w:r w:rsidRPr="00F021DF">
          <w:rPr>
            <w:rStyle w:val="a3"/>
            <w:rFonts w:ascii="Times New Roman" w:hAnsi="Times New Roman" w:cs="Times New Roman"/>
            <w:color w:val="auto"/>
            <w:sz w:val="24"/>
            <w:szCs w:val="24"/>
            <w:u w:val="none"/>
          </w:rPr>
          <w:t>.</w:t>
        </w:r>
      </w:hyperlink>
      <w:r w:rsidRPr="00F021DF">
        <w:rPr>
          <w:rFonts w:ascii="Times New Roman" w:hAnsi="Times New Roman" w:cs="Times New Roman"/>
          <w:lang w:eastAsia="ru-RU"/>
        </w:rPr>
        <w:t xml:space="preserve"> </w:t>
      </w:r>
    </w:p>
    <w:p w:rsidR="00F021DF" w:rsidRPr="00F021DF" w:rsidRDefault="00F021DF" w:rsidP="00F021DF">
      <w:pPr>
        <w:spacing w:after="0" w:line="240" w:lineRule="auto"/>
        <w:ind w:firstLine="426"/>
        <w:contextualSpacing/>
        <w:jc w:val="center"/>
        <w:rPr>
          <w:rFonts w:ascii="Times New Roman" w:hAnsi="Times New Roman" w:cs="Times New Roman"/>
          <w:bCs/>
          <w:sz w:val="20"/>
          <w:szCs w:val="20"/>
        </w:rPr>
      </w:pPr>
      <w:r w:rsidRPr="00F021DF">
        <w:rPr>
          <w:rFonts w:ascii="Times New Roman" w:hAnsi="Times New Roman" w:cs="Times New Roman"/>
          <w:bCs/>
          <w:sz w:val="20"/>
          <w:szCs w:val="20"/>
          <w:lang w:val="ru-RU"/>
        </w:rPr>
        <w:t>Қ</w:t>
      </w:r>
      <w:proofErr w:type="gramStart"/>
      <w:r w:rsidRPr="00F021DF">
        <w:rPr>
          <w:rFonts w:ascii="Times New Roman" w:hAnsi="Times New Roman" w:cs="Times New Roman"/>
          <w:bCs/>
          <w:sz w:val="20"/>
          <w:szCs w:val="20"/>
          <w:lang w:val="ru-RU"/>
        </w:rPr>
        <w:t>Р</w:t>
      </w:r>
      <w:proofErr w:type="gramEnd"/>
      <w:r w:rsidRPr="00F021DF">
        <w:rPr>
          <w:rFonts w:ascii="Times New Roman" w:hAnsi="Times New Roman" w:cs="Times New Roman"/>
          <w:bCs/>
          <w:sz w:val="20"/>
          <w:szCs w:val="20"/>
        </w:rPr>
        <w:t xml:space="preserve"> </w:t>
      </w:r>
      <w:r w:rsidRPr="00F021DF">
        <w:rPr>
          <w:rFonts w:ascii="Times New Roman" w:hAnsi="Times New Roman" w:cs="Times New Roman"/>
          <w:bCs/>
          <w:sz w:val="20"/>
          <w:szCs w:val="20"/>
          <w:lang w:val="ru-RU"/>
        </w:rPr>
        <w:t>ҒЖБМ</w:t>
      </w:r>
      <w:r w:rsidRPr="00F021DF">
        <w:rPr>
          <w:rFonts w:ascii="Times New Roman" w:hAnsi="Times New Roman" w:cs="Times New Roman"/>
          <w:bCs/>
          <w:sz w:val="20"/>
          <w:szCs w:val="20"/>
        </w:rPr>
        <w:t xml:space="preserve"> «</w:t>
      </w:r>
      <w:r w:rsidRPr="00F021DF">
        <w:rPr>
          <w:rFonts w:ascii="Times New Roman" w:hAnsi="Times New Roman" w:cs="Times New Roman"/>
          <w:bCs/>
          <w:sz w:val="20"/>
          <w:szCs w:val="20"/>
          <w:lang w:val="ru-RU"/>
        </w:rPr>
        <w:t>Ұлттық</w:t>
      </w:r>
      <w:r w:rsidRPr="00F021DF">
        <w:rPr>
          <w:rFonts w:ascii="Times New Roman" w:hAnsi="Times New Roman" w:cs="Times New Roman"/>
          <w:bCs/>
          <w:sz w:val="20"/>
          <w:szCs w:val="20"/>
        </w:rPr>
        <w:t xml:space="preserve"> </w:t>
      </w:r>
      <w:r w:rsidRPr="00F021DF">
        <w:rPr>
          <w:rFonts w:ascii="Times New Roman" w:hAnsi="Times New Roman" w:cs="Times New Roman"/>
          <w:bCs/>
          <w:sz w:val="20"/>
          <w:szCs w:val="20"/>
          <w:lang w:val="ru-RU"/>
        </w:rPr>
        <w:t>тестілеу</w:t>
      </w:r>
      <w:r w:rsidRPr="00F021DF">
        <w:rPr>
          <w:rFonts w:ascii="Times New Roman" w:hAnsi="Times New Roman" w:cs="Times New Roman"/>
          <w:bCs/>
          <w:sz w:val="20"/>
          <w:szCs w:val="20"/>
        </w:rPr>
        <w:t xml:space="preserve"> </w:t>
      </w:r>
      <w:r w:rsidRPr="00F021DF">
        <w:rPr>
          <w:rFonts w:ascii="Times New Roman" w:hAnsi="Times New Roman" w:cs="Times New Roman"/>
          <w:bCs/>
          <w:sz w:val="20"/>
          <w:szCs w:val="20"/>
          <w:lang w:val="ru-RU"/>
        </w:rPr>
        <w:t>орталығы</w:t>
      </w:r>
      <w:r w:rsidRPr="00F021DF">
        <w:rPr>
          <w:rFonts w:ascii="Times New Roman" w:hAnsi="Times New Roman" w:cs="Times New Roman"/>
          <w:bCs/>
          <w:sz w:val="20"/>
          <w:szCs w:val="20"/>
        </w:rPr>
        <w:t xml:space="preserve">» </w:t>
      </w:r>
      <w:r w:rsidRPr="00F021DF">
        <w:rPr>
          <w:rFonts w:ascii="Times New Roman" w:hAnsi="Times New Roman" w:cs="Times New Roman"/>
          <w:bCs/>
          <w:sz w:val="20"/>
          <w:szCs w:val="20"/>
          <w:lang w:val="ru-RU"/>
        </w:rPr>
        <w:t>ШЖҚ</w:t>
      </w:r>
      <w:r w:rsidRPr="00F021DF">
        <w:rPr>
          <w:rFonts w:ascii="Times New Roman" w:hAnsi="Times New Roman" w:cs="Times New Roman"/>
          <w:bCs/>
          <w:sz w:val="20"/>
          <w:szCs w:val="20"/>
        </w:rPr>
        <w:t xml:space="preserve"> </w:t>
      </w:r>
      <w:r w:rsidRPr="00F021DF">
        <w:rPr>
          <w:rFonts w:ascii="Times New Roman" w:hAnsi="Times New Roman" w:cs="Times New Roman"/>
          <w:bCs/>
          <w:sz w:val="20"/>
          <w:szCs w:val="20"/>
          <w:lang w:val="ru-RU"/>
        </w:rPr>
        <w:t>РМК</w:t>
      </w:r>
      <w:r w:rsidRPr="00F021DF">
        <w:rPr>
          <w:rFonts w:ascii="Times New Roman" w:hAnsi="Times New Roman" w:cs="Times New Roman"/>
          <w:bCs/>
          <w:sz w:val="20"/>
          <w:szCs w:val="20"/>
        </w:rPr>
        <w:t xml:space="preserve">, </w:t>
      </w:r>
      <w:r w:rsidRPr="00F021DF">
        <w:rPr>
          <w:rFonts w:ascii="Times New Roman" w:eastAsia="Times New Roman" w:hAnsi="Times New Roman" w:cs="Times New Roman"/>
          <w:bCs/>
          <w:sz w:val="20"/>
          <w:szCs w:val="20"/>
          <w:lang w:val="ru-RU" w:eastAsia="ru-RU" w:bidi="en-US"/>
        </w:rPr>
        <w:t>Астана</w:t>
      </w:r>
      <w:r w:rsidRPr="00F021DF">
        <w:rPr>
          <w:rFonts w:ascii="Times New Roman" w:eastAsia="Times New Roman" w:hAnsi="Times New Roman" w:cs="Times New Roman"/>
          <w:bCs/>
          <w:sz w:val="20"/>
          <w:szCs w:val="20"/>
          <w:lang w:eastAsia="ru-RU" w:bidi="en-US"/>
        </w:rPr>
        <w:t xml:space="preserve"> </w:t>
      </w:r>
      <w:r w:rsidRPr="00F021DF">
        <w:rPr>
          <w:rFonts w:ascii="Times New Roman" w:eastAsia="Times New Roman" w:hAnsi="Times New Roman" w:cs="Times New Roman"/>
          <w:bCs/>
          <w:sz w:val="20"/>
          <w:szCs w:val="20"/>
          <w:lang w:val="ru-RU" w:eastAsia="ru-RU" w:bidi="en-US"/>
        </w:rPr>
        <w:t>қ</w:t>
      </w:r>
      <w:r w:rsidRPr="00F021DF">
        <w:rPr>
          <w:rFonts w:ascii="Times New Roman" w:eastAsia="Times New Roman" w:hAnsi="Times New Roman" w:cs="Times New Roman"/>
          <w:bCs/>
          <w:sz w:val="20"/>
          <w:szCs w:val="20"/>
          <w:lang w:eastAsia="ru-RU" w:bidi="en-US"/>
        </w:rPr>
        <w:t xml:space="preserve">,  </w:t>
      </w:r>
      <w:r w:rsidRPr="00F021DF">
        <w:rPr>
          <w:rFonts w:ascii="Times New Roman" w:eastAsia="Times New Roman" w:hAnsi="Times New Roman" w:cs="Times New Roman"/>
          <w:bCs/>
          <w:sz w:val="20"/>
          <w:szCs w:val="20"/>
          <w:lang w:val="ru-RU" w:eastAsia="ru-RU" w:bidi="en-US"/>
        </w:rPr>
        <w:t>Қазақстан</w:t>
      </w:r>
      <w:r w:rsidRPr="00F021DF">
        <w:rPr>
          <w:rFonts w:ascii="Times New Roman" w:eastAsia="Times New Roman" w:hAnsi="Times New Roman" w:cs="Times New Roman"/>
          <w:bCs/>
          <w:sz w:val="20"/>
          <w:szCs w:val="20"/>
          <w:lang w:eastAsia="ru-RU" w:bidi="en-US"/>
        </w:rPr>
        <w:t xml:space="preserve"> </w:t>
      </w:r>
      <w:r w:rsidRPr="00F021DF">
        <w:rPr>
          <w:rFonts w:ascii="Times New Roman" w:eastAsia="Times New Roman" w:hAnsi="Times New Roman" w:cs="Times New Roman"/>
          <w:bCs/>
          <w:sz w:val="20"/>
          <w:szCs w:val="20"/>
          <w:lang w:val="ru-RU" w:eastAsia="ru-RU" w:bidi="en-US"/>
        </w:rPr>
        <w:t>Республикасы</w:t>
      </w:r>
    </w:p>
    <w:p w:rsidR="00F021DF" w:rsidRPr="00F021DF" w:rsidRDefault="00F021DF" w:rsidP="00F021DF">
      <w:pPr>
        <w:spacing w:after="0" w:line="240" w:lineRule="auto"/>
        <w:ind w:firstLine="426"/>
        <w:contextualSpacing/>
        <w:jc w:val="center"/>
        <w:rPr>
          <w:rFonts w:ascii="Times New Roman" w:hAnsi="Times New Roman" w:cs="Times New Roman"/>
          <w:bCs/>
          <w:sz w:val="20"/>
          <w:szCs w:val="20"/>
        </w:rPr>
      </w:pPr>
      <w:r w:rsidRPr="00F021DF">
        <w:rPr>
          <w:rFonts w:ascii="Times New Roman" w:hAnsi="Times New Roman" w:cs="Times New Roman"/>
          <w:bCs/>
          <w:sz w:val="20"/>
          <w:szCs w:val="20"/>
        </w:rPr>
        <w:t>e-mail:aidazhanpeisova@gmail.com</w:t>
      </w:r>
    </w:p>
    <w:p w:rsidR="00F021DF" w:rsidRPr="00F021DF" w:rsidRDefault="00F021DF" w:rsidP="00F021DF">
      <w:pPr>
        <w:spacing w:after="0" w:line="240" w:lineRule="auto"/>
        <w:ind w:firstLine="426"/>
        <w:contextualSpacing/>
        <w:jc w:val="center"/>
        <w:rPr>
          <w:rFonts w:ascii="Times New Roman" w:hAnsi="Times New Roman" w:cs="Times New Roman"/>
          <w:bCs/>
          <w:sz w:val="20"/>
          <w:szCs w:val="20"/>
        </w:rPr>
      </w:pPr>
    </w:p>
    <w:p w:rsidR="00F021DF" w:rsidRPr="00F021DF" w:rsidRDefault="00F021DF" w:rsidP="00F021DF">
      <w:pPr>
        <w:spacing w:after="0" w:line="240" w:lineRule="auto"/>
        <w:ind w:firstLine="426"/>
        <w:contextualSpacing/>
        <w:jc w:val="center"/>
        <w:rPr>
          <w:rFonts w:ascii="Times New Roman" w:hAnsi="Times New Roman" w:cs="Times New Roman"/>
          <w:bCs/>
          <w:i/>
          <w:sz w:val="20"/>
          <w:szCs w:val="20"/>
        </w:rPr>
      </w:pPr>
      <w:hyperlink r:id="rId7" w:history="1">
        <w:r w:rsidRPr="00F021DF">
          <w:rPr>
            <w:rStyle w:val="a3"/>
            <w:rFonts w:ascii="Times New Roman" w:hAnsi="Times New Roman" w:cs="Times New Roman"/>
            <w:i/>
            <w:color w:val="auto"/>
            <w:sz w:val="20"/>
            <w:szCs w:val="20"/>
            <w:u w:val="none"/>
          </w:rPr>
          <w:t>ORCID 0009-0000-2900-8688</w:t>
        </w:r>
      </w:hyperlink>
      <w:r w:rsidRPr="00F021DF">
        <w:rPr>
          <w:rFonts w:ascii="Times New Roman" w:hAnsi="Times New Roman" w:cs="Times New Roman"/>
          <w:bCs/>
          <w:i/>
          <w:sz w:val="20"/>
          <w:szCs w:val="20"/>
        </w:rPr>
        <w:t xml:space="preserve"> </w:t>
      </w:r>
    </w:p>
    <w:p w:rsidR="00F021DF" w:rsidRPr="00F021DF" w:rsidRDefault="00F021DF" w:rsidP="00F021DF">
      <w:pPr>
        <w:spacing w:after="0" w:line="240" w:lineRule="auto"/>
        <w:ind w:firstLine="426"/>
        <w:contextualSpacing/>
        <w:jc w:val="center"/>
        <w:rPr>
          <w:rFonts w:ascii="Times New Roman" w:hAnsi="Times New Roman" w:cs="Times New Roman"/>
          <w:b/>
          <w:bCs/>
          <w:sz w:val="24"/>
          <w:szCs w:val="24"/>
        </w:rPr>
      </w:pPr>
    </w:p>
    <w:p w:rsidR="00F021DF" w:rsidRPr="00F021DF" w:rsidRDefault="00F021DF" w:rsidP="00F021DF">
      <w:pPr>
        <w:spacing w:after="0" w:line="240" w:lineRule="auto"/>
        <w:ind w:firstLine="426"/>
        <w:contextualSpacing/>
        <w:jc w:val="center"/>
        <w:rPr>
          <w:rFonts w:ascii="Times New Roman" w:hAnsi="Times New Roman" w:cs="Times New Roman"/>
          <w:b/>
          <w:bCs/>
          <w:sz w:val="24"/>
          <w:szCs w:val="24"/>
        </w:rPr>
      </w:pPr>
      <w:r w:rsidRPr="00F021DF">
        <w:rPr>
          <w:rFonts w:ascii="Times New Roman" w:hAnsi="Times New Roman" w:cs="Times New Roman"/>
          <w:b/>
          <w:bCs/>
          <w:sz w:val="24"/>
          <w:szCs w:val="24"/>
          <w:lang w:val="ru-RU"/>
        </w:rPr>
        <w:t>ЖАСАНДЫ</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ИНТЕЛЛЕКТ</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ҰБ</w:t>
      </w:r>
      <w:proofErr w:type="gramStart"/>
      <w:r w:rsidRPr="00F021DF">
        <w:rPr>
          <w:rFonts w:ascii="Times New Roman" w:hAnsi="Times New Roman" w:cs="Times New Roman"/>
          <w:b/>
          <w:bCs/>
          <w:sz w:val="24"/>
          <w:szCs w:val="24"/>
          <w:lang w:val="ru-RU"/>
        </w:rPr>
        <w:t>Т</w:t>
      </w:r>
      <w:r w:rsidRPr="00F021DF">
        <w:rPr>
          <w:rFonts w:ascii="Times New Roman" w:hAnsi="Times New Roman" w:cs="Times New Roman"/>
          <w:b/>
          <w:bCs/>
          <w:sz w:val="24"/>
          <w:szCs w:val="24"/>
        </w:rPr>
        <w:t>-</w:t>
      </w:r>
      <w:proofErr w:type="gramEnd"/>
      <w:r w:rsidRPr="00F021DF">
        <w:rPr>
          <w:rFonts w:ascii="Times New Roman" w:hAnsi="Times New Roman" w:cs="Times New Roman"/>
          <w:b/>
          <w:bCs/>
          <w:sz w:val="24"/>
          <w:szCs w:val="24"/>
          <w:lang w:val="ru-RU"/>
        </w:rPr>
        <w:t>ҒА</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ДАЙЫНДЫҚТАҒЫ</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ОҢ</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МҮМКІНДІКТЕР</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МЕН</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ЫҚТИМАЛ</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ТӘУЕКЕЛДЕР</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p>
    <w:p w:rsidR="00F021DF" w:rsidRPr="00F021DF" w:rsidRDefault="00F021DF" w:rsidP="00F021DF">
      <w:pPr>
        <w:spacing w:after="0" w:line="240" w:lineRule="auto"/>
        <w:ind w:firstLine="426"/>
        <w:contextualSpacing/>
        <w:jc w:val="both"/>
        <w:rPr>
          <w:rFonts w:ascii="Times New Roman" w:hAnsi="Times New Roman" w:cs="Times New Roman"/>
          <w:bCs/>
        </w:rPr>
      </w:pPr>
      <w:r w:rsidRPr="00F021DF">
        <w:rPr>
          <w:rFonts w:ascii="Times New Roman" w:hAnsi="Times New Roman" w:cs="Times New Roman"/>
          <w:bCs/>
          <w:lang w:val="ru-RU"/>
        </w:rPr>
        <w:t>Бұл</w:t>
      </w:r>
      <w:r w:rsidRPr="00F021DF">
        <w:rPr>
          <w:rFonts w:ascii="Times New Roman" w:hAnsi="Times New Roman" w:cs="Times New Roman"/>
          <w:bCs/>
        </w:rPr>
        <w:t xml:space="preserve"> </w:t>
      </w:r>
      <w:r w:rsidRPr="00F021DF">
        <w:rPr>
          <w:rFonts w:ascii="Times New Roman" w:hAnsi="Times New Roman" w:cs="Times New Roman"/>
          <w:bCs/>
          <w:lang w:val="ru-RU"/>
        </w:rPr>
        <w:t>мақалада</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w:t>
      </w:r>
      <w:r w:rsidRPr="00F021DF">
        <w:rPr>
          <w:rFonts w:ascii="Times New Roman" w:hAnsi="Times New Roman" w:cs="Times New Roman"/>
          <w:bCs/>
          <w:lang w:val="ru-RU"/>
        </w:rPr>
        <w:t>ЖИ</w:t>
      </w:r>
      <w:r w:rsidRPr="00F021DF">
        <w:rPr>
          <w:rFonts w:ascii="Times New Roman" w:hAnsi="Times New Roman" w:cs="Times New Roman"/>
          <w:bCs/>
        </w:rPr>
        <w:t xml:space="preserve">) </w:t>
      </w:r>
      <w:r w:rsidRPr="00F021DF">
        <w:rPr>
          <w:rFonts w:ascii="Times New Roman" w:hAnsi="Times New Roman" w:cs="Times New Roman"/>
          <w:bCs/>
          <w:lang w:val="ru-RU"/>
        </w:rPr>
        <w:t>ҰБ</w:t>
      </w:r>
      <w:proofErr w:type="gramStart"/>
      <w:r w:rsidRPr="00F021DF">
        <w:rPr>
          <w:rFonts w:ascii="Times New Roman" w:hAnsi="Times New Roman" w:cs="Times New Roman"/>
          <w:bCs/>
          <w:lang w:val="ru-RU"/>
        </w:rPr>
        <w:t>Т</w:t>
      </w:r>
      <w:r w:rsidRPr="00F021DF">
        <w:rPr>
          <w:rFonts w:ascii="Times New Roman" w:hAnsi="Times New Roman" w:cs="Times New Roman"/>
          <w:bCs/>
        </w:rPr>
        <w:t>-</w:t>
      </w:r>
      <w:proofErr w:type="gramEnd"/>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процесіне</w:t>
      </w:r>
      <w:r w:rsidRPr="00F021DF">
        <w:rPr>
          <w:rFonts w:ascii="Times New Roman" w:hAnsi="Times New Roman" w:cs="Times New Roman"/>
          <w:bCs/>
        </w:rPr>
        <w:t xml:space="preserve"> </w:t>
      </w:r>
      <w:r w:rsidRPr="00F021DF">
        <w:rPr>
          <w:rFonts w:ascii="Times New Roman" w:hAnsi="Times New Roman" w:cs="Times New Roman"/>
          <w:bCs/>
          <w:lang w:val="ru-RU"/>
        </w:rPr>
        <w:t>әсері</w:t>
      </w:r>
      <w:r w:rsidRPr="00F021DF">
        <w:rPr>
          <w:rFonts w:ascii="Times New Roman" w:hAnsi="Times New Roman" w:cs="Times New Roman"/>
          <w:bCs/>
        </w:rPr>
        <w:t xml:space="preserve"> </w:t>
      </w:r>
      <w:r w:rsidRPr="00F021DF">
        <w:rPr>
          <w:rFonts w:ascii="Times New Roman" w:hAnsi="Times New Roman" w:cs="Times New Roman"/>
          <w:bCs/>
          <w:lang w:val="ru-RU"/>
        </w:rPr>
        <w:t>тереңірек</w:t>
      </w:r>
      <w:r w:rsidRPr="00F021DF">
        <w:rPr>
          <w:rFonts w:ascii="Times New Roman" w:hAnsi="Times New Roman" w:cs="Times New Roman"/>
          <w:bCs/>
        </w:rPr>
        <w:t xml:space="preserve"> </w:t>
      </w:r>
      <w:r w:rsidRPr="00F021DF">
        <w:rPr>
          <w:rFonts w:ascii="Times New Roman" w:hAnsi="Times New Roman" w:cs="Times New Roman"/>
          <w:bCs/>
          <w:lang w:val="ru-RU"/>
        </w:rPr>
        <w:t>талданып</w:t>
      </w:r>
      <w:r w:rsidRPr="00F021DF">
        <w:rPr>
          <w:rFonts w:ascii="Times New Roman" w:hAnsi="Times New Roman" w:cs="Times New Roman"/>
          <w:bCs/>
        </w:rPr>
        <w:t xml:space="preserve">, </w:t>
      </w:r>
      <w:r w:rsidRPr="00F021DF">
        <w:rPr>
          <w:rFonts w:ascii="Times New Roman" w:hAnsi="Times New Roman" w:cs="Times New Roman"/>
          <w:bCs/>
          <w:lang w:val="ru-RU"/>
        </w:rPr>
        <w:t>оның</w:t>
      </w:r>
      <w:r w:rsidRPr="00F021DF">
        <w:rPr>
          <w:rFonts w:ascii="Times New Roman" w:hAnsi="Times New Roman" w:cs="Times New Roman"/>
          <w:bCs/>
        </w:rPr>
        <w:t xml:space="preserve"> </w:t>
      </w:r>
      <w:r w:rsidRPr="00F021DF">
        <w:rPr>
          <w:rFonts w:ascii="Times New Roman" w:hAnsi="Times New Roman" w:cs="Times New Roman"/>
          <w:bCs/>
          <w:lang w:val="ru-RU"/>
        </w:rPr>
        <w:t>оң</w:t>
      </w:r>
      <w:r w:rsidRPr="00F021DF">
        <w:rPr>
          <w:rFonts w:ascii="Times New Roman" w:hAnsi="Times New Roman" w:cs="Times New Roman"/>
          <w:bCs/>
        </w:rPr>
        <w:t xml:space="preserve"> </w:t>
      </w:r>
      <w:r w:rsidRPr="00F021DF">
        <w:rPr>
          <w:rFonts w:ascii="Times New Roman" w:hAnsi="Times New Roman" w:cs="Times New Roman"/>
          <w:bCs/>
          <w:lang w:val="ru-RU"/>
        </w:rPr>
        <w:t>мүмкіндіктер</w:t>
      </w:r>
      <w:r w:rsidRPr="00F021DF">
        <w:rPr>
          <w:rFonts w:ascii="Times New Roman" w:hAnsi="Times New Roman" w:cs="Times New Roman"/>
          <w:bCs/>
        </w:rPr>
        <w:t xml:space="preserve"> </w:t>
      </w:r>
      <w:r w:rsidRPr="00F021DF">
        <w:rPr>
          <w:rFonts w:ascii="Times New Roman" w:hAnsi="Times New Roman" w:cs="Times New Roman"/>
          <w:bCs/>
          <w:lang w:val="ru-RU"/>
        </w:rPr>
        <w:t>ашатынымен</w:t>
      </w:r>
      <w:r w:rsidRPr="00F021DF">
        <w:rPr>
          <w:rFonts w:ascii="Times New Roman" w:hAnsi="Times New Roman" w:cs="Times New Roman"/>
          <w:bCs/>
        </w:rPr>
        <w:t xml:space="preserve"> </w:t>
      </w:r>
      <w:r w:rsidRPr="00F021DF">
        <w:rPr>
          <w:rFonts w:ascii="Times New Roman" w:hAnsi="Times New Roman" w:cs="Times New Roman"/>
          <w:bCs/>
          <w:lang w:val="ru-RU"/>
        </w:rPr>
        <w:t>қатар</w:t>
      </w:r>
      <w:r w:rsidRPr="00F021DF">
        <w:rPr>
          <w:rFonts w:ascii="Times New Roman" w:hAnsi="Times New Roman" w:cs="Times New Roman"/>
          <w:bCs/>
        </w:rPr>
        <w:t xml:space="preserve"> </w:t>
      </w:r>
      <w:r w:rsidRPr="00F021DF">
        <w:rPr>
          <w:rFonts w:ascii="Times New Roman" w:hAnsi="Times New Roman" w:cs="Times New Roman"/>
          <w:bCs/>
          <w:lang w:val="ru-RU"/>
        </w:rPr>
        <w:t>ықтимал</w:t>
      </w:r>
      <w:r w:rsidRPr="00F021DF">
        <w:rPr>
          <w:rFonts w:ascii="Times New Roman" w:hAnsi="Times New Roman" w:cs="Times New Roman"/>
          <w:bCs/>
        </w:rPr>
        <w:t xml:space="preserve"> </w:t>
      </w:r>
      <w:r w:rsidRPr="00F021DF">
        <w:rPr>
          <w:rFonts w:ascii="Times New Roman" w:hAnsi="Times New Roman" w:cs="Times New Roman"/>
          <w:bCs/>
          <w:lang w:val="ru-RU"/>
        </w:rPr>
        <w:t>тәуекелдер</w:t>
      </w:r>
      <w:r w:rsidRPr="00F021DF">
        <w:rPr>
          <w:rFonts w:ascii="Times New Roman" w:hAnsi="Times New Roman" w:cs="Times New Roman"/>
          <w:bCs/>
        </w:rPr>
        <w:t xml:space="preserve"> </w:t>
      </w:r>
      <w:r w:rsidRPr="00F021DF">
        <w:rPr>
          <w:rFonts w:ascii="Times New Roman" w:hAnsi="Times New Roman" w:cs="Times New Roman"/>
          <w:bCs/>
          <w:lang w:val="ru-RU"/>
        </w:rPr>
        <w:t>тудыратыны</w:t>
      </w:r>
      <w:r w:rsidRPr="00F021DF">
        <w:rPr>
          <w:rFonts w:ascii="Times New Roman" w:hAnsi="Times New Roman" w:cs="Times New Roman"/>
          <w:bCs/>
        </w:rPr>
        <w:t xml:space="preserve"> </w:t>
      </w:r>
      <w:r w:rsidRPr="00F021DF">
        <w:rPr>
          <w:rFonts w:ascii="Times New Roman" w:hAnsi="Times New Roman" w:cs="Times New Roman"/>
          <w:bCs/>
          <w:lang w:val="ru-RU"/>
        </w:rPr>
        <w:t>ескертіледі</w:t>
      </w:r>
      <w:r w:rsidRPr="00F021DF">
        <w:rPr>
          <w:rFonts w:ascii="Times New Roman" w:hAnsi="Times New Roman" w:cs="Times New Roman"/>
          <w:bCs/>
        </w:rPr>
        <w:t xml:space="preserve">. </w:t>
      </w:r>
      <w:r w:rsidRPr="00F021DF">
        <w:rPr>
          <w:rFonts w:ascii="Times New Roman" w:hAnsi="Times New Roman" w:cs="Times New Roman"/>
          <w:bCs/>
          <w:lang w:val="ru-RU"/>
        </w:rPr>
        <w:t>ЖИ</w:t>
      </w:r>
      <w:r w:rsidRPr="00F021DF">
        <w:rPr>
          <w:rFonts w:ascii="Times New Roman" w:hAnsi="Times New Roman" w:cs="Times New Roman"/>
          <w:bCs/>
        </w:rPr>
        <w:t xml:space="preserve"> </w:t>
      </w:r>
      <w:r w:rsidRPr="00F021DF">
        <w:rPr>
          <w:rFonts w:ascii="Times New Roman" w:hAnsi="Times New Roman" w:cs="Times New Roman"/>
          <w:bCs/>
          <w:lang w:val="ru-RU"/>
        </w:rPr>
        <w:t>құралдарының</w:t>
      </w:r>
      <w:r w:rsidRPr="00F021DF">
        <w:rPr>
          <w:rFonts w:ascii="Times New Roman" w:hAnsi="Times New Roman" w:cs="Times New Roman"/>
          <w:bCs/>
        </w:rPr>
        <w:t xml:space="preserve"> – </w:t>
      </w:r>
      <w:r w:rsidRPr="00F021DF">
        <w:rPr>
          <w:rFonts w:ascii="Times New Roman" w:hAnsi="Times New Roman" w:cs="Times New Roman"/>
          <w:bCs/>
          <w:lang w:val="ru-RU"/>
        </w:rPr>
        <w:t>онлайн</w:t>
      </w:r>
      <w:r w:rsidRPr="00F021DF">
        <w:rPr>
          <w:rFonts w:ascii="Times New Roman" w:hAnsi="Times New Roman" w:cs="Times New Roman"/>
          <w:bCs/>
        </w:rPr>
        <w:t>-</w:t>
      </w:r>
      <w:r w:rsidRPr="00F021DF">
        <w:rPr>
          <w:rFonts w:ascii="Times New Roman" w:hAnsi="Times New Roman" w:cs="Times New Roman"/>
          <w:bCs/>
          <w:lang w:val="ru-RU"/>
        </w:rPr>
        <w:t>платформалар</w:t>
      </w:r>
      <w:r w:rsidRPr="00F021DF">
        <w:rPr>
          <w:rFonts w:ascii="Times New Roman" w:hAnsi="Times New Roman" w:cs="Times New Roman"/>
          <w:bCs/>
        </w:rPr>
        <w:t xml:space="preserve">, </w:t>
      </w:r>
      <w:r w:rsidRPr="00F021DF">
        <w:rPr>
          <w:rFonts w:ascii="Times New Roman" w:hAnsi="Times New Roman" w:cs="Times New Roman"/>
          <w:bCs/>
          <w:lang w:val="ru-RU"/>
        </w:rPr>
        <w:t>чат</w:t>
      </w:r>
      <w:r w:rsidRPr="00F021DF">
        <w:rPr>
          <w:rFonts w:ascii="Times New Roman" w:hAnsi="Times New Roman" w:cs="Times New Roman"/>
          <w:bCs/>
        </w:rPr>
        <w:t>-</w:t>
      </w:r>
      <w:r w:rsidRPr="00F021DF">
        <w:rPr>
          <w:rFonts w:ascii="Times New Roman" w:hAnsi="Times New Roman" w:cs="Times New Roman"/>
          <w:bCs/>
          <w:lang w:val="ru-RU"/>
        </w:rPr>
        <w:t>боттар</w:t>
      </w:r>
      <w:r w:rsidRPr="00F021DF">
        <w:rPr>
          <w:rFonts w:ascii="Times New Roman" w:hAnsi="Times New Roman" w:cs="Times New Roman"/>
          <w:bCs/>
        </w:rPr>
        <w:t xml:space="preserve">, </w:t>
      </w:r>
      <w:r w:rsidRPr="00F021DF">
        <w:rPr>
          <w:rFonts w:ascii="Times New Roman" w:hAnsi="Times New Roman" w:cs="Times New Roman"/>
          <w:bCs/>
          <w:lang w:val="ru-RU"/>
        </w:rPr>
        <w:t>виртуалды</w:t>
      </w:r>
      <w:r w:rsidRPr="00F021DF">
        <w:rPr>
          <w:rFonts w:ascii="Times New Roman" w:hAnsi="Times New Roman" w:cs="Times New Roman"/>
          <w:bCs/>
        </w:rPr>
        <w:t xml:space="preserve"> </w:t>
      </w:r>
      <w:r w:rsidRPr="00F021DF">
        <w:rPr>
          <w:rFonts w:ascii="Times New Roman" w:hAnsi="Times New Roman" w:cs="Times New Roman"/>
          <w:bCs/>
          <w:lang w:val="ru-RU"/>
        </w:rPr>
        <w:t>репетиторлар</w:t>
      </w:r>
      <w:r w:rsidRPr="00F021DF">
        <w:rPr>
          <w:rFonts w:ascii="Times New Roman" w:hAnsi="Times New Roman" w:cs="Times New Roman"/>
          <w:bCs/>
        </w:rPr>
        <w:t xml:space="preserve"> – </w:t>
      </w:r>
      <w:r w:rsidRPr="00F021DF">
        <w:rPr>
          <w:rFonts w:ascii="Times New Roman" w:hAnsi="Times New Roman" w:cs="Times New Roman"/>
          <w:bCs/>
          <w:lang w:val="ru-RU"/>
        </w:rPr>
        <w:t>артықшылықтары</w:t>
      </w:r>
      <w:r w:rsidRPr="00F021DF">
        <w:rPr>
          <w:rFonts w:ascii="Times New Roman" w:hAnsi="Times New Roman" w:cs="Times New Roman"/>
          <w:bCs/>
        </w:rPr>
        <w:t xml:space="preserve"> </w:t>
      </w:r>
      <w:r w:rsidRPr="00F021DF">
        <w:rPr>
          <w:rFonts w:ascii="Times New Roman" w:hAnsi="Times New Roman" w:cs="Times New Roman"/>
          <w:bCs/>
          <w:lang w:val="ru-RU"/>
        </w:rPr>
        <w:t>мен</w:t>
      </w:r>
      <w:r w:rsidRPr="00F021DF">
        <w:rPr>
          <w:rFonts w:ascii="Times New Roman" w:hAnsi="Times New Roman" w:cs="Times New Roman"/>
          <w:bCs/>
        </w:rPr>
        <w:t xml:space="preserve"> </w:t>
      </w:r>
      <w:r w:rsidRPr="00F021DF">
        <w:rPr>
          <w:rFonts w:ascii="Times New Roman" w:hAnsi="Times New Roman" w:cs="Times New Roman"/>
          <w:bCs/>
          <w:lang w:val="ru-RU"/>
        </w:rPr>
        <w:t>кемшіліктері</w:t>
      </w:r>
      <w:r w:rsidRPr="00F021DF">
        <w:rPr>
          <w:rFonts w:ascii="Times New Roman" w:hAnsi="Times New Roman" w:cs="Times New Roman"/>
          <w:bCs/>
        </w:rPr>
        <w:t xml:space="preserve">, </w:t>
      </w:r>
      <w:r w:rsidRPr="00F021DF">
        <w:rPr>
          <w:rFonts w:ascii="Times New Roman" w:hAnsi="Times New Roman" w:cs="Times New Roman"/>
          <w:bCs/>
          <w:lang w:val="ru-RU"/>
        </w:rPr>
        <w:t>олардың</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сапасына</w:t>
      </w:r>
      <w:r w:rsidRPr="00F021DF">
        <w:rPr>
          <w:rFonts w:ascii="Times New Roman" w:hAnsi="Times New Roman" w:cs="Times New Roman"/>
          <w:bCs/>
        </w:rPr>
        <w:t xml:space="preserve">, </w:t>
      </w:r>
      <w:r w:rsidRPr="00F021DF">
        <w:rPr>
          <w:rFonts w:ascii="Times New Roman" w:hAnsi="Times New Roman" w:cs="Times New Roman"/>
          <w:bCs/>
          <w:lang w:val="ru-RU"/>
        </w:rPr>
        <w:t>тестіленушілердің</w:t>
      </w:r>
      <w:r w:rsidRPr="00F021DF">
        <w:rPr>
          <w:rFonts w:ascii="Times New Roman" w:hAnsi="Times New Roman" w:cs="Times New Roman"/>
          <w:bCs/>
        </w:rPr>
        <w:t xml:space="preserve"> </w:t>
      </w:r>
      <w:r w:rsidRPr="00F021DF">
        <w:rPr>
          <w:rFonts w:ascii="Times New Roman" w:hAnsi="Times New Roman" w:cs="Times New Roman"/>
          <w:bCs/>
          <w:lang w:val="ru-RU"/>
        </w:rPr>
        <w:t>ақпаратқа</w:t>
      </w:r>
      <w:r w:rsidRPr="00F021DF">
        <w:rPr>
          <w:rFonts w:ascii="Times New Roman" w:hAnsi="Times New Roman" w:cs="Times New Roman"/>
          <w:bCs/>
        </w:rPr>
        <w:t xml:space="preserve"> </w:t>
      </w:r>
      <w:r w:rsidRPr="00F021DF">
        <w:rPr>
          <w:rFonts w:ascii="Times New Roman" w:hAnsi="Times New Roman" w:cs="Times New Roman"/>
          <w:bCs/>
          <w:lang w:val="ru-RU"/>
        </w:rPr>
        <w:t>қол</w:t>
      </w:r>
      <w:r w:rsidRPr="00F021DF">
        <w:rPr>
          <w:rFonts w:ascii="Times New Roman" w:hAnsi="Times New Roman" w:cs="Times New Roman"/>
          <w:bCs/>
        </w:rPr>
        <w:t xml:space="preserve"> </w:t>
      </w:r>
      <w:r w:rsidRPr="00F021DF">
        <w:rPr>
          <w:rFonts w:ascii="Times New Roman" w:hAnsi="Times New Roman" w:cs="Times New Roman"/>
          <w:bCs/>
          <w:lang w:val="ru-RU"/>
        </w:rPr>
        <w:t>жеткізуіне</w:t>
      </w:r>
      <w:r w:rsidRPr="00F021DF">
        <w:rPr>
          <w:rFonts w:ascii="Times New Roman" w:hAnsi="Times New Roman" w:cs="Times New Roman"/>
          <w:bCs/>
        </w:rPr>
        <w:t xml:space="preserve">, </w:t>
      </w:r>
      <w:r w:rsidRPr="00F021DF">
        <w:rPr>
          <w:rFonts w:ascii="Times New Roman" w:hAnsi="Times New Roman" w:cs="Times New Roman"/>
          <w:bCs/>
          <w:lang w:val="ru-RU"/>
        </w:rPr>
        <w:t>сонымен</w:t>
      </w:r>
      <w:r w:rsidRPr="00F021DF">
        <w:rPr>
          <w:rFonts w:ascii="Times New Roman" w:hAnsi="Times New Roman" w:cs="Times New Roman"/>
          <w:bCs/>
        </w:rPr>
        <w:t xml:space="preserve"> </w:t>
      </w:r>
      <w:r w:rsidRPr="00F021DF">
        <w:rPr>
          <w:rFonts w:ascii="Times New Roman" w:hAnsi="Times New Roman" w:cs="Times New Roman"/>
          <w:bCs/>
          <w:lang w:val="ru-RU"/>
        </w:rPr>
        <w:t>қатар</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w:t>
      </w:r>
      <w:r w:rsidRPr="00F021DF">
        <w:rPr>
          <w:rFonts w:ascii="Times New Roman" w:hAnsi="Times New Roman" w:cs="Times New Roman"/>
          <w:bCs/>
        </w:rPr>
        <w:t xml:space="preserve"> </w:t>
      </w:r>
      <w:r w:rsidRPr="00F021DF">
        <w:rPr>
          <w:rFonts w:ascii="Times New Roman" w:hAnsi="Times New Roman" w:cs="Times New Roman"/>
          <w:bCs/>
          <w:lang w:val="ru-RU"/>
        </w:rPr>
        <w:t>теңсіздігіне</w:t>
      </w:r>
      <w:r w:rsidRPr="00F021DF">
        <w:rPr>
          <w:rFonts w:ascii="Times New Roman" w:hAnsi="Times New Roman" w:cs="Times New Roman"/>
          <w:bCs/>
        </w:rPr>
        <w:t xml:space="preserve"> </w:t>
      </w:r>
      <w:r w:rsidRPr="00F021DF">
        <w:rPr>
          <w:rFonts w:ascii="Times New Roman" w:hAnsi="Times New Roman" w:cs="Times New Roman"/>
          <w:bCs/>
          <w:lang w:val="ru-RU"/>
        </w:rPr>
        <w:t>әсері</w:t>
      </w:r>
      <w:r w:rsidRPr="00F021DF">
        <w:rPr>
          <w:rFonts w:ascii="Times New Roman" w:hAnsi="Times New Roman" w:cs="Times New Roman"/>
          <w:bCs/>
        </w:rPr>
        <w:t xml:space="preserve"> </w:t>
      </w:r>
      <w:proofErr w:type="gramStart"/>
      <w:r w:rsidRPr="00F021DF">
        <w:rPr>
          <w:rFonts w:ascii="Times New Roman" w:hAnsi="Times New Roman" w:cs="Times New Roman"/>
          <w:bCs/>
          <w:lang w:val="ru-RU"/>
        </w:rPr>
        <w:t>на</w:t>
      </w:r>
      <w:proofErr w:type="gramEnd"/>
      <w:r w:rsidRPr="00F021DF">
        <w:rPr>
          <w:rFonts w:ascii="Times New Roman" w:hAnsi="Times New Roman" w:cs="Times New Roman"/>
          <w:bCs/>
          <w:lang w:val="ru-RU"/>
        </w:rPr>
        <w:t>қты</w:t>
      </w:r>
      <w:r w:rsidRPr="00F021DF">
        <w:rPr>
          <w:rFonts w:ascii="Times New Roman" w:hAnsi="Times New Roman" w:cs="Times New Roman"/>
          <w:bCs/>
        </w:rPr>
        <w:t xml:space="preserve"> </w:t>
      </w:r>
      <w:r w:rsidRPr="00F021DF">
        <w:rPr>
          <w:rFonts w:ascii="Times New Roman" w:hAnsi="Times New Roman" w:cs="Times New Roman"/>
          <w:bCs/>
          <w:lang w:val="ru-RU"/>
        </w:rPr>
        <w:t>мысалдармен</w:t>
      </w:r>
      <w:r w:rsidRPr="00F021DF">
        <w:rPr>
          <w:rFonts w:ascii="Times New Roman" w:hAnsi="Times New Roman" w:cs="Times New Roman"/>
          <w:bCs/>
        </w:rPr>
        <w:t xml:space="preserve"> </w:t>
      </w:r>
      <w:r w:rsidRPr="00F021DF">
        <w:rPr>
          <w:rFonts w:ascii="Times New Roman" w:hAnsi="Times New Roman" w:cs="Times New Roman"/>
          <w:bCs/>
          <w:lang w:val="ru-RU"/>
        </w:rPr>
        <w:t>ұсынылады</w:t>
      </w:r>
      <w:r w:rsidRPr="00F021DF">
        <w:rPr>
          <w:rFonts w:ascii="Times New Roman" w:hAnsi="Times New Roman" w:cs="Times New Roman"/>
          <w:bCs/>
        </w:rPr>
        <w:t xml:space="preserve">. </w:t>
      </w:r>
      <w:r w:rsidRPr="00F021DF">
        <w:rPr>
          <w:rFonts w:ascii="Times New Roman" w:hAnsi="Times New Roman" w:cs="Times New Roman"/>
          <w:bCs/>
          <w:lang w:val="ru-RU"/>
        </w:rPr>
        <w:t>Мақалада</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w:t>
      </w:r>
      <w:r w:rsidRPr="00F021DF">
        <w:rPr>
          <w:rFonts w:ascii="Times New Roman" w:hAnsi="Times New Roman" w:cs="Times New Roman"/>
          <w:bCs/>
        </w:rPr>
        <w:t xml:space="preserve"> </w:t>
      </w:r>
      <w:r w:rsidRPr="00F021DF">
        <w:rPr>
          <w:rFonts w:ascii="Times New Roman" w:hAnsi="Times New Roman" w:cs="Times New Roman"/>
          <w:bCs/>
          <w:lang w:val="ru-RU"/>
        </w:rPr>
        <w:t>үдерісінде</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w:t>
      </w:r>
      <w:r w:rsidRPr="00F021DF">
        <w:rPr>
          <w:rFonts w:ascii="Times New Roman" w:hAnsi="Times New Roman" w:cs="Times New Roman"/>
          <w:bCs/>
          <w:lang w:val="ru-RU"/>
        </w:rPr>
        <w:t>технологияларын</w:t>
      </w:r>
      <w:r w:rsidRPr="00F021DF">
        <w:rPr>
          <w:rFonts w:ascii="Times New Roman" w:hAnsi="Times New Roman" w:cs="Times New Roman"/>
          <w:bCs/>
        </w:rPr>
        <w:t xml:space="preserve"> </w:t>
      </w:r>
      <w:r w:rsidRPr="00F021DF">
        <w:rPr>
          <w:rFonts w:ascii="Times New Roman" w:hAnsi="Times New Roman" w:cs="Times New Roman"/>
          <w:bCs/>
          <w:lang w:val="ru-RU"/>
        </w:rPr>
        <w:t>тиімді</w:t>
      </w:r>
      <w:r w:rsidRPr="00F021DF">
        <w:rPr>
          <w:rFonts w:ascii="Times New Roman" w:hAnsi="Times New Roman" w:cs="Times New Roman"/>
          <w:bCs/>
        </w:rPr>
        <w:t xml:space="preserve"> </w:t>
      </w:r>
      <w:r w:rsidRPr="00F021DF">
        <w:rPr>
          <w:rFonts w:ascii="Times New Roman" w:hAnsi="Times New Roman" w:cs="Times New Roman"/>
          <w:bCs/>
          <w:lang w:val="ru-RU"/>
        </w:rPr>
        <w:t>пайдаланудың</w:t>
      </w:r>
      <w:r w:rsidRPr="00F021DF">
        <w:rPr>
          <w:rFonts w:ascii="Times New Roman" w:hAnsi="Times New Roman" w:cs="Times New Roman"/>
          <w:bCs/>
        </w:rPr>
        <w:t xml:space="preserve"> </w:t>
      </w:r>
      <w:r w:rsidRPr="00F021DF">
        <w:rPr>
          <w:rFonts w:ascii="Times New Roman" w:hAnsi="Times New Roman" w:cs="Times New Roman"/>
          <w:bCs/>
          <w:lang w:val="ru-RU"/>
        </w:rPr>
        <w:t>нақты</w:t>
      </w:r>
      <w:r w:rsidRPr="00F021DF">
        <w:rPr>
          <w:rFonts w:ascii="Times New Roman" w:hAnsi="Times New Roman" w:cs="Times New Roman"/>
          <w:bCs/>
        </w:rPr>
        <w:t xml:space="preserve"> </w:t>
      </w:r>
      <w:r w:rsidRPr="00F021DF">
        <w:rPr>
          <w:rFonts w:ascii="Times New Roman" w:hAnsi="Times New Roman" w:cs="Times New Roman"/>
          <w:bCs/>
          <w:lang w:val="ru-RU"/>
        </w:rPr>
        <w:t>ұсыныстары</w:t>
      </w:r>
      <w:r w:rsidRPr="00F021DF">
        <w:rPr>
          <w:rFonts w:ascii="Times New Roman" w:hAnsi="Times New Roman" w:cs="Times New Roman"/>
          <w:bCs/>
        </w:rPr>
        <w:t xml:space="preserve"> </w:t>
      </w:r>
      <w:r w:rsidRPr="00F021DF">
        <w:rPr>
          <w:rFonts w:ascii="Times New Roman" w:hAnsi="Times New Roman" w:cs="Times New Roman"/>
          <w:bCs/>
          <w:lang w:val="ru-RU"/>
        </w:rPr>
        <w:t>ұсынылып</w:t>
      </w:r>
      <w:r w:rsidRPr="00F021DF">
        <w:rPr>
          <w:rFonts w:ascii="Times New Roman" w:hAnsi="Times New Roman" w:cs="Times New Roman"/>
          <w:bCs/>
        </w:rPr>
        <w:t xml:space="preserve">, </w:t>
      </w:r>
      <w:r w:rsidRPr="00F021DF">
        <w:rPr>
          <w:rFonts w:ascii="Times New Roman" w:hAnsi="Times New Roman" w:cs="Times New Roman"/>
          <w:bCs/>
          <w:lang w:val="ru-RU"/>
        </w:rPr>
        <w:t>оның</w:t>
      </w:r>
      <w:r w:rsidRPr="00F021DF">
        <w:rPr>
          <w:rFonts w:ascii="Times New Roman" w:hAnsi="Times New Roman" w:cs="Times New Roman"/>
          <w:bCs/>
        </w:rPr>
        <w:t xml:space="preserve"> </w:t>
      </w:r>
      <w:r w:rsidRPr="00F021DF">
        <w:rPr>
          <w:rFonts w:ascii="Times New Roman" w:hAnsi="Times New Roman" w:cs="Times New Roman"/>
          <w:bCs/>
          <w:lang w:val="ru-RU"/>
        </w:rPr>
        <w:t>мүмкіндіктері</w:t>
      </w:r>
      <w:r w:rsidRPr="00F021DF">
        <w:rPr>
          <w:rFonts w:ascii="Times New Roman" w:hAnsi="Times New Roman" w:cs="Times New Roman"/>
          <w:bCs/>
        </w:rPr>
        <w:t xml:space="preserve"> </w:t>
      </w:r>
      <w:r w:rsidRPr="00F021DF">
        <w:rPr>
          <w:rFonts w:ascii="Times New Roman" w:hAnsi="Times New Roman" w:cs="Times New Roman"/>
          <w:bCs/>
          <w:lang w:val="ru-RU"/>
        </w:rPr>
        <w:t>толық</w:t>
      </w:r>
      <w:r w:rsidRPr="00F021DF">
        <w:rPr>
          <w:rFonts w:ascii="Times New Roman" w:hAnsi="Times New Roman" w:cs="Times New Roman"/>
          <w:bCs/>
        </w:rPr>
        <w:t xml:space="preserve"> </w:t>
      </w:r>
      <w:r w:rsidRPr="00F021DF">
        <w:rPr>
          <w:rFonts w:ascii="Times New Roman" w:hAnsi="Times New Roman" w:cs="Times New Roman"/>
          <w:bCs/>
          <w:lang w:val="ru-RU"/>
        </w:rPr>
        <w:t>ашылып</w:t>
      </w:r>
      <w:r w:rsidRPr="00F021DF">
        <w:rPr>
          <w:rFonts w:ascii="Times New Roman" w:hAnsi="Times New Roman" w:cs="Times New Roman"/>
          <w:bCs/>
        </w:rPr>
        <w:t xml:space="preserve">, </w:t>
      </w:r>
      <w:r w:rsidRPr="00F021DF">
        <w:rPr>
          <w:rFonts w:ascii="Times New Roman" w:hAnsi="Times New Roman" w:cs="Times New Roman"/>
          <w:bCs/>
          <w:lang w:val="ru-RU"/>
        </w:rPr>
        <w:t>қауі</w:t>
      </w:r>
      <w:proofErr w:type="gramStart"/>
      <w:r w:rsidRPr="00F021DF">
        <w:rPr>
          <w:rFonts w:ascii="Times New Roman" w:hAnsi="Times New Roman" w:cs="Times New Roman"/>
          <w:bCs/>
          <w:lang w:val="ru-RU"/>
        </w:rPr>
        <w:t>п</w:t>
      </w:r>
      <w:r w:rsidRPr="00F021DF">
        <w:rPr>
          <w:rFonts w:ascii="Times New Roman" w:hAnsi="Times New Roman" w:cs="Times New Roman"/>
          <w:bCs/>
        </w:rPr>
        <w:t>-</w:t>
      </w:r>
      <w:proofErr w:type="gramEnd"/>
      <w:r w:rsidRPr="00F021DF">
        <w:rPr>
          <w:rFonts w:ascii="Times New Roman" w:hAnsi="Times New Roman" w:cs="Times New Roman"/>
          <w:bCs/>
          <w:lang w:val="ru-RU"/>
        </w:rPr>
        <w:t>қатерлерден</w:t>
      </w:r>
      <w:r w:rsidRPr="00F021DF">
        <w:rPr>
          <w:rFonts w:ascii="Times New Roman" w:hAnsi="Times New Roman" w:cs="Times New Roman"/>
          <w:bCs/>
        </w:rPr>
        <w:t xml:space="preserve"> </w:t>
      </w:r>
      <w:r w:rsidRPr="00F021DF">
        <w:rPr>
          <w:rFonts w:ascii="Times New Roman" w:hAnsi="Times New Roman" w:cs="Times New Roman"/>
          <w:bCs/>
          <w:lang w:val="ru-RU"/>
        </w:rPr>
        <w:t>сақтану</w:t>
      </w:r>
      <w:r w:rsidRPr="00F021DF">
        <w:rPr>
          <w:rFonts w:ascii="Times New Roman" w:hAnsi="Times New Roman" w:cs="Times New Roman"/>
          <w:bCs/>
        </w:rPr>
        <w:t xml:space="preserve"> </w:t>
      </w:r>
      <w:r w:rsidRPr="00F021DF">
        <w:rPr>
          <w:rFonts w:ascii="Times New Roman" w:hAnsi="Times New Roman" w:cs="Times New Roman"/>
          <w:bCs/>
          <w:lang w:val="ru-RU"/>
        </w:rPr>
        <w:t>жолдары</w:t>
      </w:r>
      <w:r w:rsidRPr="00F021DF">
        <w:rPr>
          <w:rFonts w:ascii="Times New Roman" w:hAnsi="Times New Roman" w:cs="Times New Roman"/>
          <w:bCs/>
        </w:rPr>
        <w:t xml:space="preserve"> </w:t>
      </w:r>
      <w:r w:rsidRPr="00F021DF">
        <w:rPr>
          <w:rFonts w:ascii="Times New Roman" w:hAnsi="Times New Roman" w:cs="Times New Roman"/>
          <w:bCs/>
          <w:lang w:val="ru-RU"/>
        </w:rPr>
        <w:t>көрсетілген</w:t>
      </w:r>
      <w:r w:rsidRPr="00F021DF">
        <w:rPr>
          <w:rFonts w:ascii="Times New Roman" w:hAnsi="Times New Roman" w:cs="Times New Roman"/>
          <w:bCs/>
        </w:rPr>
        <w:t xml:space="preserve">. </w:t>
      </w:r>
      <w:r w:rsidRPr="00F021DF">
        <w:rPr>
          <w:rFonts w:ascii="Times New Roman" w:hAnsi="Times New Roman" w:cs="Times New Roman"/>
          <w:bCs/>
          <w:lang w:val="ru-RU"/>
        </w:rPr>
        <w:t>Жүргізілген</w:t>
      </w:r>
      <w:r w:rsidRPr="00F021DF">
        <w:rPr>
          <w:rFonts w:ascii="Times New Roman" w:hAnsi="Times New Roman" w:cs="Times New Roman"/>
          <w:bCs/>
        </w:rPr>
        <w:t xml:space="preserve"> </w:t>
      </w:r>
      <w:r w:rsidRPr="00F021DF">
        <w:rPr>
          <w:rFonts w:ascii="Times New Roman" w:hAnsi="Times New Roman" w:cs="Times New Roman"/>
          <w:bCs/>
          <w:lang w:val="ru-RU"/>
        </w:rPr>
        <w:t>зерттеу</w:t>
      </w:r>
      <w:r w:rsidRPr="00F021DF">
        <w:rPr>
          <w:rFonts w:ascii="Times New Roman" w:hAnsi="Times New Roman" w:cs="Times New Roman"/>
          <w:bCs/>
        </w:rPr>
        <w:t xml:space="preserve"> </w:t>
      </w:r>
      <w:r w:rsidRPr="00F021DF">
        <w:rPr>
          <w:rFonts w:ascii="Times New Roman" w:hAnsi="Times New Roman" w:cs="Times New Roman"/>
          <w:bCs/>
          <w:lang w:val="ru-RU"/>
        </w:rPr>
        <w:t>нәтижелері</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беруде</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w:t>
      </w:r>
      <w:r w:rsidRPr="00F021DF">
        <w:rPr>
          <w:rFonts w:ascii="Times New Roman" w:hAnsi="Times New Roman" w:cs="Times New Roman"/>
          <w:bCs/>
          <w:lang w:val="ru-RU"/>
        </w:rPr>
        <w:t>технологияларын</w:t>
      </w:r>
      <w:r w:rsidRPr="00F021DF">
        <w:rPr>
          <w:rFonts w:ascii="Times New Roman" w:hAnsi="Times New Roman" w:cs="Times New Roman"/>
          <w:bCs/>
        </w:rPr>
        <w:t xml:space="preserve"> </w:t>
      </w:r>
      <w:r w:rsidRPr="00F021DF">
        <w:rPr>
          <w:rFonts w:ascii="Times New Roman" w:hAnsi="Times New Roman" w:cs="Times New Roman"/>
          <w:bCs/>
          <w:lang w:val="ru-RU"/>
        </w:rPr>
        <w:t>сауатты</w:t>
      </w:r>
      <w:r w:rsidRPr="00F021DF">
        <w:rPr>
          <w:rFonts w:ascii="Times New Roman" w:hAnsi="Times New Roman" w:cs="Times New Roman"/>
          <w:bCs/>
        </w:rPr>
        <w:t xml:space="preserve"> </w:t>
      </w:r>
      <w:r w:rsidRPr="00F021DF">
        <w:rPr>
          <w:rFonts w:ascii="Times New Roman" w:hAnsi="Times New Roman" w:cs="Times New Roman"/>
          <w:bCs/>
          <w:lang w:val="ru-RU"/>
        </w:rPr>
        <w:t>және</w:t>
      </w:r>
      <w:r w:rsidRPr="00F021DF">
        <w:rPr>
          <w:rFonts w:ascii="Times New Roman" w:hAnsi="Times New Roman" w:cs="Times New Roman"/>
          <w:bCs/>
        </w:rPr>
        <w:t xml:space="preserve"> </w:t>
      </w:r>
      <w:r w:rsidRPr="00F021DF">
        <w:rPr>
          <w:rFonts w:ascii="Times New Roman" w:hAnsi="Times New Roman" w:cs="Times New Roman"/>
          <w:bCs/>
          <w:lang w:val="ru-RU"/>
        </w:rPr>
        <w:t>жауапкершілікпен</w:t>
      </w:r>
      <w:r w:rsidRPr="00F021DF">
        <w:rPr>
          <w:rFonts w:ascii="Times New Roman" w:hAnsi="Times New Roman" w:cs="Times New Roman"/>
          <w:bCs/>
        </w:rPr>
        <w:t xml:space="preserve"> </w:t>
      </w:r>
      <w:r w:rsidRPr="00F021DF">
        <w:rPr>
          <w:rFonts w:ascii="Times New Roman" w:hAnsi="Times New Roman" w:cs="Times New Roman"/>
          <w:bCs/>
          <w:lang w:val="ru-RU"/>
        </w:rPr>
        <w:t>қолданудың</w:t>
      </w:r>
      <w:r w:rsidRPr="00F021DF">
        <w:rPr>
          <w:rFonts w:ascii="Times New Roman" w:hAnsi="Times New Roman" w:cs="Times New Roman"/>
          <w:bCs/>
        </w:rPr>
        <w:t xml:space="preserve"> </w:t>
      </w:r>
      <w:r w:rsidRPr="00F021DF">
        <w:rPr>
          <w:rFonts w:ascii="Times New Roman" w:hAnsi="Times New Roman" w:cs="Times New Roman"/>
          <w:bCs/>
          <w:lang w:val="ru-RU"/>
        </w:rPr>
        <w:t>маңыздылығын</w:t>
      </w:r>
      <w:r w:rsidRPr="00F021DF">
        <w:rPr>
          <w:rFonts w:ascii="Times New Roman" w:hAnsi="Times New Roman" w:cs="Times New Roman"/>
          <w:bCs/>
        </w:rPr>
        <w:t xml:space="preserve"> </w:t>
      </w:r>
      <w:r w:rsidRPr="00F021DF">
        <w:rPr>
          <w:rFonts w:ascii="Times New Roman" w:hAnsi="Times New Roman" w:cs="Times New Roman"/>
          <w:bCs/>
          <w:lang w:val="ru-RU"/>
        </w:rPr>
        <w:t>дәлелдеп</w:t>
      </w:r>
      <w:r w:rsidRPr="00F021DF">
        <w:rPr>
          <w:rFonts w:ascii="Times New Roman" w:hAnsi="Times New Roman" w:cs="Times New Roman"/>
          <w:bCs/>
        </w:rPr>
        <w:t xml:space="preserve">, </w:t>
      </w:r>
      <w:r w:rsidRPr="00F021DF">
        <w:rPr>
          <w:rFonts w:ascii="Times New Roman" w:hAnsi="Times New Roman" w:cs="Times New Roman"/>
          <w:bCs/>
          <w:lang w:val="ru-RU"/>
        </w:rPr>
        <w:t>заманауи</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берудің</w:t>
      </w:r>
      <w:r w:rsidRPr="00F021DF">
        <w:rPr>
          <w:rFonts w:ascii="Times New Roman" w:hAnsi="Times New Roman" w:cs="Times New Roman"/>
          <w:bCs/>
        </w:rPr>
        <w:t xml:space="preserve"> </w:t>
      </w:r>
      <w:proofErr w:type="gramStart"/>
      <w:r w:rsidRPr="00F021DF">
        <w:rPr>
          <w:rFonts w:ascii="Times New Roman" w:hAnsi="Times New Roman" w:cs="Times New Roman"/>
          <w:bCs/>
          <w:lang w:val="ru-RU"/>
        </w:rPr>
        <w:t>жа</w:t>
      </w:r>
      <w:proofErr w:type="gramEnd"/>
      <w:r w:rsidRPr="00F021DF">
        <w:rPr>
          <w:rFonts w:ascii="Times New Roman" w:hAnsi="Times New Roman" w:cs="Times New Roman"/>
          <w:bCs/>
          <w:lang w:val="ru-RU"/>
        </w:rPr>
        <w:t>ңа</w:t>
      </w:r>
      <w:r w:rsidRPr="00F021DF">
        <w:rPr>
          <w:rFonts w:ascii="Times New Roman" w:hAnsi="Times New Roman" w:cs="Times New Roman"/>
          <w:bCs/>
        </w:rPr>
        <w:t xml:space="preserve"> </w:t>
      </w:r>
      <w:r w:rsidRPr="00F021DF">
        <w:rPr>
          <w:rFonts w:ascii="Times New Roman" w:hAnsi="Times New Roman" w:cs="Times New Roman"/>
          <w:bCs/>
          <w:lang w:val="ru-RU"/>
        </w:rPr>
        <w:t>келешегін</w:t>
      </w:r>
      <w:r w:rsidRPr="00F021DF">
        <w:rPr>
          <w:rFonts w:ascii="Times New Roman" w:hAnsi="Times New Roman" w:cs="Times New Roman"/>
          <w:bCs/>
        </w:rPr>
        <w:t xml:space="preserve"> </w:t>
      </w:r>
      <w:r w:rsidRPr="00F021DF">
        <w:rPr>
          <w:rFonts w:ascii="Times New Roman" w:hAnsi="Times New Roman" w:cs="Times New Roman"/>
          <w:bCs/>
          <w:lang w:val="ru-RU"/>
        </w:rPr>
        <w:t>ашады</w:t>
      </w:r>
      <w:r w:rsidRPr="00F021DF">
        <w:rPr>
          <w:rFonts w:ascii="Times New Roman" w:hAnsi="Times New Roman" w:cs="Times New Roman"/>
          <w:bCs/>
        </w:rPr>
        <w:t>.</w:t>
      </w:r>
      <w:r w:rsidRPr="00F021DF">
        <w:rPr>
          <w:rFonts w:ascii="Times New Roman" w:hAnsi="Times New Roman" w:cs="Times New Roman"/>
        </w:rPr>
        <w:t xml:space="preserve"> </w:t>
      </w:r>
      <w:r w:rsidRPr="00F021DF">
        <w:rPr>
          <w:rFonts w:ascii="Times New Roman" w:hAnsi="Times New Roman" w:cs="Times New Roman"/>
          <w:bCs/>
          <w:lang w:val="ru-RU"/>
        </w:rPr>
        <w:t>Бұл</w:t>
      </w:r>
      <w:r w:rsidRPr="00F021DF">
        <w:rPr>
          <w:rFonts w:ascii="Times New Roman" w:hAnsi="Times New Roman" w:cs="Times New Roman"/>
          <w:bCs/>
        </w:rPr>
        <w:t xml:space="preserve"> </w:t>
      </w:r>
      <w:r w:rsidRPr="00F021DF">
        <w:rPr>
          <w:rFonts w:ascii="Times New Roman" w:hAnsi="Times New Roman" w:cs="Times New Roman"/>
          <w:bCs/>
          <w:lang w:val="ru-RU"/>
        </w:rPr>
        <w:t>мақалада</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интеллектің</w:t>
      </w:r>
      <w:r w:rsidRPr="00F021DF">
        <w:rPr>
          <w:rFonts w:ascii="Times New Roman" w:hAnsi="Times New Roman" w:cs="Times New Roman"/>
          <w:bCs/>
        </w:rPr>
        <w:t xml:space="preserve"> (</w:t>
      </w:r>
      <w:r w:rsidRPr="00F021DF">
        <w:rPr>
          <w:rFonts w:ascii="Times New Roman" w:hAnsi="Times New Roman" w:cs="Times New Roman"/>
          <w:bCs/>
          <w:lang w:val="ru-RU"/>
        </w:rPr>
        <w:t>ЖИ</w:t>
      </w:r>
      <w:r w:rsidRPr="00F021DF">
        <w:rPr>
          <w:rFonts w:ascii="Times New Roman" w:hAnsi="Times New Roman" w:cs="Times New Roman"/>
          <w:bCs/>
        </w:rPr>
        <w:t xml:space="preserve">) </w:t>
      </w:r>
      <w:r w:rsidRPr="00F021DF">
        <w:rPr>
          <w:rFonts w:ascii="Times New Roman" w:hAnsi="Times New Roman" w:cs="Times New Roman"/>
          <w:bCs/>
          <w:lang w:val="ru-RU"/>
        </w:rPr>
        <w:t>Ұлттық</w:t>
      </w:r>
      <w:r w:rsidRPr="00F021DF">
        <w:rPr>
          <w:rFonts w:ascii="Times New Roman" w:hAnsi="Times New Roman" w:cs="Times New Roman"/>
          <w:bCs/>
        </w:rPr>
        <w:t xml:space="preserve"> </w:t>
      </w:r>
      <w:r w:rsidRPr="00F021DF">
        <w:rPr>
          <w:rFonts w:ascii="Times New Roman" w:hAnsi="Times New Roman" w:cs="Times New Roman"/>
          <w:bCs/>
          <w:lang w:val="ru-RU"/>
        </w:rPr>
        <w:t>бірыңғай</w:t>
      </w:r>
      <w:r w:rsidRPr="00F021DF">
        <w:rPr>
          <w:rFonts w:ascii="Times New Roman" w:hAnsi="Times New Roman" w:cs="Times New Roman"/>
          <w:bCs/>
        </w:rPr>
        <w:t xml:space="preserve"> </w:t>
      </w:r>
      <w:r w:rsidRPr="00F021DF">
        <w:rPr>
          <w:rFonts w:ascii="Times New Roman" w:hAnsi="Times New Roman" w:cs="Times New Roman"/>
          <w:bCs/>
          <w:lang w:val="ru-RU"/>
        </w:rPr>
        <w:t>тестілеуге</w:t>
      </w:r>
      <w:r w:rsidRPr="00F021DF">
        <w:rPr>
          <w:rFonts w:ascii="Times New Roman" w:hAnsi="Times New Roman" w:cs="Times New Roman"/>
          <w:bCs/>
        </w:rPr>
        <w:t xml:space="preserve"> (</w:t>
      </w:r>
      <w:r w:rsidRPr="00F021DF">
        <w:rPr>
          <w:rFonts w:ascii="Times New Roman" w:hAnsi="Times New Roman" w:cs="Times New Roman"/>
          <w:bCs/>
          <w:lang w:val="ru-RU"/>
        </w:rPr>
        <w:t>ҰБТ</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процесіндегі</w:t>
      </w:r>
      <w:r w:rsidRPr="00F021DF">
        <w:rPr>
          <w:rFonts w:ascii="Times New Roman" w:hAnsi="Times New Roman" w:cs="Times New Roman"/>
          <w:bCs/>
        </w:rPr>
        <w:t xml:space="preserve"> </w:t>
      </w:r>
      <w:proofErr w:type="gramStart"/>
      <w:r w:rsidRPr="00F021DF">
        <w:rPr>
          <w:rFonts w:ascii="Times New Roman" w:hAnsi="Times New Roman" w:cs="Times New Roman"/>
          <w:bCs/>
          <w:lang w:val="ru-RU"/>
        </w:rPr>
        <w:t>р</w:t>
      </w:r>
      <w:proofErr w:type="gramEnd"/>
      <w:r w:rsidRPr="00F021DF">
        <w:rPr>
          <w:rFonts w:ascii="Times New Roman" w:hAnsi="Times New Roman" w:cs="Times New Roman"/>
          <w:bCs/>
          <w:lang w:val="ru-RU"/>
        </w:rPr>
        <w:t>өлі</w:t>
      </w:r>
      <w:r w:rsidRPr="00F021DF">
        <w:rPr>
          <w:rFonts w:ascii="Times New Roman" w:hAnsi="Times New Roman" w:cs="Times New Roman"/>
          <w:bCs/>
        </w:rPr>
        <w:t xml:space="preserve"> </w:t>
      </w:r>
      <w:r w:rsidRPr="00F021DF">
        <w:rPr>
          <w:rFonts w:ascii="Times New Roman" w:hAnsi="Times New Roman" w:cs="Times New Roman"/>
          <w:bCs/>
          <w:lang w:val="ru-RU"/>
        </w:rPr>
        <w:t>қарастырылады</w:t>
      </w:r>
      <w:r w:rsidRPr="00F021DF">
        <w:rPr>
          <w:rFonts w:ascii="Times New Roman" w:hAnsi="Times New Roman" w:cs="Times New Roman"/>
          <w:bCs/>
        </w:rPr>
        <w:t xml:space="preserve">. </w:t>
      </w:r>
      <w:r w:rsidRPr="00F021DF">
        <w:rPr>
          <w:rFonts w:ascii="Times New Roman" w:hAnsi="Times New Roman" w:cs="Times New Roman"/>
          <w:bCs/>
          <w:lang w:val="ru-RU"/>
        </w:rPr>
        <w:t>ҰБТ</w:t>
      </w:r>
      <w:r w:rsidRPr="00F021DF">
        <w:rPr>
          <w:rFonts w:ascii="Times New Roman" w:hAnsi="Times New Roman" w:cs="Times New Roman"/>
          <w:bCs/>
        </w:rPr>
        <w:t xml:space="preserve"> – </w:t>
      </w:r>
      <w:r w:rsidRPr="00F021DF">
        <w:rPr>
          <w:rFonts w:ascii="Times New Roman" w:hAnsi="Times New Roman" w:cs="Times New Roman"/>
          <w:bCs/>
          <w:lang w:val="ru-RU"/>
        </w:rPr>
        <w:t>Қазақстандағы</w:t>
      </w:r>
      <w:r w:rsidRPr="00F021DF">
        <w:rPr>
          <w:rFonts w:ascii="Times New Roman" w:hAnsi="Times New Roman" w:cs="Times New Roman"/>
          <w:bCs/>
        </w:rPr>
        <w:t xml:space="preserve"> </w:t>
      </w:r>
      <w:r w:rsidRPr="00F021DF">
        <w:rPr>
          <w:rFonts w:ascii="Times New Roman" w:hAnsi="Times New Roman" w:cs="Times New Roman"/>
          <w:bCs/>
          <w:lang w:val="ru-RU"/>
        </w:rPr>
        <w:t>жоғары</w:t>
      </w:r>
      <w:r w:rsidRPr="00F021DF">
        <w:rPr>
          <w:rFonts w:ascii="Times New Roman" w:hAnsi="Times New Roman" w:cs="Times New Roman"/>
          <w:bCs/>
        </w:rPr>
        <w:t xml:space="preserve"> </w:t>
      </w:r>
      <w:r w:rsidRPr="00F021DF">
        <w:rPr>
          <w:rFonts w:ascii="Times New Roman" w:hAnsi="Times New Roman" w:cs="Times New Roman"/>
          <w:bCs/>
          <w:lang w:val="ru-RU"/>
        </w:rPr>
        <w:t>оқу</w:t>
      </w:r>
      <w:r w:rsidRPr="00F021DF">
        <w:rPr>
          <w:rFonts w:ascii="Times New Roman" w:hAnsi="Times New Roman" w:cs="Times New Roman"/>
          <w:bCs/>
        </w:rPr>
        <w:t xml:space="preserve"> </w:t>
      </w:r>
      <w:r w:rsidRPr="00F021DF">
        <w:rPr>
          <w:rFonts w:ascii="Times New Roman" w:hAnsi="Times New Roman" w:cs="Times New Roman"/>
          <w:bCs/>
          <w:lang w:val="ru-RU"/>
        </w:rPr>
        <w:t>орындарына</w:t>
      </w:r>
      <w:r w:rsidRPr="00F021DF">
        <w:rPr>
          <w:rFonts w:ascii="Times New Roman" w:hAnsi="Times New Roman" w:cs="Times New Roman"/>
          <w:bCs/>
        </w:rPr>
        <w:t xml:space="preserve"> </w:t>
      </w:r>
      <w:r w:rsidRPr="00F021DF">
        <w:rPr>
          <w:rFonts w:ascii="Times New Roman" w:hAnsi="Times New Roman" w:cs="Times New Roman"/>
          <w:bCs/>
          <w:lang w:val="ru-RU"/>
        </w:rPr>
        <w:t>түсу</w:t>
      </w:r>
      <w:r w:rsidRPr="00F021DF">
        <w:rPr>
          <w:rFonts w:ascii="Times New Roman" w:hAnsi="Times New Roman" w:cs="Times New Roman"/>
          <w:bCs/>
        </w:rPr>
        <w:t xml:space="preserve"> </w:t>
      </w:r>
      <w:r w:rsidRPr="00F021DF">
        <w:rPr>
          <w:rFonts w:ascii="Times New Roman" w:hAnsi="Times New Roman" w:cs="Times New Roman"/>
          <w:bCs/>
          <w:lang w:val="ru-RU"/>
        </w:rPr>
        <w:t>үшін</w:t>
      </w:r>
      <w:r w:rsidRPr="00F021DF">
        <w:rPr>
          <w:rFonts w:ascii="Times New Roman" w:hAnsi="Times New Roman" w:cs="Times New Roman"/>
          <w:bCs/>
        </w:rPr>
        <w:t xml:space="preserve"> </w:t>
      </w:r>
      <w:r w:rsidRPr="00F021DF">
        <w:rPr>
          <w:rFonts w:ascii="Times New Roman" w:hAnsi="Times New Roman" w:cs="Times New Roman"/>
          <w:bCs/>
          <w:lang w:val="ru-RU"/>
        </w:rPr>
        <w:t>маңызды</w:t>
      </w:r>
      <w:r w:rsidRPr="00F021DF">
        <w:rPr>
          <w:rFonts w:ascii="Times New Roman" w:hAnsi="Times New Roman" w:cs="Times New Roman"/>
          <w:bCs/>
        </w:rPr>
        <w:t xml:space="preserve"> </w:t>
      </w:r>
      <w:r w:rsidRPr="00F021DF">
        <w:rPr>
          <w:rFonts w:ascii="Times New Roman" w:hAnsi="Times New Roman" w:cs="Times New Roman"/>
          <w:bCs/>
          <w:lang w:val="ru-RU"/>
        </w:rPr>
        <w:t>кезең</w:t>
      </w:r>
      <w:r w:rsidRPr="00F021DF">
        <w:rPr>
          <w:rFonts w:ascii="Times New Roman" w:hAnsi="Times New Roman" w:cs="Times New Roman"/>
          <w:bCs/>
        </w:rPr>
        <w:t xml:space="preserve">. </w:t>
      </w:r>
      <w:r w:rsidRPr="00F021DF">
        <w:rPr>
          <w:rFonts w:ascii="Times New Roman" w:hAnsi="Times New Roman" w:cs="Times New Roman"/>
          <w:bCs/>
          <w:lang w:val="ru-RU"/>
        </w:rPr>
        <w:t>ЖИ</w:t>
      </w:r>
      <w:r w:rsidRPr="00F021DF">
        <w:rPr>
          <w:rFonts w:ascii="Times New Roman" w:hAnsi="Times New Roman" w:cs="Times New Roman"/>
          <w:bCs/>
        </w:rPr>
        <w:t xml:space="preserve"> </w:t>
      </w:r>
      <w:r w:rsidRPr="00F021DF">
        <w:rPr>
          <w:rFonts w:ascii="Times New Roman" w:hAnsi="Times New Roman" w:cs="Times New Roman"/>
          <w:bCs/>
          <w:lang w:val="ru-RU"/>
        </w:rPr>
        <w:t>технологиялары</w:t>
      </w:r>
      <w:r w:rsidRPr="00F021DF">
        <w:rPr>
          <w:rFonts w:ascii="Times New Roman" w:hAnsi="Times New Roman" w:cs="Times New Roman"/>
          <w:bCs/>
        </w:rPr>
        <w:t xml:space="preserve"> </w:t>
      </w:r>
      <w:r w:rsidRPr="00F021DF">
        <w:rPr>
          <w:rFonts w:ascii="Times New Roman" w:hAnsi="Times New Roman" w:cs="Times New Roman"/>
          <w:bCs/>
          <w:lang w:val="ru-RU"/>
        </w:rPr>
        <w:t>оқушылардың</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деңгейін</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ерекшеліктерін</w:t>
      </w:r>
      <w:r w:rsidRPr="00F021DF">
        <w:rPr>
          <w:rFonts w:ascii="Times New Roman" w:hAnsi="Times New Roman" w:cs="Times New Roman"/>
          <w:bCs/>
        </w:rPr>
        <w:t xml:space="preserve"> </w:t>
      </w:r>
      <w:r w:rsidRPr="00F021DF">
        <w:rPr>
          <w:rFonts w:ascii="Times New Roman" w:hAnsi="Times New Roman" w:cs="Times New Roman"/>
          <w:bCs/>
          <w:lang w:val="ru-RU"/>
        </w:rPr>
        <w:t>талдау</w:t>
      </w:r>
      <w:r w:rsidRPr="00F021DF">
        <w:rPr>
          <w:rFonts w:ascii="Times New Roman" w:hAnsi="Times New Roman" w:cs="Times New Roman"/>
          <w:bCs/>
        </w:rPr>
        <w:t xml:space="preserve"> </w:t>
      </w:r>
      <w:r w:rsidRPr="00F021DF">
        <w:rPr>
          <w:rFonts w:ascii="Times New Roman" w:hAnsi="Times New Roman" w:cs="Times New Roman"/>
          <w:bCs/>
          <w:lang w:val="ru-RU"/>
        </w:rPr>
        <w:t>арқылы</w:t>
      </w:r>
      <w:r w:rsidRPr="00F021DF">
        <w:rPr>
          <w:rFonts w:ascii="Times New Roman" w:hAnsi="Times New Roman" w:cs="Times New Roman"/>
          <w:bCs/>
        </w:rPr>
        <w:t xml:space="preserve"> </w:t>
      </w:r>
      <w:r w:rsidRPr="00F021DF">
        <w:rPr>
          <w:rFonts w:ascii="Times New Roman" w:hAnsi="Times New Roman" w:cs="Times New Roman"/>
          <w:bCs/>
          <w:lang w:val="ru-RU"/>
        </w:rPr>
        <w:t>оңтайлы</w:t>
      </w:r>
      <w:r w:rsidRPr="00F021DF">
        <w:rPr>
          <w:rFonts w:ascii="Times New Roman" w:hAnsi="Times New Roman" w:cs="Times New Roman"/>
          <w:bCs/>
        </w:rPr>
        <w:t xml:space="preserve"> </w:t>
      </w:r>
      <w:r w:rsidRPr="00F021DF">
        <w:rPr>
          <w:rFonts w:ascii="Times New Roman" w:hAnsi="Times New Roman" w:cs="Times New Roman"/>
          <w:bCs/>
          <w:lang w:val="ru-RU"/>
        </w:rPr>
        <w:t>оқу</w:t>
      </w:r>
      <w:r w:rsidRPr="00F021DF">
        <w:rPr>
          <w:rFonts w:ascii="Times New Roman" w:hAnsi="Times New Roman" w:cs="Times New Roman"/>
          <w:bCs/>
        </w:rPr>
        <w:t xml:space="preserve"> </w:t>
      </w:r>
      <w:r w:rsidRPr="00F021DF">
        <w:rPr>
          <w:rFonts w:ascii="Times New Roman" w:hAnsi="Times New Roman" w:cs="Times New Roman"/>
          <w:bCs/>
          <w:lang w:val="ru-RU"/>
        </w:rPr>
        <w:t>материалдарын</w:t>
      </w:r>
      <w:r w:rsidRPr="00F021DF">
        <w:rPr>
          <w:rFonts w:ascii="Times New Roman" w:hAnsi="Times New Roman" w:cs="Times New Roman"/>
          <w:bCs/>
        </w:rPr>
        <w:t xml:space="preserve"> </w:t>
      </w:r>
      <w:r w:rsidRPr="00F021DF">
        <w:rPr>
          <w:rFonts w:ascii="Times New Roman" w:hAnsi="Times New Roman" w:cs="Times New Roman"/>
          <w:bCs/>
          <w:lang w:val="ru-RU"/>
        </w:rPr>
        <w:t>ұсынуға</w:t>
      </w:r>
      <w:r w:rsidRPr="00F021DF">
        <w:rPr>
          <w:rFonts w:ascii="Times New Roman" w:hAnsi="Times New Roman" w:cs="Times New Roman"/>
          <w:bCs/>
        </w:rPr>
        <w:t xml:space="preserve">, </w:t>
      </w:r>
      <w:r w:rsidRPr="00F021DF">
        <w:rPr>
          <w:rFonts w:ascii="Times New Roman" w:hAnsi="Times New Roman" w:cs="Times New Roman"/>
          <w:bCs/>
          <w:lang w:val="ru-RU"/>
        </w:rPr>
        <w:t>бейімделгіш</w:t>
      </w:r>
      <w:r w:rsidRPr="00F021DF">
        <w:rPr>
          <w:rFonts w:ascii="Times New Roman" w:hAnsi="Times New Roman" w:cs="Times New Roman"/>
          <w:bCs/>
        </w:rPr>
        <w:t xml:space="preserve"> </w:t>
      </w:r>
      <w:r w:rsidRPr="00F021DF">
        <w:rPr>
          <w:rFonts w:ascii="Times New Roman" w:hAnsi="Times New Roman" w:cs="Times New Roman"/>
          <w:bCs/>
          <w:lang w:val="ru-RU"/>
        </w:rPr>
        <w:t>оқыту</w:t>
      </w:r>
      <w:r w:rsidRPr="00F021DF">
        <w:rPr>
          <w:rFonts w:ascii="Times New Roman" w:hAnsi="Times New Roman" w:cs="Times New Roman"/>
          <w:bCs/>
        </w:rPr>
        <w:t xml:space="preserve"> </w:t>
      </w:r>
      <w:r w:rsidRPr="00F021DF">
        <w:rPr>
          <w:rFonts w:ascii="Times New Roman" w:hAnsi="Times New Roman" w:cs="Times New Roman"/>
          <w:bCs/>
          <w:lang w:val="ru-RU"/>
        </w:rPr>
        <w:t>жүйелерін</w:t>
      </w:r>
      <w:r w:rsidRPr="00F021DF">
        <w:rPr>
          <w:rFonts w:ascii="Times New Roman" w:hAnsi="Times New Roman" w:cs="Times New Roman"/>
          <w:bCs/>
        </w:rPr>
        <w:t xml:space="preserve"> </w:t>
      </w:r>
      <w:r w:rsidRPr="00F021DF">
        <w:rPr>
          <w:rFonts w:ascii="Times New Roman" w:hAnsi="Times New Roman" w:cs="Times New Roman"/>
          <w:bCs/>
          <w:lang w:val="ru-RU"/>
        </w:rPr>
        <w:t>құруға</w:t>
      </w:r>
      <w:r w:rsidRPr="00F021DF">
        <w:rPr>
          <w:rFonts w:ascii="Times New Roman" w:hAnsi="Times New Roman" w:cs="Times New Roman"/>
          <w:bCs/>
        </w:rPr>
        <w:t xml:space="preserve"> </w:t>
      </w:r>
      <w:r w:rsidRPr="00F021DF">
        <w:rPr>
          <w:rFonts w:ascii="Times New Roman" w:hAnsi="Times New Roman" w:cs="Times New Roman"/>
          <w:bCs/>
          <w:lang w:val="ru-RU"/>
        </w:rPr>
        <w:t>және</w:t>
      </w:r>
      <w:r w:rsidRPr="00F021DF">
        <w:rPr>
          <w:rFonts w:ascii="Times New Roman" w:hAnsi="Times New Roman" w:cs="Times New Roman"/>
          <w:bCs/>
        </w:rPr>
        <w:t xml:space="preserve"> </w:t>
      </w:r>
      <w:r w:rsidRPr="00F021DF">
        <w:rPr>
          <w:rFonts w:ascii="Times New Roman" w:hAnsi="Times New Roman" w:cs="Times New Roman"/>
          <w:bCs/>
          <w:lang w:val="ru-RU"/>
        </w:rPr>
        <w:t>ҰБ</w:t>
      </w:r>
      <w:proofErr w:type="gramStart"/>
      <w:r w:rsidRPr="00F021DF">
        <w:rPr>
          <w:rFonts w:ascii="Times New Roman" w:hAnsi="Times New Roman" w:cs="Times New Roman"/>
          <w:bCs/>
          <w:lang w:val="ru-RU"/>
        </w:rPr>
        <w:t>Т</w:t>
      </w:r>
      <w:r w:rsidRPr="00F021DF">
        <w:rPr>
          <w:rFonts w:ascii="Times New Roman" w:hAnsi="Times New Roman" w:cs="Times New Roman"/>
          <w:bCs/>
        </w:rPr>
        <w:t>-</w:t>
      </w:r>
      <w:proofErr w:type="gramEnd"/>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тиімді</w:t>
      </w:r>
      <w:r w:rsidRPr="00F021DF">
        <w:rPr>
          <w:rFonts w:ascii="Times New Roman" w:hAnsi="Times New Roman" w:cs="Times New Roman"/>
          <w:bCs/>
        </w:rPr>
        <w:t xml:space="preserve"> </w:t>
      </w:r>
      <w:r w:rsidRPr="00F021DF">
        <w:rPr>
          <w:rFonts w:ascii="Times New Roman" w:hAnsi="Times New Roman" w:cs="Times New Roman"/>
          <w:bCs/>
          <w:lang w:val="ru-RU"/>
        </w:rPr>
        <w:t>дайындықты</w:t>
      </w:r>
      <w:r w:rsidRPr="00F021DF">
        <w:rPr>
          <w:rFonts w:ascii="Times New Roman" w:hAnsi="Times New Roman" w:cs="Times New Roman"/>
          <w:bCs/>
        </w:rPr>
        <w:t xml:space="preserve"> </w:t>
      </w:r>
      <w:r w:rsidRPr="00F021DF">
        <w:rPr>
          <w:rFonts w:ascii="Times New Roman" w:hAnsi="Times New Roman" w:cs="Times New Roman"/>
          <w:bCs/>
          <w:lang w:val="ru-RU"/>
        </w:rPr>
        <w:t>қамтамасыз</w:t>
      </w:r>
      <w:r w:rsidRPr="00F021DF">
        <w:rPr>
          <w:rFonts w:ascii="Times New Roman" w:hAnsi="Times New Roman" w:cs="Times New Roman"/>
          <w:bCs/>
        </w:rPr>
        <w:t xml:space="preserve"> </w:t>
      </w:r>
      <w:r w:rsidRPr="00F021DF">
        <w:rPr>
          <w:rFonts w:ascii="Times New Roman" w:hAnsi="Times New Roman" w:cs="Times New Roman"/>
          <w:bCs/>
          <w:lang w:val="ru-RU"/>
        </w:rPr>
        <w:t>етуге</w:t>
      </w:r>
      <w:r w:rsidRPr="00F021DF">
        <w:rPr>
          <w:rFonts w:ascii="Times New Roman" w:hAnsi="Times New Roman" w:cs="Times New Roman"/>
          <w:bCs/>
        </w:rPr>
        <w:t xml:space="preserve"> </w:t>
      </w:r>
      <w:r w:rsidRPr="00F021DF">
        <w:rPr>
          <w:rFonts w:ascii="Times New Roman" w:hAnsi="Times New Roman" w:cs="Times New Roman"/>
          <w:bCs/>
          <w:lang w:val="ru-RU"/>
        </w:rPr>
        <w:t>мүмкіндік</w:t>
      </w:r>
      <w:r w:rsidRPr="00F021DF">
        <w:rPr>
          <w:rFonts w:ascii="Times New Roman" w:hAnsi="Times New Roman" w:cs="Times New Roman"/>
          <w:bCs/>
        </w:rPr>
        <w:t xml:space="preserve"> </w:t>
      </w:r>
      <w:r w:rsidRPr="00F021DF">
        <w:rPr>
          <w:rFonts w:ascii="Times New Roman" w:hAnsi="Times New Roman" w:cs="Times New Roman"/>
          <w:bCs/>
          <w:lang w:val="ru-RU"/>
        </w:rPr>
        <w:t>береді</w:t>
      </w:r>
      <w:r w:rsidRPr="00F021DF">
        <w:rPr>
          <w:rFonts w:ascii="Times New Roman" w:hAnsi="Times New Roman" w:cs="Times New Roman"/>
          <w:bCs/>
        </w:rPr>
        <w:t xml:space="preserve">. </w:t>
      </w:r>
      <w:r w:rsidRPr="00F021DF">
        <w:rPr>
          <w:rFonts w:ascii="Times New Roman" w:hAnsi="Times New Roman" w:cs="Times New Roman"/>
          <w:bCs/>
          <w:lang w:val="ru-RU"/>
        </w:rPr>
        <w:t>Мақалада</w:t>
      </w:r>
      <w:r w:rsidRPr="00F021DF">
        <w:rPr>
          <w:rFonts w:ascii="Times New Roman" w:hAnsi="Times New Roman" w:cs="Times New Roman"/>
          <w:bCs/>
        </w:rPr>
        <w:t xml:space="preserve"> </w:t>
      </w:r>
      <w:r w:rsidRPr="00F021DF">
        <w:rPr>
          <w:rFonts w:ascii="Times New Roman" w:hAnsi="Times New Roman" w:cs="Times New Roman"/>
          <w:bCs/>
          <w:lang w:val="ru-RU"/>
        </w:rPr>
        <w:t>ЖИ</w:t>
      </w:r>
      <w:r w:rsidRPr="00F021DF">
        <w:rPr>
          <w:rFonts w:ascii="Times New Roman" w:hAnsi="Times New Roman" w:cs="Times New Roman"/>
          <w:bCs/>
        </w:rPr>
        <w:t>-</w:t>
      </w:r>
      <w:r w:rsidRPr="00F021DF">
        <w:rPr>
          <w:rFonts w:ascii="Times New Roman" w:hAnsi="Times New Roman" w:cs="Times New Roman"/>
          <w:bCs/>
          <w:lang w:val="ru-RU"/>
        </w:rPr>
        <w:t>дің</w:t>
      </w:r>
      <w:r w:rsidRPr="00F021DF">
        <w:rPr>
          <w:rFonts w:ascii="Times New Roman" w:hAnsi="Times New Roman" w:cs="Times New Roman"/>
          <w:bCs/>
        </w:rPr>
        <w:t xml:space="preserve"> </w:t>
      </w:r>
      <w:r w:rsidRPr="00F021DF">
        <w:rPr>
          <w:rFonts w:ascii="Times New Roman" w:hAnsi="Times New Roman" w:cs="Times New Roman"/>
          <w:bCs/>
          <w:lang w:val="ru-RU"/>
        </w:rPr>
        <w:t>ҰБ</w:t>
      </w:r>
      <w:proofErr w:type="gramStart"/>
      <w:r w:rsidRPr="00F021DF">
        <w:rPr>
          <w:rFonts w:ascii="Times New Roman" w:hAnsi="Times New Roman" w:cs="Times New Roman"/>
          <w:bCs/>
          <w:lang w:val="ru-RU"/>
        </w:rPr>
        <w:t>Т</w:t>
      </w:r>
      <w:r w:rsidRPr="00F021DF">
        <w:rPr>
          <w:rFonts w:ascii="Times New Roman" w:hAnsi="Times New Roman" w:cs="Times New Roman"/>
          <w:bCs/>
        </w:rPr>
        <w:t>-</w:t>
      </w:r>
      <w:proofErr w:type="gramEnd"/>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дайындықтағы</w:t>
      </w:r>
      <w:r w:rsidRPr="00F021DF">
        <w:rPr>
          <w:rFonts w:ascii="Times New Roman" w:hAnsi="Times New Roman" w:cs="Times New Roman"/>
          <w:bCs/>
        </w:rPr>
        <w:t xml:space="preserve"> </w:t>
      </w:r>
      <w:r w:rsidRPr="00F021DF">
        <w:rPr>
          <w:rFonts w:ascii="Times New Roman" w:hAnsi="Times New Roman" w:cs="Times New Roman"/>
          <w:bCs/>
          <w:lang w:val="ru-RU"/>
        </w:rPr>
        <w:t>артықшылықтары</w:t>
      </w:r>
      <w:r w:rsidRPr="00F021DF">
        <w:rPr>
          <w:rFonts w:ascii="Times New Roman" w:hAnsi="Times New Roman" w:cs="Times New Roman"/>
          <w:bCs/>
        </w:rPr>
        <w:t xml:space="preserve">, </w:t>
      </w:r>
      <w:r w:rsidRPr="00F021DF">
        <w:rPr>
          <w:rFonts w:ascii="Times New Roman" w:hAnsi="Times New Roman" w:cs="Times New Roman"/>
          <w:bCs/>
          <w:lang w:val="ru-RU"/>
        </w:rPr>
        <w:t>қиындықтары</w:t>
      </w:r>
      <w:r w:rsidRPr="00F021DF">
        <w:rPr>
          <w:rFonts w:ascii="Times New Roman" w:hAnsi="Times New Roman" w:cs="Times New Roman"/>
          <w:bCs/>
        </w:rPr>
        <w:t xml:space="preserve"> </w:t>
      </w:r>
      <w:r w:rsidRPr="00F021DF">
        <w:rPr>
          <w:rFonts w:ascii="Times New Roman" w:hAnsi="Times New Roman" w:cs="Times New Roman"/>
          <w:bCs/>
          <w:lang w:val="ru-RU"/>
        </w:rPr>
        <w:t>және</w:t>
      </w:r>
      <w:r w:rsidRPr="00F021DF">
        <w:rPr>
          <w:rFonts w:ascii="Times New Roman" w:hAnsi="Times New Roman" w:cs="Times New Roman"/>
          <w:bCs/>
        </w:rPr>
        <w:t xml:space="preserve"> </w:t>
      </w:r>
      <w:r w:rsidRPr="00F021DF">
        <w:rPr>
          <w:rFonts w:ascii="Times New Roman" w:hAnsi="Times New Roman" w:cs="Times New Roman"/>
          <w:bCs/>
          <w:lang w:val="ru-RU"/>
        </w:rPr>
        <w:t>болашақ</w:t>
      </w:r>
      <w:r w:rsidRPr="00F021DF">
        <w:rPr>
          <w:rFonts w:ascii="Times New Roman" w:hAnsi="Times New Roman" w:cs="Times New Roman"/>
          <w:bCs/>
        </w:rPr>
        <w:t xml:space="preserve"> </w:t>
      </w:r>
      <w:r w:rsidRPr="00F021DF">
        <w:rPr>
          <w:rFonts w:ascii="Times New Roman" w:hAnsi="Times New Roman" w:cs="Times New Roman"/>
          <w:bCs/>
          <w:lang w:val="ru-RU"/>
        </w:rPr>
        <w:t>перспективалары</w:t>
      </w:r>
      <w:r w:rsidRPr="00F021DF">
        <w:rPr>
          <w:rFonts w:ascii="Times New Roman" w:hAnsi="Times New Roman" w:cs="Times New Roman"/>
          <w:bCs/>
        </w:rPr>
        <w:t xml:space="preserve"> </w:t>
      </w:r>
      <w:r w:rsidRPr="00F021DF">
        <w:rPr>
          <w:rFonts w:ascii="Times New Roman" w:hAnsi="Times New Roman" w:cs="Times New Roman"/>
          <w:bCs/>
          <w:lang w:val="ru-RU"/>
        </w:rPr>
        <w:t>талқыланады</w:t>
      </w:r>
      <w:r w:rsidRPr="00F021DF">
        <w:rPr>
          <w:rFonts w:ascii="Times New Roman" w:hAnsi="Times New Roman" w:cs="Times New Roman"/>
          <w:bCs/>
        </w:rPr>
        <w:t xml:space="preserve">. </w:t>
      </w:r>
      <w:r w:rsidRPr="00F021DF">
        <w:rPr>
          <w:rFonts w:ascii="Times New Roman" w:hAnsi="Times New Roman" w:cs="Times New Roman"/>
          <w:bCs/>
          <w:lang w:val="ru-RU"/>
        </w:rPr>
        <w:t>Ұлттық</w:t>
      </w:r>
      <w:r w:rsidRPr="00F021DF">
        <w:rPr>
          <w:rFonts w:ascii="Times New Roman" w:hAnsi="Times New Roman" w:cs="Times New Roman"/>
          <w:bCs/>
        </w:rPr>
        <w:t xml:space="preserve"> </w:t>
      </w:r>
      <w:r w:rsidRPr="00F021DF">
        <w:rPr>
          <w:rFonts w:ascii="Times New Roman" w:hAnsi="Times New Roman" w:cs="Times New Roman"/>
          <w:bCs/>
          <w:lang w:val="ru-RU"/>
        </w:rPr>
        <w:t>бірыңғай</w:t>
      </w:r>
      <w:r w:rsidRPr="00F021DF">
        <w:rPr>
          <w:rFonts w:ascii="Times New Roman" w:hAnsi="Times New Roman" w:cs="Times New Roman"/>
          <w:bCs/>
        </w:rPr>
        <w:t xml:space="preserve"> </w:t>
      </w:r>
      <w:r w:rsidRPr="00F021DF">
        <w:rPr>
          <w:rFonts w:ascii="Times New Roman" w:hAnsi="Times New Roman" w:cs="Times New Roman"/>
          <w:bCs/>
          <w:lang w:val="ru-RU"/>
        </w:rPr>
        <w:t>тестілеу</w:t>
      </w:r>
      <w:r w:rsidRPr="00F021DF">
        <w:rPr>
          <w:rFonts w:ascii="Times New Roman" w:hAnsi="Times New Roman" w:cs="Times New Roman"/>
          <w:bCs/>
        </w:rPr>
        <w:t xml:space="preserve"> (</w:t>
      </w:r>
      <w:r w:rsidRPr="00F021DF">
        <w:rPr>
          <w:rFonts w:ascii="Times New Roman" w:hAnsi="Times New Roman" w:cs="Times New Roman"/>
          <w:bCs/>
          <w:lang w:val="ru-RU"/>
        </w:rPr>
        <w:t>ҰБТ</w:t>
      </w:r>
      <w:r w:rsidRPr="00F021DF">
        <w:rPr>
          <w:rFonts w:ascii="Times New Roman" w:hAnsi="Times New Roman" w:cs="Times New Roman"/>
          <w:bCs/>
        </w:rPr>
        <w:t xml:space="preserve">) – </w:t>
      </w:r>
      <w:r w:rsidRPr="00F021DF">
        <w:rPr>
          <w:rFonts w:ascii="Times New Roman" w:hAnsi="Times New Roman" w:cs="Times New Roman"/>
          <w:bCs/>
          <w:lang w:val="ru-RU"/>
        </w:rPr>
        <w:t>Қазақстан</w:t>
      </w:r>
      <w:r w:rsidRPr="00F021DF">
        <w:rPr>
          <w:rFonts w:ascii="Times New Roman" w:hAnsi="Times New Roman" w:cs="Times New Roman"/>
          <w:bCs/>
        </w:rPr>
        <w:t xml:space="preserve"> </w:t>
      </w:r>
      <w:r w:rsidRPr="00F021DF">
        <w:rPr>
          <w:rFonts w:ascii="Times New Roman" w:hAnsi="Times New Roman" w:cs="Times New Roman"/>
          <w:bCs/>
          <w:lang w:val="ru-RU"/>
        </w:rPr>
        <w:t>Республикасындағы</w:t>
      </w:r>
      <w:r w:rsidRPr="00F021DF">
        <w:rPr>
          <w:rFonts w:ascii="Times New Roman" w:hAnsi="Times New Roman" w:cs="Times New Roman"/>
          <w:bCs/>
        </w:rPr>
        <w:t xml:space="preserve"> </w:t>
      </w:r>
      <w:r w:rsidRPr="00F021DF">
        <w:rPr>
          <w:rFonts w:ascii="Times New Roman" w:hAnsi="Times New Roman" w:cs="Times New Roman"/>
          <w:bCs/>
          <w:lang w:val="ru-RU"/>
        </w:rPr>
        <w:t>мектеп</w:t>
      </w:r>
      <w:r w:rsidRPr="00F021DF">
        <w:rPr>
          <w:rFonts w:ascii="Times New Roman" w:hAnsi="Times New Roman" w:cs="Times New Roman"/>
          <w:bCs/>
        </w:rPr>
        <w:t xml:space="preserve"> </w:t>
      </w:r>
      <w:r w:rsidRPr="00F021DF">
        <w:rPr>
          <w:rFonts w:ascii="Times New Roman" w:hAnsi="Times New Roman" w:cs="Times New Roman"/>
          <w:bCs/>
          <w:lang w:val="ru-RU"/>
        </w:rPr>
        <w:t>бітірушілер</w:t>
      </w:r>
      <w:r w:rsidRPr="00F021DF">
        <w:rPr>
          <w:rFonts w:ascii="Times New Roman" w:hAnsi="Times New Roman" w:cs="Times New Roman"/>
          <w:bCs/>
        </w:rPr>
        <w:t xml:space="preserve"> </w:t>
      </w:r>
      <w:r w:rsidRPr="00F021DF">
        <w:rPr>
          <w:rFonts w:ascii="Times New Roman" w:hAnsi="Times New Roman" w:cs="Times New Roman"/>
          <w:bCs/>
          <w:lang w:val="ru-RU"/>
        </w:rPr>
        <w:t>үшін</w:t>
      </w:r>
      <w:r w:rsidRPr="00F021DF">
        <w:rPr>
          <w:rFonts w:ascii="Times New Roman" w:hAnsi="Times New Roman" w:cs="Times New Roman"/>
          <w:bCs/>
        </w:rPr>
        <w:t xml:space="preserve"> </w:t>
      </w:r>
      <w:r w:rsidRPr="00F021DF">
        <w:rPr>
          <w:rFonts w:ascii="Times New Roman" w:hAnsi="Times New Roman" w:cs="Times New Roman"/>
          <w:bCs/>
          <w:lang w:val="ru-RU"/>
        </w:rPr>
        <w:t>жоғары</w:t>
      </w:r>
      <w:r w:rsidRPr="00F021DF">
        <w:rPr>
          <w:rFonts w:ascii="Times New Roman" w:hAnsi="Times New Roman" w:cs="Times New Roman"/>
          <w:bCs/>
        </w:rPr>
        <w:t xml:space="preserve"> </w:t>
      </w:r>
      <w:r w:rsidRPr="00F021DF">
        <w:rPr>
          <w:rFonts w:ascii="Times New Roman" w:hAnsi="Times New Roman" w:cs="Times New Roman"/>
          <w:bCs/>
          <w:lang w:val="ru-RU"/>
        </w:rPr>
        <w:t>оқу</w:t>
      </w:r>
      <w:r w:rsidRPr="00F021DF">
        <w:rPr>
          <w:rFonts w:ascii="Times New Roman" w:hAnsi="Times New Roman" w:cs="Times New Roman"/>
          <w:bCs/>
        </w:rPr>
        <w:t xml:space="preserve"> </w:t>
      </w:r>
      <w:r w:rsidRPr="00F021DF">
        <w:rPr>
          <w:rFonts w:ascii="Times New Roman" w:hAnsi="Times New Roman" w:cs="Times New Roman"/>
          <w:bCs/>
          <w:lang w:val="ru-RU"/>
        </w:rPr>
        <w:t>орындарына</w:t>
      </w:r>
      <w:r w:rsidRPr="00F021DF">
        <w:rPr>
          <w:rFonts w:ascii="Times New Roman" w:hAnsi="Times New Roman" w:cs="Times New Roman"/>
          <w:bCs/>
        </w:rPr>
        <w:t xml:space="preserve"> </w:t>
      </w:r>
      <w:r w:rsidRPr="00F021DF">
        <w:rPr>
          <w:rFonts w:ascii="Times New Roman" w:hAnsi="Times New Roman" w:cs="Times New Roman"/>
          <w:bCs/>
          <w:lang w:val="ru-RU"/>
        </w:rPr>
        <w:t>түсудің</w:t>
      </w:r>
      <w:r w:rsidRPr="00F021DF">
        <w:rPr>
          <w:rFonts w:ascii="Times New Roman" w:hAnsi="Times New Roman" w:cs="Times New Roman"/>
          <w:bCs/>
        </w:rPr>
        <w:t xml:space="preserve"> </w:t>
      </w:r>
      <w:r w:rsidRPr="00F021DF">
        <w:rPr>
          <w:rFonts w:ascii="Times New Roman" w:hAnsi="Times New Roman" w:cs="Times New Roman"/>
          <w:bCs/>
          <w:lang w:val="ru-RU"/>
        </w:rPr>
        <w:t>негізгі</w:t>
      </w:r>
      <w:r w:rsidRPr="00F021DF">
        <w:rPr>
          <w:rFonts w:ascii="Times New Roman" w:hAnsi="Times New Roman" w:cs="Times New Roman"/>
          <w:bCs/>
        </w:rPr>
        <w:t xml:space="preserve"> </w:t>
      </w:r>
      <w:r w:rsidRPr="00F021DF">
        <w:rPr>
          <w:rFonts w:ascii="Times New Roman" w:hAnsi="Times New Roman" w:cs="Times New Roman"/>
          <w:bCs/>
          <w:lang w:val="ru-RU"/>
        </w:rPr>
        <w:t>жолы</w:t>
      </w:r>
      <w:r w:rsidRPr="00F021DF">
        <w:rPr>
          <w:rFonts w:ascii="Times New Roman" w:hAnsi="Times New Roman" w:cs="Times New Roman"/>
          <w:bCs/>
        </w:rPr>
        <w:t xml:space="preserve">. </w:t>
      </w:r>
      <w:r w:rsidRPr="00F021DF">
        <w:rPr>
          <w:rFonts w:ascii="Times New Roman" w:hAnsi="Times New Roman" w:cs="Times New Roman"/>
          <w:bCs/>
          <w:lang w:val="ru-RU"/>
        </w:rPr>
        <w:t>ҰБ</w:t>
      </w:r>
      <w:proofErr w:type="gramStart"/>
      <w:r w:rsidRPr="00F021DF">
        <w:rPr>
          <w:rFonts w:ascii="Times New Roman" w:hAnsi="Times New Roman" w:cs="Times New Roman"/>
          <w:bCs/>
          <w:lang w:val="ru-RU"/>
        </w:rPr>
        <w:t>Т</w:t>
      </w:r>
      <w:r w:rsidRPr="00F021DF">
        <w:rPr>
          <w:rFonts w:ascii="Times New Roman" w:hAnsi="Times New Roman" w:cs="Times New Roman"/>
          <w:bCs/>
        </w:rPr>
        <w:t>-</w:t>
      </w:r>
      <w:proofErr w:type="gramEnd"/>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 </w:t>
      </w:r>
      <w:r w:rsidRPr="00F021DF">
        <w:rPr>
          <w:rFonts w:ascii="Times New Roman" w:hAnsi="Times New Roman" w:cs="Times New Roman"/>
          <w:bCs/>
          <w:lang w:val="ru-RU"/>
        </w:rPr>
        <w:t>күрделі</w:t>
      </w:r>
      <w:r w:rsidRPr="00F021DF">
        <w:rPr>
          <w:rFonts w:ascii="Times New Roman" w:hAnsi="Times New Roman" w:cs="Times New Roman"/>
          <w:bCs/>
        </w:rPr>
        <w:t xml:space="preserve"> </w:t>
      </w:r>
      <w:r w:rsidRPr="00F021DF">
        <w:rPr>
          <w:rFonts w:ascii="Times New Roman" w:hAnsi="Times New Roman" w:cs="Times New Roman"/>
          <w:bCs/>
          <w:lang w:val="ru-RU"/>
        </w:rPr>
        <w:t>және</w:t>
      </w:r>
      <w:r w:rsidRPr="00F021DF">
        <w:rPr>
          <w:rFonts w:ascii="Times New Roman" w:hAnsi="Times New Roman" w:cs="Times New Roman"/>
          <w:bCs/>
        </w:rPr>
        <w:t xml:space="preserve"> </w:t>
      </w:r>
      <w:r w:rsidRPr="00F021DF">
        <w:rPr>
          <w:rFonts w:ascii="Times New Roman" w:hAnsi="Times New Roman" w:cs="Times New Roman"/>
          <w:bCs/>
          <w:lang w:val="ru-RU"/>
        </w:rPr>
        <w:t>жауапты</w:t>
      </w:r>
      <w:r w:rsidRPr="00F021DF">
        <w:rPr>
          <w:rFonts w:ascii="Times New Roman" w:hAnsi="Times New Roman" w:cs="Times New Roman"/>
          <w:bCs/>
        </w:rPr>
        <w:t xml:space="preserve"> </w:t>
      </w:r>
      <w:r w:rsidRPr="00F021DF">
        <w:rPr>
          <w:rFonts w:ascii="Times New Roman" w:hAnsi="Times New Roman" w:cs="Times New Roman"/>
          <w:bCs/>
          <w:lang w:val="ru-RU"/>
        </w:rPr>
        <w:t>процесс</w:t>
      </w:r>
      <w:r w:rsidRPr="00F021DF">
        <w:rPr>
          <w:rFonts w:ascii="Times New Roman" w:hAnsi="Times New Roman" w:cs="Times New Roman"/>
          <w:bCs/>
        </w:rPr>
        <w:t xml:space="preserve">, </w:t>
      </w:r>
      <w:r w:rsidRPr="00F021DF">
        <w:rPr>
          <w:rFonts w:ascii="Times New Roman" w:hAnsi="Times New Roman" w:cs="Times New Roman"/>
          <w:bCs/>
          <w:lang w:val="ru-RU"/>
        </w:rPr>
        <w:t>ол</w:t>
      </w:r>
      <w:r w:rsidRPr="00F021DF">
        <w:rPr>
          <w:rFonts w:ascii="Times New Roman" w:hAnsi="Times New Roman" w:cs="Times New Roman"/>
          <w:bCs/>
        </w:rPr>
        <w:t xml:space="preserve"> </w:t>
      </w:r>
      <w:r w:rsidRPr="00F021DF">
        <w:rPr>
          <w:rFonts w:ascii="Times New Roman" w:hAnsi="Times New Roman" w:cs="Times New Roman"/>
          <w:bCs/>
          <w:lang w:val="ru-RU"/>
        </w:rPr>
        <w:t>оқушылардан</w:t>
      </w:r>
      <w:r w:rsidRPr="00F021DF">
        <w:rPr>
          <w:rFonts w:ascii="Times New Roman" w:hAnsi="Times New Roman" w:cs="Times New Roman"/>
          <w:bCs/>
        </w:rPr>
        <w:t xml:space="preserve"> </w:t>
      </w:r>
      <w:r w:rsidRPr="00F021DF">
        <w:rPr>
          <w:rFonts w:ascii="Times New Roman" w:hAnsi="Times New Roman" w:cs="Times New Roman"/>
          <w:bCs/>
          <w:lang w:val="ru-RU"/>
        </w:rPr>
        <w:t>көп</w:t>
      </w:r>
      <w:r w:rsidRPr="00F021DF">
        <w:rPr>
          <w:rFonts w:ascii="Times New Roman" w:hAnsi="Times New Roman" w:cs="Times New Roman"/>
          <w:bCs/>
        </w:rPr>
        <w:t xml:space="preserve"> </w:t>
      </w:r>
      <w:r w:rsidRPr="00F021DF">
        <w:rPr>
          <w:rFonts w:ascii="Times New Roman" w:hAnsi="Times New Roman" w:cs="Times New Roman"/>
          <w:bCs/>
          <w:lang w:val="ru-RU"/>
        </w:rPr>
        <w:t>күш</w:t>
      </w:r>
      <w:r w:rsidRPr="00F021DF">
        <w:rPr>
          <w:rFonts w:ascii="Times New Roman" w:hAnsi="Times New Roman" w:cs="Times New Roman"/>
          <w:bCs/>
        </w:rPr>
        <w:t>-</w:t>
      </w:r>
      <w:r w:rsidRPr="00F021DF">
        <w:rPr>
          <w:rFonts w:ascii="Times New Roman" w:hAnsi="Times New Roman" w:cs="Times New Roman"/>
          <w:bCs/>
          <w:lang w:val="ru-RU"/>
        </w:rPr>
        <w:t>жігер</w:t>
      </w:r>
      <w:r w:rsidRPr="00F021DF">
        <w:rPr>
          <w:rFonts w:ascii="Times New Roman" w:hAnsi="Times New Roman" w:cs="Times New Roman"/>
          <w:bCs/>
        </w:rPr>
        <w:t xml:space="preserve"> </w:t>
      </w:r>
      <w:r w:rsidRPr="00F021DF">
        <w:rPr>
          <w:rFonts w:ascii="Times New Roman" w:hAnsi="Times New Roman" w:cs="Times New Roman"/>
          <w:bCs/>
          <w:lang w:val="ru-RU"/>
        </w:rPr>
        <w:t>мен</w:t>
      </w:r>
      <w:r w:rsidRPr="00F021DF">
        <w:rPr>
          <w:rFonts w:ascii="Times New Roman" w:hAnsi="Times New Roman" w:cs="Times New Roman"/>
          <w:bCs/>
        </w:rPr>
        <w:t xml:space="preserve"> </w:t>
      </w:r>
      <w:r w:rsidRPr="00F021DF">
        <w:rPr>
          <w:rFonts w:ascii="Times New Roman" w:hAnsi="Times New Roman" w:cs="Times New Roman"/>
          <w:bCs/>
          <w:lang w:val="ru-RU"/>
        </w:rPr>
        <w:t>уақытты</w:t>
      </w:r>
      <w:r w:rsidRPr="00F021DF">
        <w:rPr>
          <w:rFonts w:ascii="Times New Roman" w:hAnsi="Times New Roman" w:cs="Times New Roman"/>
          <w:bCs/>
        </w:rPr>
        <w:t xml:space="preserve"> </w:t>
      </w:r>
      <w:r w:rsidRPr="00F021DF">
        <w:rPr>
          <w:rFonts w:ascii="Times New Roman" w:hAnsi="Times New Roman" w:cs="Times New Roman"/>
          <w:bCs/>
          <w:lang w:val="ru-RU"/>
        </w:rPr>
        <w:t>талап</w:t>
      </w:r>
      <w:r w:rsidRPr="00F021DF">
        <w:rPr>
          <w:rFonts w:ascii="Times New Roman" w:hAnsi="Times New Roman" w:cs="Times New Roman"/>
          <w:bCs/>
        </w:rPr>
        <w:t xml:space="preserve"> </w:t>
      </w:r>
      <w:r w:rsidRPr="00F021DF">
        <w:rPr>
          <w:rFonts w:ascii="Times New Roman" w:hAnsi="Times New Roman" w:cs="Times New Roman"/>
          <w:bCs/>
          <w:lang w:val="ru-RU"/>
        </w:rPr>
        <w:t>етеді</w:t>
      </w:r>
      <w:r w:rsidRPr="00F021DF">
        <w:rPr>
          <w:rFonts w:ascii="Times New Roman" w:hAnsi="Times New Roman" w:cs="Times New Roman"/>
          <w:bCs/>
        </w:rPr>
        <w:t xml:space="preserve">. </w:t>
      </w:r>
      <w:r w:rsidRPr="00F021DF">
        <w:rPr>
          <w:rFonts w:ascii="Times New Roman" w:hAnsi="Times New Roman" w:cs="Times New Roman"/>
          <w:bCs/>
          <w:lang w:val="ru-RU"/>
        </w:rPr>
        <w:t>Дәстүрлі</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әдістері</w:t>
      </w:r>
      <w:r w:rsidRPr="00F021DF">
        <w:rPr>
          <w:rFonts w:ascii="Times New Roman" w:hAnsi="Times New Roman" w:cs="Times New Roman"/>
          <w:bCs/>
        </w:rPr>
        <w:t xml:space="preserve"> </w:t>
      </w:r>
      <w:r w:rsidRPr="00F021DF">
        <w:rPr>
          <w:rFonts w:ascii="Times New Roman" w:hAnsi="Times New Roman" w:cs="Times New Roman"/>
          <w:bCs/>
          <w:lang w:val="ru-RU"/>
        </w:rPr>
        <w:t>көбінесе</w:t>
      </w:r>
      <w:r w:rsidRPr="00F021DF">
        <w:rPr>
          <w:rFonts w:ascii="Times New Roman" w:hAnsi="Times New Roman" w:cs="Times New Roman"/>
          <w:bCs/>
        </w:rPr>
        <w:t xml:space="preserve"> </w:t>
      </w:r>
      <w:r w:rsidRPr="00F021DF">
        <w:rPr>
          <w:rFonts w:ascii="Times New Roman" w:hAnsi="Times New Roman" w:cs="Times New Roman"/>
          <w:bCs/>
          <w:lang w:val="ru-RU"/>
        </w:rPr>
        <w:t>барлық</w:t>
      </w:r>
      <w:r w:rsidRPr="00F021DF">
        <w:rPr>
          <w:rFonts w:ascii="Times New Roman" w:hAnsi="Times New Roman" w:cs="Times New Roman"/>
          <w:bCs/>
        </w:rPr>
        <w:t xml:space="preserve"> </w:t>
      </w:r>
      <w:r w:rsidRPr="00F021DF">
        <w:rPr>
          <w:rFonts w:ascii="Times New Roman" w:hAnsi="Times New Roman" w:cs="Times New Roman"/>
          <w:bCs/>
          <w:lang w:val="ru-RU"/>
        </w:rPr>
        <w:t>оқушыларға</w:t>
      </w:r>
      <w:r w:rsidRPr="00F021DF">
        <w:rPr>
          <w:rFonts w:ascii="Times New Roman" w:hAnsi="Times New Roman" w:cs="Times New Roman"/>
          <w:bCs/>
        </w:rPr>
        <w:t xml:space="preserve"> </w:t>
      </w:r>
      <w:r w:rsidRPr="00F021DF">
        <w:rPr>
          <w:rFonts w:ascii="Times New Roman" w:hAnsi="Times New Roman" w:cs="Times New Roman"/>
          <w:bCs/>
          <w:lang w:val="ru-RU"/>
        </w:rPr>
        <w:t>бірдей</w:t>
      </w:r>
      <w:r w:rsidRPr="00F021DF">
        <w:rPr>
          <w:rFonts w:ascii="Times New Roman" w:hAnsi="Times New Roman" w:cs="Times New Roman"/>
          <w:bCs/>
        </w:rPr>
        <w:t xml:space="preserve"> </w:t>
      </w:r>
      <w:r w:rsidRPr="00F021DF">
        <w:rPr>
          <w:rFonts w:ascii="Times New Roman" w:hAnsi="Times New Roman" w:cs="Times New Roman"/>
          <w:bCs/>
          <w:lang w:val="ru-RU"/>
        </w:rPr>
        <w:t>тәсілді</w:t>
      </w:r>
      <w:r w:rsidRPr="00F021DF">
        <w:rPr>
          <w:rFonts w:ascii="Times New Roman" w:hAnsi="Times New Roman" w:cs="Times New Roman"/>
          <w:bCs/>
        </w:rPr>
        <w:t xml:space="preserve"> </w:t>
      </w:r>
      <w:r w:rsidRPr="00F021DF">
        <w:rPr>
          <w:rFonts w:ascii="Times New Roman" w:hAnsi="Times New Roman" w:cs="Times New Roman"/>
          <w:bCs/>
          <w:lang w:val="ru-RU"/>
        </w:rPr>
        <w:t>қолданады</w:t>
      </w:r>
      <w:r w:rsidRPr="00F021DF">
        <w:rPr>
          <w:rFonts w:ascii="Times New Roman" w:hAnsi="Times New Roman" w:cs="Times New Roman"/>
          <w:bCs/>
        </w:rPr>
        <w:t xml:space="preserve">, </w:t>
      </w:r>
      <w:r w:rsidRPr="00F021DF">
        <w:rPr>
          <w:rFonts w:ascii="Times New Roman" w:hAnsi="Times New Roman" w:cs="Times New Roman"/>
          <w:bCs/>
          <w:lang w:val="ru-RU"/>
        </w:rPr>
        <w:t>бұл</w:t>
      </w:r>
      <w:r w:rsidRPr="00F021DF">
        <w:rPr>
          <w:rFonts w:ascii="Times New Roman" w:hAnsi="Times New Roman" w:cs="Times New Roman"/>
          <w:bCs/>
        </w:rPr>
        <w:t xml:space="preserve"> </w:t>
      </w:r>
      <w:r w:rsidRPr="00F021DF">
        <w:rPr>
          <w:rFonts w:ascii="Times New Roman" w:hAnsi="Times New Roman" w:cs="Times New Roman"/>
          <w:bCs/>
          <w:lang w:val="ru-RU"/>
        </w:rPr>
        <w:t>олардың</w:t>
      </w:r>
      <w:r w:rsidRPr="00F021DF">
        <w:rPr>
          <w:rFonts w:ascii="Times New Roman" w:hAnsi="Times New Roman" w:cs="Times New Roman"/>
          <w:bCs/>
        </w:rPr>
        <w:t xml:space="preserve"> </w:t>
      </w:r>
      <w:r w:rsidRPr="00F021DF">
        <w:rPr>
          <w:rFonts w:ascii="Times New Roman" w:hAnsi="Times New Roman" w:cs="Times New Roman"/>
          <w:bCs/>
          <w:lang w:val="ru-RU"/>
        </w:rPr>
        <w:t>әртүрлі</w:t>
      </w:r>
      <w:r w:rsidRPr="00F021DF">
        <w:rPr>
          <w:rFonts w:ascii="Times New Roman" w:hAnsi="Times New Roman" w:cs="Times New Roman"/>
          <w:bCs/>
        </w:rPr>
        <w:t xml:space="preserve"> </w:t>
      </w:r>
      <w:r w:rsidRPr="00F021DF">
        <w:rPr>
          <w:rFonts w:ascii="Times New Roman" w:hAnsi="Times New Roman" w:cs="Times New Roman"/>
          <w:bCs/>
          <w:lang w:val="ru-RU"/>
        </w:rPr>
        <w:t>қажеттіліктерін</w:t>
      </w:r>
      <w:r w:rsidRPr="00F021DF">
        <w:rPr>
          <w:rFonts w:ascii="Times New Roman" w:hAnsi="Times New Roman" w:cs="Times New Roman"/>
          <w:bCs/>
        </w:rPr>
        <w:t xml:space="preserve"> </w:t>
      </w:r>
      <w:r w:rsidRPr="00F021DF">
        <w:rPr>
          <w:rFonts w:ascii="Times New Roman" w:hAnsi="Times New Roman" w:cs="Times New Roman"/>
          <w:bCs/>
          <w:lang w:val="ru-RU"/>
        </w:rPr>
        <w:t>ескермеуге</w:t>
      </w:r>
      <w:r w:rsidRPr="00F021DF">
        <w:rPr>
          <w:rFonts w:ascii="Times New Roman" w:hAnsi="Times New Roman" w:cs="Times New Roman"/>
          <w:bCs/>
        </w:rPr>
        <w:t xml:space="preserve"> </w:t>
      </w:r>
      <w:r w:rsidRPr="00F021DF">
        <w:rPr>
          <w:rFonts w:ascii="Times New Roman" w:hAnsi="Times New Roman" w:cs="Times New Roman"/>
          <w:bCs/>
          <w:lang w:val="ru-RU"/>
        </w:rPr>
        <w:t>әкеледі</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w:t>
      </w:r>
      <w:r w:rsidRPr="00F021DF">
        <w:rPr>
          <w:rFonts w:ascii="Times New Roman" w:hAnsi="Times New Roman" w:cs="Times New Roman"/>
          <w:bCs/>
          <w:lang w:val="ru-RU"/>
        </w:rPr>
        <w:t>ЖИ</w:t>
      </w:r>
      <w:r w:rsidRPr="00F021DF">
        <w:rPr>
          <w:rFonts w:ascii="Times New Roman" w:hAnsi="Times New Roman" w:cs="Times New Roman"/>
          <w:bCs/>
        </w:rPr>
        <w:t xml:space="preserve">) </w:t>
      </w:r>
      <w:r w:rsidRPr="00F021DF">
        <w:rPr>
          <w:rFonts w:ascii="Times New Roman" w:hAnsi="Times New Roman" w:cs="Times New Roman"/>
          <w:bCs/>
          <w:lang w:val="ru-RU"/>
        </w:rPr>
        <w:t>технологиялары</w:t>
      </w:r>
      <w:r w:rsidRPr="00F021DF">
        <w:rPr>
          <w:rFonts w:ascii="Times New Roman" w:hAnsi="Times New Roman" w:cs="Times New Roman"/>
          <w:bCs/>
        </w:rPr>
        <w:t xml:space="preserve"> </w:t>
      </w:r>
      <w:r w:rsidRPr="00F021DF">
        <w:rPr>
          <w:rFonts w:ascii="Times New Roman" w:hAnsi="Times New Roman" w:cs="Times New Roman"/>
          <w:bCs/>
          <w:lang w:val="ru-RU"/>
        </w:rPr>
        <w:t>ҰБТ</w:t>
      </w:r>
      <w:r w:rsidRPr="00F021DF">
        <w:rPr>
          <w:rFonts w:ascii="Times New Roman" w:hAnsi="Times New Roman" w:cs="Times New Roman"/>
          <w:bCs/>
        </w:rPr>
        <w:t>-</w:t>
      </w:r>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процесін</w:t>
      </w:r>
      <w:r w:rsidRPr="00F021DF">
        <w:rPr>
          <w:rFonts w:ascii="Times New Roman" w:hAnsi="Times New Roman" w:cs="Times New Roman"/>
          <w:bCs/>
        </w:rPr>
        <w:t xml:space="preserve"> </w:t>
      </w:r>
      <w:r w:rsidRPr="00F021DF">
        <w:rPr>
          <w:rFonts w:ascii="Times New Roman" w:hAnsi="Times New Roman" w:cs="Times New Roman"/>
          <w:bCs/>
          <w:lang w:val="ru-RU"/>
        </w:rPr>
        <w:t>жекешелендіруге</w:t>
      </w:r>
      <w:r w:rsidRPr="00F021DF">
        <w:rPr>
          <w:rFonts w:ascii="Times New Roman" w:hAnsi="Times New Roman" w:cs="Times New Roman"/>
          <w:bCs/>
        </w:rPr>
        <w:t xml:space="preserve"> </w:t>
      </w:r>
      <w:r w:rsidRPr="00F021DF">
        <w:rPr>
          <w:rFonts w:ascii="Times New Roman" w:hAnsi="Times New Roman" w:cs="Times New Roman"/>
          <w:bCs/>
          <w:lang w:val="ru-RU"/>
        </w:rPr>
        <w:t>және</w:t>
      </w:r>
      <w:r w:rsidRPr="00F021DF">
        <w:rPr>
          <w:rFonts w:ascii="Times New Roman" w:hAnsi="Times New Roman" w:cs="Times New Roman"/>
          <w:bCs/>
        </w:rPr>
        <w:t xml:space="preserve"> </w:t>
      </w:r>
      <w:r w:rsidRPr="00F021DF">
        <w:rPr>
          <w:rFonts w:ascii="Times New Roman" w:hAnsi="Times New Roman" w:cs="Times New Roman"/>
          <w:bCs/>
          <w:lang w:val="ru-RU"/>
        </w:rPr>
        <w:t>бейімдеуге</w:t>
      </w:r>
      <w:r w:rsidRPr="00F021DF">
        <w:rPr>
          <w:rFonts w:ascii="Times New Roman" w:hAnsi="Times New Roman" w:cs="Times New Roman"/>
          <w:bCs/>
        </w:rPr>
        <w:t xml:space="preserve"> </w:t>
      </w:r>
      <w:r w:rsidRPr="00F021DF">
        <w:rPr>
          <w:rFonts w:ascii="Times New Roman" w:hAnsi="Times New Roman" w:cs="Times New Roman"/>
          <w:bCs/>
          <w:lang w:val="ru-RU"/>
        </w:rPr>
        <w:t>мүмкіндік</w:t>
      </w:r>
      <w:r w:rsidRPr="00F021DF">
        <w:rPr>
          <w:rFonts w:ascii="Times New Roman" w:hAnsi="Times New Roman" w:cs="Times New Roman"/>
          <w:bCs/>
        </w:rPr>
        <w:t xml:space="preserve"> </w:t>
      </w:r>
      <w:r w:rsidRPr="00F021DF">
        <w:rPr>
          <w:rFonts w:ascii="Times New Roman" w:hAnsi="Times New Roman" w:cs="Times New Roman"/>
          <w:bCs/>
          <w:lang w:val="ru-RU"/>
        </w:rPr>
        <w:t>береді</w:t>
      </w:r>
      <w:r w:rsidRPr="00F021DF">
        <w:rPr>
          <w:rFonts w:ascii="Times New Roman" w:hAnsi="Times New Roman" w:cs="Times New Roman"/>
          <w:bCs/>
        </w:rPr>
        <w:t xml:space="preserve">, </w:t>
      </w:r>
      <w:r w:rsidRPr="00F021DF">
        <w:rPr>
          <w:rFonts w:ascii="Times New Roman" w:hAnsi="Times New Roman" w:cs="Times New Roman"/>
          <w:bCs/>
          <w:lang w:val="ru-RU"/>
        </w:rPr>
        <w:t>бұл</w:t>
      </w:r>
      <w:r w:rsidRPr="00F021DF">
        <w:rPr>
          <w:rFonts w:ascii="Times New Roman" w:hAnsi="Times New Roman" w:cs="Times New Roman"/>
          <w:bCs/>
        </w:rPr>
        <w:t xml:space="preserve"> </w:t>
      </w:r>
      <w:r w:rsidRPr="00F021DF">
        <w:rPr>
          <w:rFonts w:ascii="Times New Roman" w:hAnsi="Times New Roman" w:cs="Times New Roman"/>
          <w:bCs/>
          <w:lang w:val="ru-RU"/>
        </w:rPr>
        <w:t>оқушылардың</w:t>
      </w:r>
      <w:r w:rsidRPr="00F021DF">
        <w:rPr>
          <w:rFonts w:ascii="Times New Roman" w:hAnsi="Times New Roman" w:cs="Times New Roman"/>
          <w:bCs/>
        </w:rPr>
        <w:t xml:space="preserve"> </w:t>
      </w:r>
      <w:r w:rsidRPr="00F021DF">
        <w:rPr>
          <w:rFonts w:ascii="Times New Roman" w:hAnsi="Times New Roman" w:cs="Times New Roman"/>
          <w:bCs/>
          <w:lang w:val="ru-RU"/>
        </w:rPr>
        <w:t>нәтижелерін</w:t>
      </w:r>
      <w:r w:rsidRPr="00F021DF">
        <w:rPr>
          <w:rFonts w:ascii="Times New Roman" w:hAnsi="Times New Roman" w:cs="Times New Roman"/>
          <w:bCs/>
        </w:rPr>
        <w:t xml:space="preserve"> </w:t>
      </w:r>
      <w:r w:rsidRPr="00F021DF">
        <w:rPr>
          <w:rFonts w:ascii="Times New Roman" w:hAnsi="Times New Roman" w:cs="Times New Roman"/>
          <w:bCs/>
          <w:lang w:val="ru-RU"/>
        </w:rPr>
        <w:t>жақсартуға</w:t>
      </w:r>
      <w:r w:rsidRPr="00F021DF">
        <w:rPr>
          <w:rFonts w:ascii="Times New Roman" w:hAnsi="Times New Roman" w:cs="Times New Roman"/>
          <w:bCs/>
        </w:rPr>
        <w:t xml:space="preserve"> </w:t>
      </w:r>
      <w:r w:rsidRPr="00F021DF">
        <w:rPr>
          <w:rFonts w:ascii="Times New Roman" w:hAnsi="Times New Roman" w:cs="Times New Roman"/>
          <w:bCs/>
          <w:lang w:val="ru-RU"/>
        </w:rPr>
        <w:t>ықпал</w:t>
      </w:r>
      <w:r w:rsidRPr="00F021DF">
        <w:rPr>
          <w:rFonts w:ascii="Times New Roman" w:hAnsi="Times New Roman" w:cs="Times New Roman"/>
          <w:bCs/>
        </w:rPr>
        <w:t xml:space="preserve"> </w:t>
      </w:r>
      <w:r w:rsidRPr="00F021DF">
        <w:rPr>
          <w:rFonts w:ascii="Times New Roman" w:hAnsi="Times New Roman" w:cs="Times New Roman"/>
          <w:bCs/>
          <w:lang w:val="ru-RU"/>
        </w:rPr>
        <w:t>етеді</w:t>
      </w:r>
      <w:r w:rsidRPr="00F021DF">
        <w:rPr>
          <w:rFonts w:ascii="Times New Roman" w:hAnsi="Times New Roman" w:cs="Times New Roman"/>
          <w:bCs/>
        </w:rPr>
        <w:t xml:space="preserve">. </w:t>
      </w:r>
      <w:r w:rsidRPr="00F021DF">
        <w:rPr>
          <w:rFonts w:ascii="Times New Roman" w:hAnsi="Times New Roman" w:cs="Times New Roman"/>
          <w:bCs/>
          <w:lang w:val="ru-RU"/>
        </w:rPr>
        <w:t>Сонымен</w:t>
      </w:r>
      <w:r w:rsidRPr="00F021DF">
        <w:rPr>
          <w:rFonts w:ascii="Times New Roman" w:hAnsi="Times New Roman" w:cs="Times New Roman"/>
          <w:bCs/>
        </w:rPr>
        <w:t xml:space="preserve"> </w:t>
      </w:r>
      <w:r w:rsidRPr="00F021DF">
        <w:rPr>
          <w:rFonts w:ascii="Times New Roman" w:hAnsi="Times New Roman" w:cs="Times New Roman"/>
          <w:bCs/>
          <w:lang w:val="ru-RU"/>
        </w:rPr>
        <w:t>бірге</w:t>
      </w:r>
      <w:r w:rsidRPr="00F021DF">
        <w:rPr>
          <w:rFonts w:ascii="Times New Roman" w:hAnsi="Times New Roman" w:cs="Times New Roman"/>
          <w:bCs/>
        </w:rPr>
        <w:t xml:space="preserve"> </w:t>
      </w:r>
      <w:r w:rsidRPr="00F021DF">
        <w:rPr>
          <w:rFonts w:ascii="Times New Roman" w:hAnsi="Times New Roman" w:cs="Times New Roman"/>
          <w:bCs/>
          <w:lang w:val="ru-RU"/>
        </w:rPr>
        <w:t>мақалада</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интеллектті</w:t>
      </w:r>
      <w:r w:rsidRPr="00F021DF">
        <w:rPr>
          <w:rFonts w:ascii="Times New Roman" w:hAnsi="Times New Roman" w:cs="Times New Roman"/>
          <w:bCs/>
        </w:rPr>
        <w:t xml:space="preserve"> </w:t>
      </w:r>
      <w:r w:rsidRPr="00F021DF">
        <w:rPr>
          <w:rFonts w:ascii="Times New Roman" w:hAnsi="Times New Roman" w:cs="Times New Roman"/>
          <w:bCs/>
          <w:lang w:val="ru-RU"/>
        </w:rPr>
        <w:t>ҰБ</w:t>
      </w:r>
      <w:proofErr w:type="gramStart"/>
      <w:r w:rsidRPr="00F021DF">
        <w:rPr>
          <w:rFonts w:ascii="Times New Roman" w:hAnsi="Times New Roman" w:cs="Times New Roman"/>
          <w:bCs/>
          <w:lang w:val="ru-RU"/>
        </w:rPr>
        <w:t>Т</w:t>
      </w:r>
      <w:r w:rsidRPr="00F021DF">
        <w:rPr>
          <w:rFonts w:ascii="Times New Roman" w:hAnsi="Times New Roman" w:cs="Times New Roman"/>
          <w:bCs/>
        </w:rPr>
        <w:t>-</w:t>
      </w:r>
      <w:proofErr w:type="gramEnd"/>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кезінде</w:t>
      </w:r>
      <w:r w:rsidRPr="00F021DF">
        <w:rPr>
          <w:rFonts w:ascii="Times New Roman" w:hAnsi="Times New Roman" w:cs="Times New Roman"/>
          <w:bCs/>
        </w:rPr>
        <w:t xml:space="preserve"> </w:t>
      </w:r>
      <w:r w:rsidRPr="00F021DF">
        <w:rPr>
          <w:rFonts w:ascii="Times New Roman" w:hAnsi="Times New Roman" w:cs="Times New Roman"/>
          <w:bCs/>
          <w:lang w:val="ru-RU"/>
        </w:rPr>
        <w:t>пайдаланудың</w:t>
      </w:r>
      <w:r w:rsidRPr="00F021DF">
        <w:rPr>
          <w:rFonts w:ascii="Times New Roman" w:hAnsi="Times New Roman" w:cs="Times New Roman"/>
          <w:bCs/>
        </w:rPr>
        <w:t xml:space="preserve"> </w:t>
      </w:r>
      <w:r w:rsidRPr="00F021DF">
        <w:rPr>
          <w:rFonts w:ascii="Times New Roman" w:hAnsi="Times New Roman" w:cs="Times New Roman"/>
          <w:bCs/>
          <w:lang w:val="ru-RU"/>
        </w:rPr>
        <w:t>жағымды</w:t>
      </w:r>
      <w:r w:rsidRPr="00F021DF">
        <w:rPr>
          <w:rFonts w:ascii="Times New Roman" w:hAnsi="Times New Roman" w:cs="Times New Roman"/>
          <w:bCs/>
        </w:rPr>
        <w:t xml:space="preserve"> </w:t>
      </w:r>
      <w:r w:rsidRPr="00F021DF">
        <w:rPr>
          <w:rFonts w:ascii="Times New Roman" w:hAnsi="Times New Roman" w:cs="Times New Roman"/>
          <w:bCs/>
          <w:lang w:val="ru-RU"/>
        </w:rPr>
        <w:t>жақтарымен</w:t>
      </w:r>
      <w:r w:rsidRPr="00F021DF">
        <w:rPr>
          <w:rFonts w:ascii="Times New Roman" w:hAnsi="Times New Roman" w:cs="Times New Roman"/>
          <w:bCs/>
        </w:rPr>
        <w:t xml:space="preserve"> </w:t>
      </w:r>
      <w:r w:rsidRPr="00F021DF">
        <w:rPr>
          <w:rFonts w:ascii="Times New Roman" w:hAnsi="Times New Roman" w:cs="Times New Roman"/>
          <w:bCs/>
          <w:lang w:val="ru-RU"/>
        </w:rPr>
        <w:t>қатар</w:t>
      </w:r>
      <w:r w:rsidRPr="00F021DF">
        <w:rPr>
          <w:rFonts w:ascii="Times New Roman" w:hAnsi="Times New Roman" w:cs="Times New Roman"/>
          <w:bCs/>
        </w:rPr>
        <w:t xml:space="preserve">, </w:t>
      </w:r>
      <w:r w:rsidRPr="00F021DF">
        <w:rPr>
          <w:rFonts w:ascii="Times New Roman" w:hAnsi="Times New Roman" w:cs="Times New Roman"/>
          <w:bCs/>
          <w:lang w:val="ru-RU"/>
        </w:rPr>
        <w:t>оның</w:t>
      </w:r>
      <w:r w:rsidRPr="00F021DF">
        <w:rPr>
          <w:rFonts w:ascii="Times New Roman" w:hAnsi="Times New Roman" w:cs="Times New Roman"/>
          <w:bCs/>
        </w:rPr>
        <w:t xml:space="preserve"> </w:t>
      </w:r>
      <w:r w:rsidRPr="00F021DF">
        <w:rPr>
          <w:rFonts w:ascii="Times New Roman" w:hAnsi="Times New Roman" w:cs="Times New Roman"/>
          <w:bCs/>
          <w:lang w:val="ru-RU"/>
        </w:rPr>
        <w:t>ықтимал</w:t>
      </w:r>
      <w:r w:rsidRPr="00F021DF">
        <w:rPr>
          <w:rFonts w:ascii="Times New Roman" w:hAnsi="Times New Roman" w:cs="Times New Roman"/>
          <w:bCs/>
        </w:rPr>
        <w:t xml:space="preserve"> </w:t>
      </w:r>
      <w:r w:rsidRPr="00F021DF">
        <w:rPr>
          <w:rFonts w:ascii="Times New Roman" w:hAnsi="Times New Roman" w:cs="Times New Roman"/>
          <w:bCs/>
          <w:lang w:val="ru-RU"/>
        </w:rPr>
        <w:t>тәуекелдері</w:t>
      </w:r>
      <w:r w:rsidRPr="00F021DF">
        <w:rPr>
          <w:rFonts w:ascii="Times New Roman" w:hAnsi="Times New Roman" w:cs="Times New Roman"/>
          <w:bCs/>
        </w:rPr>
        <w:t xml:space="preserve"> </w:t>
      </w:r>
      <w:r w:rsidRPr="00F021DF">
        <w:rPr>
          <w:rFonts w:ascii="Times New Roman" w:hAnsi="Times New Roman" w:cs="Times New Roman"/>
          <w:bCs/>
          <w:lang w:val="ru-RU"/>
        </w:rPr>
        <w:t>де</w:t>
      </w:r>
      <w:r w:rsidRPr="00F021DF">
        <w:rPr>
          <w:rFonts w:ascii="Times New Roman" w:hAnsi="Times New Roman" w:cs="Times New Roman"/>
          <w:bCs/>
        </w:rPr>
        <w:t xml:space="preserve"> </w:t>
      </w:r>
      <w:r w:rsidRPr="00F021DF">
        <w:rPr>
          <w:rFonts w:ascii="Times New Roman" w:hAnsi="Times New Roman" w:cs="Times New Roman"/>
          <w:bCs/>
          <w:lang w:val="ru-RU"/>
        </w:rPr>
        <w:t>тереңірек</w:t>
      </w:r>
      <w:r w:rsidRPr="00F021DF">
        <w:rPr>
          <w:rFonts w:ascii="Times New Roman" w:hAnsi="Times New Roman" w:cs="Times New Roman"/>
          <w:bCs/>
        </w:rPr>
        <w:t xml:space="preserve"> </w:t>
      </w:r>
      <w:r w:rsidRPr="00F021DF">
        <w:rPr>
          <w:rFonts w:ascii="Times New Roman" w:hAnsi="Times New Roman" w:cs="Times New Roman"/>
          <w:bCs/>
          <w:lang w:val="ru-RU"/>
        </w:rPr>
        <w:t>талданып</w:t>
      </w:r>
      <w:r w:rsidRPr="00F021DF">
        <w:rPr>
          <w:rFonts w:ascii="Times New Roman" w:hAnsi="Times New Roman" w:cs="Times New Roman"/>
          <w:bCs/>
        </w:rPr>
        <w:t xml:space="preserve">, </w:t>
      </w:r>
      <w:r w:rsidRPr="00F021DF">
        <w:rPr>
          <w:rFonts w:ascii="Times New Roman" w:hAnsi="Times New Roman" w:cs="Times New Roman"/>
          <w:bCs/>
          <w:lang w:val="ru-RU"/>
        </w:rPr>
        <w:t>нақты</w:t>
      </w:r>
      <w:r w:rsidRPr="00F021DF">
        <w:rPr>
          <w:rFonts w:ascii="Times New Roman" w:hAnsi="Times New Roman" w:cs="Times New Roman"/>
          <w:bCs/>
        </w:rPr>
        <w:t xml:space="preserve"> </w:t>
      </w:r>
      <w:r w:rsidRPr="00F021DF">
        <w:rPr>
          <w:rFonts w:ascii="Times New Roman" w:hAnsi="Times New Roman" w:cs="Times New Roman"/>
          <w:bCs/>
          <w:lang w:val="ru-RU"/>
        </w:rPr>
        <w:t>мысалдармен</w:t>
      </w:r>
      <w:r w:rsidRPr="00F021DF">
        <w:rPr>
          <w:rFonts w:ascii="Times New Roman" w:hAnsi="Times New Roman" w:cs="Times New Roman"/>
          <w:bCs/>
        </w:rPr>
        <w:t xml:space="preserve"> </w:t>
      </w:r>
      <w:r w:rsidRPr="00F021DF">
        <w:rPr>
          <w:rFonts w:ascii="Times New Roman" w:hAnsi="Times New Roman" w:cs="Times New Roman"/>
          <w:bCs/>
          <w:lang w:val="ru-RU"/>
        </w:rPr>
        <w:t>ұсынылады</w:t>
      </w:r>
      <w:r w:rsidRPr="00F021DF">
        <w:rPr>
          <w:rFonts w:ascii="Times New Roman" w:hAnsi="Times New Roman" w:cs="Times New Roman"/>
          <w:bCs/>
        </w:rPr>
        <w:t>.</w:t>
      </w:r>
    </w:p>
    <w:p w:rsidR="00F021DF" w:rsidRPr="00F021DF" w:rsidRDefault="00F021DF" w:rsidP="00F021DF">
      <w:pPr>
        <w:spacing w:after="0" w:line="240" w:lineRule="auto"/>
        <w:ind w:firstLine="426"/>
        <w:contextualSpacing/>
        <w:jc w:val="both"/>
        <w:rPr>
          <w:rFonts w:ascii="Times New Roman" w:hAnsi="Times New Roman" w:cs="Times New Roman"/>
          <w:bCs/>
        </w:rPr>
      </w:pPr>
      <w:r w:rsidRPr="00F021DF">
        <w:rPr>
          <w:rFonts w:ascii="Times New Roman" w:eastAsia="Aptos" w:hAnsi="Times New Roman" w:cs="Times New Roman"/>
          <w:b/>
          <w:iCs/>
          <w:kern w:val="2"/>
          <w:lang w:val="ru-RU"/>
          <w14:ligatures w14:val="standardContextual"/>
        </w:rPr>
        <w:t>Түйін</w:t>
      </w:r>
      <w:r w:rsidRPr="00F021DF">
        <w:rPr>
          <w:rFonts w:ascii="Times New Roman" w:hAnsi="Times New Roman" w:cs="Times New Roman"/>
          <w:b/>
          <w:bCs/>
        </w:rPr>
        <w:t xml:space="preserve"> </w:t>
      </w:r>
      <w:r w:rsidRPr="00F021DF">
        <w:rPr>
          <w:rFonts w:ascii="Times New Roman" w:hAnsi="Times New Roman" w:cs="Times New Roman"/>
          <w:b/>
          <w:bCs/>
          <w:lang w:val="ru-RU"/>
        </w:rPr>
        <w:t>сөздер</w:t>
      </w:r>
      <w:r w:rsidRPr="00F021DF">
        <w:rPr>
          <w:rFonts w:ascii="Times New Roman" w:hAnsi="Times New Roman" w:cs="Times New Roman"/>
          <w:b/>
          <w:bCs/>
        </w:rPr>
        <w:t>:</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w:t>
      </w:r>
      <w:r w:rsidRPr="00F021DF">
        <w:rPr>
          <w:rFonts w:ascii="Times New Roman" w:hAnsi="Times New Roman" w:cs="Times New Roman"/>
          <w:bCs/>
          <w:lang w:val="ru-RU"/>
        </w:rPr>
        <w:t>ҰБТ</w:t>
      </w:r>
      <w:r w:rsidRPr="00F021DF">
        <w:rPr>
          <w:rFonts w:ascii="Times New Roman" w:hAnsi="Times New Roman" w:cs="Times New Roman"/>
          <w:bCs/>
        </w:rPr>
        <w:t xml:space="preserve">, </w:t>
      </w:r>
      <w:r w:rsidRPr="00F021DF">
        <w:rPr>
          <w:rFonts w:ascii="Times New Roman" w:hAnsi="Times New Roman" w:cs="Times New Roman"/>
          <w:bCs/>
          <w:lang w:val="ru-RU"/>
        </w:rPr>
        <w:t>онлайн</w:t>
      </w:r>
      <w:r w:rsidRPr="00F021DF">
        <w:rPr>
          <w:rFonts w:ascii="Times New Roman" w:hAnsi="Times New Roman" w:cs="Times New Roman"/>
          <w:bCs/>
        </w:rPr>
        <w:t>-</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w:t>
      </w:r>
      <w:r w:rsidRPr="00F021DF">
        <w:rPr>
          <w:rFonts w:ascii="Times New Roman" w:hAnsi="Times New Roman" w:cs="Times New Roman"/>
          <w:bCs/>
        </w:rPr>
        <w:t xml:space="preserve">, </w:t>
      </w:r>
      <w:r w:rsidRPr="00F021DF">
        <w:rPr>
          <w:rFonts w:ascii="Times New Roman" w:hAnsi="Times New Roman" w:cs="Times New Roman"/>
          <w:bCs/>
          <w:lang w:val="ru-RU"/>
        </w:rPr>
        <w:t>виртуалды</w:t>
      </w:r>
      <w:r w:rsidRPr="00F021DF">
        <w:rPr>
          <w:rFonts w:ascii="Times New Roman" w:hAnsi="Times New Roman" w:cs="Times New Roman"/>
          <w:bCs/>
        </w:rPr>
        <w:t xml:space="preserve"> </w:t>
      </w:r>
      <w:r w:rsidRPr="00F021DF">
        <w:rPr>
          <w:rFonts w:ascii="Times New Roman" w:hAnsi="Times New Roman" w:cs="Times New Roman"/>
          <w:bCs/>
          <w:lang w:val="ru-RU"/>
        </w:rPr>
        <w:t>репетиторлар</w:t>
      </w:r>
      <w:r w:rsidRPr="00F021DF">
        <w:rPr>
          <w:rFonts w:ascii="Times New Roman" w:hAnsi="Times New Roman" w:cs="Times New Roman"/>
          <w:bCs/>
        </w:rPr>
        <w:t xml:space="preserve">, </w:t>
      </w:r>
      <w:proofErr w:type="gramStart"/>
      <w:r w:rsidRPr="00F021DF">
        <w:rPr>
          <w:rFonts w:ascii="Times New Roman" w:hAnsi="Times New Roman" w:cs="Times New Roman"/>
          <w:bCs/>
          <w:lang w:val="ru-RU"/>
        </w:rPr>
        <w:t>емтихан</w:t>
      </w:r>
      <w:proofErr w:type="gramEnd"/>
      <w:r w:rsidRPr="00F021DF">
        <w:rPr>
          <w:rFonts w:ascii="Times New Roman" w:hAnsi="Times New Roman" w:cs="Times New Roman"/>
          <w:bCs/>
          <w:lang w:val="ru-RU"/>
        </w:rPr>
        <w:t>ға</w:t>
      </w:r>
      <w:r w:rsidRPr="00F021DF">
        <w:rPr>
          <w:rFonts w:ascii="Times New Roman" w:hAnsi="Times New Roman" w:cs="Times New Roman"/>
          <w:bCs/>
        </w:rPr>
        <w:t xml:space="preserve"> </w:t>
      </w:r>
      <w:r w:rsidRPr="00F021DF">
        <w:rPr>
          <w:rFonts w:ascii="Times New Roman" w:hAnsi="Times New Roman" w:cs="Times New Roman"/>
          <w:bCs/>
          <w:lang w:val="ru-RU"/>
        </w:rPr>
        <w:t>дайындық</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w:t>
      </w:r>
      <w:r w:rsidRPr="00F021DF">
        <w:rPr>
          <w:rFonts w:ascii="Times New Roman" w:hAnsi="Times New Roman" w:cs="Times New Roman"/>
          <w:bCs/>
        </w:rPr>
        <w:t xml:space="preserve"> </w:t>
      </w:r>
      <w:r w:rsidRPr="00F021DF">
        <w:rPr>
          <w:rFonts w:ascii="Times New Roman" w:hAnsi="Times New Roman" w:cs="Times New Roman"/>
          <w:bCs/>
          <w:lang w:val="ru-RU"/>
        </w:rPr>
        <w:t>технологиялары</w:t>
      </w:r>
      <w:r w:rsidRPr="00F021DF">
        <w:rPr>
          <w:rFonts w:ascii="Times New Roman" w:hAnsi="Times New Roman" w:cs="Times New Roman"/>
          <w:bCs/>
        </w:rPr>
        <w:t xml:space="preserve">,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w:t>
      </w:r>
      <w:r w:rsidRPr="00F021DF">
        <w:rPr>
          <w:rFonts w:ascii="Times New Roman" w:hAnsi="Times New Roman" w:cs="Times New Roman"/>
          <w:bCs/>
        </w:rPr>
        <w:t xml:space="preserve"> </w:t>
      </w:r>
      <w:r w:rsidRPr="00F021DF">
        <w:rPr>
          <w:rFonts w:ascii="Times New Roman" w:hAnsi="Times New Roman" w:cs="Times New Roman"/>
          <w:bCs/>
          <w:lang w:val="ru-RU"/>
        </w:rPr>
        <w:t>теңсіздігі</w:t>
      </w:r>
      <w:r w:rsidRPr="00F021DF">
        <w:rPr>
          <w:rFonts w:ascii="Times New Roman" w:hAnsi="Times New Roman" w:cs="Times New Roman"/>
          <w:bCs/>
        </w:rPr>
        <w:t xml:space="preserve">, </w:t>
      </w:r>
      <w:r w:rsidRPr="00F021DF">
        <w:rPr>
          <w:rFonts w:ascii="Times New Roman" w:hAnsi="Times New Roman" w:cs="Times New Roman"/>
          <w:bCs/>
          <w:lang w:val="ru-RU"/>
        </w:rPr>
        <w:t>этика</w:t>
      </w:r>
      <w:r w:rsidRPr="00F021DF">
        <w:rPr>
          <w:rFonts w:ascii="Times New Roman" w:hAnsi="Times New Roman" w:cs="Times New Roman"/>
          <w:bCs/>
        </w:rPr>
        <w:t>.</w:t>
      </w:r>
    </w:p>
    <w:p w:rsidR="00F021DF" w:rsidRPr="00F021DF" w:rsidRDefault="00F021DF" w:rsidP="00F021DF">
      <w:pPr>
        <w:spacing w:after="0" w:line="240" w:lineRule="auto"/>
        <w:ind w:firstLine="426"/>
        <w:contextualSpacing/>
        <w:jc w:val="both"/>
        <w:rPr>
          <w:rFonts w:ascii="Times New Roman" w:hAnsi="Times New Roman" w:cs="Times New Roman"/>
          <w:bCs/>
        </w:rPr>
      </w:pPr>
    </w:p>
    <w:p w:rsidR="00F021DF" w:rsidRPr="00F021DF" w:rsidRDefault="00F021DF" w:rsidP="00F021DF">
      <w:pPr>
        <w:spacing w:after="0" w:line="240" w:lineRule="auto"/>
        <w:ind w:firstLine="426"/>
        <w:contextualSpacing/>
        <w:jc w:val="both"/>
        <w:rPr>
          <w:rFonts w:ascii="Times New Roman" w:hAnsi="Times New Roman" w:cs="Times New Roman"/>
          <w:bCs/>
        </w:rPr>
      </w:pPr>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rPr>
      </w:pPr>
      <w:r w:rsidRPr="00F021DF">
        <w:rPr>
          <w:rFonts w:ascii="Times New Roman" w:hAnsi="Times New Roman" w:cs="Times New Roman"/>
          <w:b/>
          <w:bCs/>
          <w:sz w:val="24"/>
          <w:szCs w:val="24"/>
          <w:lang w:val="ru-RU"/>
        </w:rPr>
        <w:t>Кі</w:t>
      </w:r>
      <w:proofErr w:type="gramStart"/>
      <w:r w:rsidRPr="00F021DF">
        <w:rPr>
          <w:rFonts w:ascii="Times New Roman" w:hAnsi="Times New Roman" w:cs="Times New Roman"/>
          <w:b/>
          <w:bCs/>
          <w:sz w:val="24"/>
          <w:szCs w:val="24"/>
          <w:lang w:val="ru-RU"/>
        </w:rPr>
        <w:t>р</w:t>
      </w:r>
      <w:proofErr w:type="gramEnd"/>
      <w:r w:rsidRPr="00F021DF">
        <w:rPr>
          <w:rFonts w:ascii="Times New Roman" w:hAnsi="Times New Roman" w:cs="Times New Roman"/>
          <w:b/>
          <w:bCs/>
          <w:sz w:val="24"/>
          <w:szCs w:val="24"/>
          <w:lang w:val="ru-RU"/>
        </w:rPr>
        <w:t>іспе</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Қазіргі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заманғы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жүйесінде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өзінің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мүмкіндіктерімен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бізді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қалдыруда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адам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интеллектісінің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күші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жете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бермейтін</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м</w:t>
      </w:r>
      <w:proofErr w:type="gramEnd"/>
      <w:r w:rsidRPr="00F021DF">
        <w:rPr>
          <w:rFonts w:ascii="Times New Roman" w:hAnsi="Times New Roman" w:cs="Times New Roman"/>
          <w:bCs/>
          <w:sz w:val="24"/>
          <w:szCs w:val="24"/>
          <w:lang w:val="ru-RU"/>
        </w:rPr>
        <w:t>әселелерді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шешетін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үлкен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әлеуетке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әсері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күн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сайын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келеді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әсіресе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ерекше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рөл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атқарады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адамны</w:t>
      </w:r>
      <w:proofErr w:type="gramEnd"/>
      <w:r w:rsidRPr="00F021DF">
        <w:rPr>
          <w:rFonts w:ascii="Times New Roman" w:hAnsi="Times New Roman" w:cs="Times New Roman"/>
          <w:bCs/>
          <w:sz w:val="24"/>
          <w:szCs w:val="24"/>
          <w:lang w:val="ru-RU"/>
        </w:rPr>
        <w:t>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ақыл</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ой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қабілеттерін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имитациялайтын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компьютерлік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бағытталған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саласы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деректерді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үйрену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мәселелерді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шешу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шешім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қабылдау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сияқты</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к</w:t>
      </w:r>
      <w:proofErr w:type="gramEnd"/>
      <w:r w:rsidRPr="00F021DF">
        <w:rPr>
          <w:rFonts w:ascii="Times New Roman" w:hAnsi="Times New Roman" w:cs="Times New Roman"/>
          <w:bCs/>
          <w:sz w:val="24"/>
          <w:szCs w:val="24"/>
          <w:lang w:val="ru-RU"/>
        </w:rPr>
        <w:t>үрделі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тапсырмаларды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орындай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оқыту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процестерін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түбегейлі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өзгертуге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мақалада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Ұлттық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бірыңғай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тестілеуге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процесіндегі</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өлі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қарастырылады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Қазақстандағы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жоғары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орындарына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түсу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үшін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маңызды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кезең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деңгейін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ерекшеліктерін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арқылы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оңтайлы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материалдарын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ұсынуға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бейімделгіш</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оқыту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құруға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тиімді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қамтамасыз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етуге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Мақалада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артықшылықтары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қиындықтары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болашақ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перспективалары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талқыланады</w:t>
      </w:r>
      <w:r w:rsidRPr="00F021DF">
        <w:rPr>
          <w:rFonts w:ascii="Times New Roman" w:hAnsi="Times New Roman" w:cs="Times New Roman"/>
          <w:bCs/>
          <w:sz w:val="24"/>
          <w:szCs w:val="24"/>
        </w:rPr>
        <w:t>.</w:t>
      </w:r>
      <w:r w:rsidRPr="00F021DF">
        <w:rPr>
          <w:rFonts w:ascii="Times New Roman" w:hAnsi="Times New Roman" w:cs="Times New Roman"/>
        </w:rPr>
        <w:t xml:space="preserve"> </w:t>
      </w:r>
      <w:r w:rsidRPr="00F021DF">
        <w:rPr>
          <w:rFonts w:ascii="Times New Roman" w:hAnsi="Times New Roman" w:cs="Times New Roman"/>
          <w:bCs/>
          <w:sz w:val="24"/>
          <w:szCs w:val="24"/>
          <w:lang w:val="ru-RU"/>
        </w:rPr>
        <w:t>Ұлттық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бірыңғай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тестілеу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Қазақстан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Республикасындағы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мектеп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lastRenderedPageBreak/>
        <w:t>бітірушілер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үшін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жоғары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орындарына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түсудің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негізгі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жолы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күрделі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жауапты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күш</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жігер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уақытты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етеді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Дәстүрлі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әдістері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көбінесе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бірдей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тәсілді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әртүрлі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қажеттіліктерін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ескермеуге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әкеледі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жекешелендіруге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бейімдеуге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нәтижелерін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жақ</w:t>
      </w:r>
      <w:proofErr w:type="gramStart"/>
      <w:r w:rsidRPr="00F021DF">
        <w:rPr>
          <w:rFonts w:ascii="Times New Roman" w:hAnsi="Times New Roman" w:cs="Times New Roman"/>
          <w:bCs/>
          <w:sz w:val="24"/>
          <w:szCs w:val="24"/>
          <w:lang w:val="ru-RU"/>
        </w:rPr>
        <w:t>сарту</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ықпал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етеді</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Сонымен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мақалада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пайдаланудың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жағымды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жақтарымен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ықтимал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тәуекелдері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тереңірек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талданып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нақты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мысалдармен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ұсынылады</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rPr>
        <w:t xml:space="preserve">1. </w:t>
      </w:r>
      <w:r w:rsidRPr="00F021DF">
        <w:rPr>
          <w:rFonts w:ascii="Times New Roman" w:hAnsi="Times New Roman" w:cs="Times New Roman"/>
          <w:bCs/>
          <w:sz w:val="24"/>
          <w:szCs w:val="24"/>
          <w:lang w:val="ru-RU"/>
        </w:rPr>
        <w:t>Жаңа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мүмкіндіктер</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тиімділігі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өнімділігін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едәуір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арттырып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уақытты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үнемдеуге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қателерді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азайтуға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сапасын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жақсартуға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ықпал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етеді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Ақпараттық</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коммуникациялық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ішінде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берудегі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жетекші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рөлі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бүгінгі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таңда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айқын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байқалады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тәрбие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үрдісіне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жаңа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серпін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болашақтың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кеңістігін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қалыптастыруда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шешуші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фактор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табылады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Ұлттық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бірыңғай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тестілеуге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процесі</w:t>
      </w:r>
      <w:proofErr w:type="gramStart"/>
      <w:r w:rsidRPr="00F021DF">
        <w:rPr>
          <w:rFonts w:ascii="Times New Roman" w:hAnsi="Times New Roman" w:cs="Times New Roman"/>
          <w:bCs/>
          <w:sz w:val="24"/>
          <w:szCs w:val="24"/>
          <w:lang w:val="ru-RU"/>
        </w:rPr>
        <w:t>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w:t>
      </w:r>
      <w:proofErr w:type="gramEnd"/>
      <w:r w:rsidRPr="00F021DF">
        <w:rPr>
          <w:rFonts w:ascii="Times New Roman" w:hAnsi="Times New Roman" w:cs="Times New Roman"/>
          <w:bCs/>
          <w:sz w:val="24"/>
          <w:szCs w:val="24"/>
          <w:lang w:val="ru-RU"/>
        </w:rPr>
        <w:t>ңаша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серпін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көмегімен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деңгейін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бағалау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бағдарламаларын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жекешелендіру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тестілеу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оңтайландыру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мүмкіндіктері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кеңейі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келеді</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оқушылар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үшін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үлкен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сынақ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күрделі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Дә</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үрлі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әдістермен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әрқайсысының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қажеттіліктерін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ескеру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қиындық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тудырады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көмегімен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әрбі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деңгейін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күшті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әлсіз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жақтарын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анықтап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оларға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жоспарын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ұсынуға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Мысалы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кескінді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арналған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сұрақтарын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автоматты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түрде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тексеруге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мұғалімдердің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уақытын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үнемдеп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жылдам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байланыс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ашады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Болжау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нәтижелерін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тақырыптар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бойынша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імін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жетілдіру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керектігін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анықтайды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Компьютерлік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эсселер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шығармаларды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бағалауға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көмектесіп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мазмұнын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стилін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грамматикасын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талдайды</w:t>
      </w:r>
      <w:proofErr w:type="gramStart"/>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Ж</w:t>
      </w:r>
      <w:proofErr w:type="gramEnd"/>
      <w:r w:rsidRPr="00F021DF">
        <w:rPr>
          <w:rFonts w:ascii="Times New Roman" w:hAnsi="Times New Roman" w:cs="Times New Roman"/>
          <w:bCs/>
          <w:sz w:val="24"/>
          <w:szCs w:val="24"/>
          <w:lang w:val="ru-RU"/>
        </w:rPr>
        <w:t>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негізделген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виртуалды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мұғалімдер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чат</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боттар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тәулік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бойы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көрсетіп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сұрақтарына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жауап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қосымша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түсініктер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ұсынады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бетінше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алуын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психологиялық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тұрғыдан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болуына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көмектеседі</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процесін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тиімді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жекешелендірілген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етуге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нәтижелерін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жақсартып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болашаққа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сені</w:t>
      </w:r>
      <w:proofErr w:type="gramStart"/>
      <w:r w:rsidRPr="00F021DF">
        <w:rPr>
          <w:rFonts w:ascii="Times New Roman" w:hAnsi="Times New Roman" w:cs="Times New Roman"/>
          <w:bCs/>
          <w:sz w:val="24"/>
          <w:szCs w:val="24"/>
          <w:lang w:val="ru-RU"/>
        </w:rPr>
        <w:t>м</w:t>
      </w:r>
      <w:proofErr w:type="gramEnd"/>
      <w:r w:rsidRPr="00F021DF">
        <w:rPr>
          <w:rFonts w:ascii="Times New Roman" w:hAnsi="Times New Roman" w:cs="Times New Roman"/>
          <w:bCs/>
          <w:sz w:val="24"/>
          <w:szCs w:val="24"/>
          <w:lang w:val="ru-RU"/>
        </w:rPr>
        <w:t>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арттырады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Демек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жаңа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мүмкіндіктердің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кілті</w:t>
      </w:r>
      <w:r w:rsidRPr="00F021DF">
        <w:rPr>
          <w:rFonts w:ascii="Times New Roman" w:hAnsi="Times New Roman" w:cs="Times New Roman"/>
          <w:bCs/>
          <w:sz w:val="24"/>
          <w:szCs w:val="24"/>
        </w:rPr>
        <w:t xml:space="preserve"> [1].</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Қазақстан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Республикасының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Президенті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Қасым</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Жомарт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Тоқаев</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деректерге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жасаудың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өзекті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мәселелеріне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арналған</w:t>
      </w:r>
      <w:r w:rsidRPr="00F021DF">
        <w:rPr>
          <w:rFonts w:ascii="Times New Roman" w:hAnsi="Times New Roman" w:cs="Times New Roman"/>
          <w:bCs/>
          <w:sz w:val="24"/>
          <w:szCs w:val="24"/>
        </w:rPr>
        <w:t xml:space="preserve"> «Artificial Intelligence Journey» </w:t>
      </w:r>
      <w:r w:rsidRPr="00F021DF">
        <w:rPr>
          <w:rFonts w:ascii="Times New Roman" w:hAnsi="Times New Roman" w:cs="Times New Roman"/>
          <w:bCs/>
          <w:sz w:val="24"/>
          <w:szCs w:val="24"/>
          <w:lang w:val="ru-RU"/>
        </w:rPr>
        <w:t>атты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онлайн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конференцияда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цифрландыру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 </w:t>
      </w:r>
      <w:r w:rsidRPr="00F021DF">
        <w:rPr>
          <w:rFonts w:ascii="Times New Roman" w:hAnsi="Times New Roman" w:cs="Times New Roman"/>
          <w:bCs/>
          <w:sz w:val="24"/>
          <w:szCs w:val="24"/>
          <w:lang w:val="ru-RU"/>
        </w:rPr>
        <w:t>ұлттық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бәсекеге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қабілетті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болудың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басты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құралы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екенін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дұрыс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бізге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барынша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үйлесімді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байсалды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дамуға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беретін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құрал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болатынын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өтті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Жолдауында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саласын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дамытудың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маңыздылығы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өті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бағыттағы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стратегиялық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құжатты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қабылдау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ұсынылды</w:t>
      </w:r>
      <w:r w:rsidRPr="00F021DF">
        <w:rPr>
          <w:rFonts w:ascii="Times New Roman" w:hAnsi="Times New Roman" w:cs="Times New Roman"/>
          <w:bCs/>
          <w:sz w:val="24"/>
          <w:szCs w:val="24"/>
        </w:rPr>
        <w:t>.</w:t>
      </w:r>
      <w:r w:rsidRPr="00F021DF">
        <w:rPr>
          <w:rFonts w:ascii="Times New Roman" w:hAnsi="Times New Roman" w:cs="Times New Roman"/>
        </w:rPr>
        <w:t xml:space="preserve"> </w:t>
      </w:r>
      <w:r w:rsidRPr="00F021DF">
        <w:rPr>
          <w:rFonts w:ascii="Times New Roman" w:hAnsi="Times New Roman" w:cs="Times New Roman"/>
          <w:bCs/>
          <w:sz w:val="24"/>
          <w:szCs w:val="24"/>
          <w:lang w:val="ru-RU"/>
        </w:rPr>
        <w:t>Президент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сөзінде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әлем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экономика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қауіпсіздік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медицина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саясат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сияқты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адам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қызметінің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қамтитын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машина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арқылы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оқыту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нейрондық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желілер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дәуі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өмір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сүріп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жатқанын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өтті</w:t>
      </w:r>
      <w:r w:rsidRPr="00F021DF">
        <w:rPr>
          <w:rFonts w:ascii="Times New Roman" w:hAnsi="Times New Roman" w:cs="Times New Roman"/>
          <w:bCs/>
          <w:sz w:val="24"/>
          <w:szCs w:val="24"/>
        </w:rPr>
        <w:t xml:space="preserve"> [2]. </w:t>
      </w:r>
      <w:r w:rsidRPr="00F021DF">
        <w:rPr>
          <w:rFonts w:ascii="Times New Roman" w:hAnsi="Times New Roman" w:cs="Times New Roman"/>
          <w:bCs/>
          <w:sz w:val="24"/>
          <w:szCs w:val="24"/>
          <w:lang w:val="ru-RU"/>
        </w:rPr>
        <w:t>Қазақстан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интеллектіні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кеңінен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қолданатын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цифрлық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дамытып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жатқан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елге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айналуға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тиіс</w:t>
      </w:r>
      <w:r w:rsidRPr="00F021DF">
        <w:rPr>
          <w:rFonts w:ascii="Times New Roman" w:hAnsi="Times New Roman" w:cs="Times New Roman"/>
          <w:bCs/>
          <w:sz w:val="24"/>
          <w:szCs w:val="24"/>
        </w:rPr>
        <w:t xml:space="preserve"> [3]</w:t>
      </w:r>
      <w:proofErr w:type="gramStart"/>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w:t>
      </w:r>
      <w:proofErr w:type="gramStart"/>
      <w:r w:rsidRPr="00F021DF">
        <w:rPr>
          <w:rFonts w:ascii="Times New Roman" w:hAnsi="Times New Roman" w:cs="Times New Roman"/>
          <w:bCs/>
          <w:sz w:val="24"/>
          <w:szCs w:val="24"/>
          <w:lang w:val="ru-RU"/>
        </w:rPr>
        <w:t>а</w:t>
      </w:r>
      <w:proofErr w:type="gramEnd"/>
      <w:r w:rsidRPr="00F021DF">
        <w:rPr>
          <w:rFonts w:ascii="Times New Roman" w:hAnsi="Times New Roman" w:cs="Times New Roman"/>
          <w:bCs/>
          <w:sz w:val="24"/>
          <w:szCs w:val="24"/>
          <w:lang w:val="ru-RU"/>
        </w:rPr>
        <w:t>зақстанда</w:t>
      </w:r>
      <w:r w:rsidRPr="00F021DF">
        <w:rPr>
          <w:rFonts w:ascii="Times New Roman" w:hAnsi="Times New Roman" w:cs="Times New Roman"/>
          <w:bCs/>
          <w:sz w:val="24"/>
          <w:szCs w:val="24"/>
        </w:rPr>
        <w:t xml:space="preserve"> 24 </w:t>
      </w:r>
      <w:r w:rsidRPr="00F021DF">
        <w:rPr>
          <w:rFonts w:ascii="Times New Roman" w:hAnsi="Times New Roman" w:cs="Times New Roman"/>
          <w:bCs/>
          <w:sz w:val="24"/>
          <w:szCs w:val="24"/>
          <w:lang w:val="ru-RU"/>
        </w:rPr>
        <w:t>жоғары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орны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ғылыми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орталық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технологиялары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саласындағы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зерттеулер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әзірлемелермен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белсенді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айналысады</w:t>
      </w:r>
      <w:r w:rsidRPr="00F021DF">
        <w:rPr>
          <w:rFonts w:ascii="Times New Roman" w:hAnsi="Times New Roman" w:cs="Times New Roman"/>
          <w:bCs/>
          <w:sz w:val="24"/>
          <w:szCs w:val="24"/>
        </w:rPr>
        <w:t xml:space="preserve">. InCites (Clarivate Analytics) </w:t>
      </w:r>
      <w:r w:rsidRPr="00F021DF">
        <w:rPr>
          <w:rFonts w:ascii="Times New Roman" w:hAnsi="Times New Roman" w:cs="Times New Roman"/>
          <w:bCs/>
          <w:sz w:val="24"/>
          <w:szCs w:val="24"/>
          <w:lang w:val="ru-RU"/>
        </w:rPr>
        <w:t>деректеріне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сәйкес</w:t>
      </w:r>
      <w:r w:rsidRPr="00F021DF">
        <w:rPr>
          <w:rFonts w:ascii="Times New Roman" w:hAnsi="Times New Roman" w:cs="Times New Roman"/>
          <w:bCs/>
          <w:sz w:val="24"/>
          <w:szCs w:val="24"/>
        </w:rPr>
        <w:t xml:space="preserve"> (2023 </w:t>
      </w:r>
      <w:r w:rsidRPr="00F021DF">
        <w:rPr>
          <w:rFonts w:ascii="Times New Roman" w:hAnsi="Times New Roman" w:cs="Times New Roman"/>
          <w:bCs/>
          <w:sz w:val="24"/>
          <w:szCs w:val="24"/>
          <w:lang w:val="ru-RU"/>
        </w:rPr>
        <w:t>жыл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мамыр</w:t>
      </w:r>
      <w:r w:rsidRPr="00F021DF">
        <w:rPr>
          <w:rFonts w:ascii="Times New Roman" w:hAnsi="Times New Roman" w:cs="Times New Roman"/>
          <w:bCs/>
          <w:sz w:val="24"/>
          <w:szCs w:val="24"/>
        </w:rPr>
        <w:t xml:space="preserve">), 2018-2022 </w:t>
      </w:r>
      <w:r w:rsidRPr="00F021DF">
        <w:rPr>
          <w:rFonts w:ascii="Times New Roman" w:hAnsi="Times New Roman" w:cs="Times New Roman"/>
          <w:bCs/>
          <w:sz w:val="24"/>
          <w:szCs w:val="24"/>
          <w:lang w:val="ru-RU"/>
        </w:rPr>
        <w:t>жылдары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қазақстандық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ғалымдар</w:t>
      </w:r>
      <w:r w:rsidRPr="00F021DF">
        <w:rPr>
          <w:rFonts w:ascii="Times New Roman" w:hAnsi="Times New Roman" w:cs="Times New Roman"/>
          <w:bCs/>
          <w:sz w:val="24"/>
          <w:szCs w:val="24"/>
        </w:rPr>
        <w:t xml:space="preserve"> Web of Science Core Collection </w:t>
      </w:r>
      <w:r w:rsidRPr="00F021DF">
        <w:rPr>
          <w:rFonts w:ascii="Times New Roman" w:hAnsi="Times New Roman" w:cs="Times New Roman"/>
          <w:bCs/>
          <w:sz w:val="24"/>
          <w:szCs w:val="24"/>
          <w:lang w:val="ru-RU"/>
        </w:rPr>
        <w:t>базасында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Информатика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тақырыбы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бойынша</w:t>
      </w:r>
      <w:r w:rsidRPr="00F021DF">
        <w:rPr>
          <w:rFonts w:ascii="Times New Roman" w:hAnsi="Times New Roman" w:cs="Times New Roman"/>
          <w:bCs/>
          <w:sz w:val="24"/>
          <w:szCs w:val="24"/>
        </w:rPr>
        <w:t xml:space="preserve"> 191 </w:t>
      </w:r>
      <w:r w:rsidRPr="00F021DF">
        <w:rPr>
          <w:rFonts w:ascii="Times New Roman" w:hAnsi="Times New Roman" w:cs="Times New Roman"/>
          <w:bCs/>
          <w:sz w:val="24"/>
          <w:szCs w:val="24"/>
          <w:lang w:val="ru-RU"/>
        </w:rPr>
        <w:t>ғылыми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мақала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жариялады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саласына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айтқанда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дайындыққа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елеулі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әсерін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тигізуде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Зерттеу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барысында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артықшылықтарымен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ықтимал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қауі</w:t>
      </w:r>
      <w:proofErr w:type="gramStart"/>
      <w:r w:rsidRPr="00F021DF">
        <w:rPr>
          <w:rFonts w:ascii="Times New Roman" w:hAnsi="Times New Roman" w:cs="Times New Roman"/>
          <w:bCs/>
          <w:sz w:val="24"/>
          <w:szCs w:val="24"/>
          <w:lang w:val="ru-RU"/>
        </w:rPr>
        <w:t>п</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lastRenderedPageBreak/>
        <w:t>қатерлері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нақты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мысалдармен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егжей</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тегжейлі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талданып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зерттеу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жұмысының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толық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жан</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жақты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сипаты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көрсетілген</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rPr>
      </w:pPr>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rPr>
      </w:pPr>
      <w:r w:rsidRPr="00F021DF">
        <w:rPr>
          <w:rFonts w:ascii="Times New Roman" w:hAnsi="Times New Roman" w:cs="Times New Roman"/>
          <w:b/>
          <w:bCs/>
          <w:sz w:val="24"/>
          <w:szCs w:val="24"/>
          <w:lang w:val="ru-RU"/>
        </w:rPr>
        <w:t>Зерттеу</w:t>
      </w:r>
      <w:r w:rsidRPr="00F021DF">
        <w:rPr>
          <w:rFonts w:ascii="Times New Roman" w:hAnsi="Times New Roman" w:cs="Times New Roman"/>
          <w:b/>
          <w:bCs/>
          <w:sz w:val="24"/>
          <w:szCs w:val="24"/>
        </w:rPr>
        <w:t xml:space="preserve"> </w:t>
      </w:r>
      <w:r w:rsidRPr="00F021DF">
        <w:rPr>
          <w:rFonts w:ascii="Times New Roman" w:hAnsi="Times New Roman" w:cs="Times New Roman"/>
          <w:b/>
          <w:bCs/>
          <w:sz w:val="24"/>
          <w:szCs w:val="24"/>
          <w:lang w:val="ru-RU"/>
        </w:rPr>
        <w:t>әдістемесі</w:t>
      </w:r>
    </w:p>
    <w:p w:rsidR="00F021DF" w:rsidRPr="00F021DF" w:rsidRDefault="00F021DF" w:rsidP="00F021DF">
      <w:pPr>
        <w:spacing w:after="0" w:line="240" w:lineRule="auto"/>
        <w:ind w:firstLine="426"/>
        <w:contextualSpacing/>
        <w:jc w:val="both"/>
        <w:rPr>
          <w:rFonts w:ascii="Times New Roman" w:hAnsi="Times New Roman" w:cs="Times New Roman"/>
          <w:bCs/>
          <w:i/>
          <w:sz w:val="24"/>
          <w:szCs w:val="24"/>
        </w:rPr>
      </w:pP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proofErr w:type="gramStart"/>
      <w:r w:rsidRPr="00F021DF">
        <w:rPr>
          <w:rFonts w:ascii="Times New Roman" w:hAnsi="Times New Roman" w:cs="Times New Roman"/>
          <w:bCs/>
          <w:sz w:val="24"/>
          <w:szCs w:val="24"/>
          <w:lang w:val="ru-RU"/>
        </w:rPr>
        <w:t>Бүгінгі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таңда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Қазақстан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Республикасы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Ғылым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жоғары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министрлігі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Ұлттық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тестілеу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орталығы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кәсіпорнындағы</w:t>
      </w:r>
      <w:r w:rsidRPr="00F021DF">
        <w:rPr>
          <w:rFonts w:ascii="Times New Roman" w:hAnsi="Times New Roman" w:cs="Times New Roman"/>
          <w:bCs/>
          <w:sz w:val="24"/>
          <w:szCs w:val="24"/>
        </w:rPr>
        <w:t xml:space="preserve"> PR, </w:t>
      </w:r>
      <w:r w:rsidRPr="00F021DF">
        <w:rPr>
          <w:rFonts w:ascii="Times New Roman" w:hAnsi="Times New Roman" w:cs="Times New Roman"/>
          <w:bCs/>
          <w:sz w:val="24"/>
          <w:szCs w:val="24"/>
          <w:lang w:val="ru-RU"/>
        </w:rPr>
        <w:t>маркетинг</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халықаралық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қатынастар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қызметіндегі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мамандар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мәселелерін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үлкен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қызығушылықпен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зерттеп</w:t>
      </w:r>
      <w:r w:rsidRPr="00F021DF">
        <w:rPr>
          <w:rFonts w:ascii="Times New Roman" w:hAnsi="Times New Roman" w:cs="Times New Roman"/>
          <w:bCs/>
          <w:sz w:val="24"/>
          <w:szCs w:val="24"/>
        </w:rPr>
        <w:t xml:space="preserve">, testcenterkz Instagram </w:t>
      </w:r>
      <w:r w:rsidRPr="00F021DF">
        <w:rPr>
          <w:rFonts w:ascii="Times New Roman" w:hAnsi="Times New Roman" w:cs="Times New Roman"/>
          <w:bCs/>
          <w:sz w:val="24"/>
          <w:szCs w:val="24"/>
          <w:lang w:val="ru-RU"/>
        </w:rPr>
        <w:t>әлеуметтік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парақшасы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арқылы</w:t>
      </w:r>
      <w:r w:rsidRPr="00F021DF">
        <w:rPr>
          <w:rFonts w:ascii="Times New Roman" w:hAnsi="Times New Roman" w:cs="Times New Roman"/>
          <w:bCs/>
          <w:sz w:val="24"/>
          <w:szCs w:val="24"/>
        </w:rPr>
        <w:t xml:space="preserve"> 15 000-</w:t>
      </w:r>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жуы</w:t>
      </w:r>
      <w:proofErr w:type="gramEnd"/>
      <w:r w:rsidRPr="00F021DF">
        <w:rPr>
          <w:rFonts w:ascii="Times New Roman" w:hAnsi="Times New Roman" w:cs="Times New Roman"/>
          <w:bCs/>
          <w:sz w:val="24"/>
          <w:szCs w:val="24"/>
          <w:lang w:val="ru-RU"/>
        </w:rPr>
        <w:t>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қолданушы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арасында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онлайн</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сауалнама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жүргізі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зерттеу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жұмыстарын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жүзеге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асырды</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Зерттеу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барысында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жалпы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ғылыми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әдістерге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баса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назар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аударылды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тұжырым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Құрал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ретінде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әлеуметтік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желідегі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сауалнама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Статистикалық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көрсеткіштердің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нәтижесі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бойынша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мынандай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көрсеткіштерге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жеткізді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Сауалнамаға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қатысушы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респонденттердің</w:t>
      </w:r>
      <w:r w:rsidRPr="00F021DF">
        <w:rPr>
          <w:rFonts w:ascii="Times New Roman" w:hAnsi="Times New Roman" w:cs="Times New Roman"/>
          <w:bCs/>
          <w:sz w:val="24"/>
          <w:szCs w:val="24"/>
        </w:rPr>
        <w:t xml:space="preserve"> 52 %- </w:t>
      </w:r>
      <w:r w:rsidRPr="00F021DF">
        <w:rPr>
          <w:rFonts w:ascii="Times New Roman" w:hAnsi="Times New Roman" w:cs="Times New Roman"/>
          <w:bCs/>
          <w:sz w:val="24"/>
          <w:szCs w:val="24"/>
          <w:lang w:val="ru-RU"/>
        </w:rPr>
        <w:t>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барысында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пайдаланатындарын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белгілесе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қалғаны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әзірге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пайдаланбағанын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айтқан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Сауалнамадағы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пайдаландыңыз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сұрағына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мынадай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жауаптар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алынды</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rPr>
          <w:rFonts w:ascii="Times New Roman" w:hAnsi="Times New Roman" w:cs="Times New Roman"/>
          <w:bCs/>
          <w:i/>
          <w:sz w:val="24"/>
          <w:szCs w:val="24"/>
        </w:rPr>
      </w:pPr>
      <w:r w:rsidRPr="00F021DF">
        <w:rPr>
          <w:rFonts w:ascii="Times New Roman" w:hAnsi="Times New Roman" w:cs="Times New Roman"/>
          <w:bCs/>
          <w:i/>
          <w:sz w:val="24"/>
          <w:szCs w:val="24"/>
          <w:lang w:val="ru-RU"/>
        </w:rPr>
        <w:t>Зерттеу</w:t>
      </w:r>
      <w:r w:rsidRPr="00F021DF">
        <w:rPr>
          <w:rFonts w:ascii="Times New Roman" w:hAnsi="Times New Roman" w:cs="Times New Roman"/>
          <w:bCs/>
          <w:i/>
          <w:sz w:val="24"/>
          <w:szCs w:val="24"/>
        </w:rPr>
        <w:t xml:space="preserve"> </w:t>
      </w:r>
      <w:r w:rsidRPr="00F021DF">
        <w:rPr>
          <w:rFonts w:ascii="Times New Roman" w:hAnsi="Times New Roman" w:cs="Times New Roman"/>
          <w:bCs/>
          <w:i/>
          <w:sz w:val="24"/>
          <w:szCs w:val="24"/>
          <w:lang w:val="ru-RU"/>
        </w:rPr>
        <w:t>нәтижелері</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Иә</w:t>
      </w:r>
      <w:proofErr w:type="gramStart"/>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белсенді</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пайдаландым</w:t>
      </w:r>
      <w:r w:rsidRPr="00F021DF">
        <w:rPr>
          <w:rFonts w:ascii="Times New Roman" w:hAnsi="Times New Roman" w:cs="Times New Roman"/>
          <w:bCs/>
          <w:sz w:val="24"/>
          <w:szCs w:val="24"/>
        </w:rPr>
        <w:t>..............................................................................................23,3%</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Иә</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бірақ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сирек</w:t>
      </w:r>
      <w:r w:rsidRPr="00F021DF">
        <w:rPr>
          <w:rFonts w:ascii="Times New Roman" w:hAnsi="Times New Roman" w:cs="Times New Roman"/>
          <w:bCs/>
          <w:sz w:val="24"/>
          <w:szCs w:val="24"/>
        </w:rPr>
        <w:t>....................................................................................................................30%</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пайдаланбадым</w:t>
      </w:r>
      <w:r w:rsidRPr="00F021DF">
        <w:rPr>
          <w:rFonts w:ascii="Times New Roman" w:hAnsi="Times New Roman" w:cs="Times New Roman"/>
          <w:bCs/>
          <w:sz w:val="24"/>
          <w:szCs w:val="24"/>
        </w:rPr>
        <w:t>................... ......................................................................................48%</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lang w:val="ru-RU"/>
        </w:rPr>
        <w:t>Егер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пайдалансаңыз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қандай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құралдарын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пайдаландыңыз</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Онлайн</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репетиторлар</w:t>
      </w:r>
      <w:r w:rsidRPr="00F021DF">
        <w:rPr>
          <w:rFonts w:ascii="Times New Roman" w:hAnsi="Times New Roman" w:cs="Times New Roman"/>
          <w:bCs/>
          <w:sz w:val="24"/>
          <w:szCs w:val="24"/>
        </w:rPr>
        <w:t>.........................................................................................................30%</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шешуші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платформалар</w:t>
      </w:r>
      <w:r w:rsidRPr="00F021DF">
        <w:rPr>
          <w:rFonts w:ascii="Times New Roman" w:hAnsi="Times New Roman" w:cs="Times New Roman"/>
          <w:bCs/>
          <w:sz w:val="24"/>
          <w:szCs w:val="24"/>
        </w:rPr>
        <w:t>..............................................................................................38%</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Материалдарды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талдаушы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.............................................................32%</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Сауалнама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нәтижелері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бойынша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пайдаланатын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респонденттердің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басым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бөлігі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тиімділігіне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жоғары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айтқанда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тест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тапсырмаларын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шешуге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көмектесуі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уақытты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үнемдеуі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жүйелеудегі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ролі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атап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өтілді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Дегенмен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қолжетімділігі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қолданудағы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қиындықтар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сонымен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ақпараттық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қауіпсіздік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мәселелері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назардан</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тыс</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қалмады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Респонденттердің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бөлігі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ақпараттық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шамадан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тыс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жүктемесіне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нәтижелердің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дұрыстығына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сенімсіздікке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деректердің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қорғалуына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байланысты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алаңдаушылықтарын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білдірді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мәселелерді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ескере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отырып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үдерісіне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енгізудің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стратегиялық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тұрғыдан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сауатты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сақтық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шараларын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ескере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отырып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жүргізілуі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қажеттігін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кеткен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жөн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Болашақтағы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зерттеулер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теріс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жақтарын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толығырақ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оптимальды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қолдану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модельдерін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бағытталуы</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тиіс</w:t>
      </w:r>
      <w:proofErr w:type="gramEnd"/>
      <w:r w:rsidRPr="00F021DF">
        <w:rPr>
          <w:rFonts w:ascii="Times New Roman" w:hAnsi="Times New Roman" w:cs="Times New Roman"/>
          <w:bCs/>
          <w:sz w:val="24"/>
          <w:szCs w:val="24"/>
        </w:rPr>
        <w:t xml:space="preserve">.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Сонымен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цифрлық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сауаттылығын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арттыру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технологияларын</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ақпараттық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қауіпсіздікті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сақтай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отырып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дағдыларын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қалыптастыру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маңызды</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сізге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қаншалықты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көмектесті</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 </w:t>
      </w:r>
      <w:proofErr w:type="gramStart"/>
      <w:r w:rsidRPr="00F021DF">
        <w:rPr>
          <w:rFonts w:ascii="Times New Roman" w:hAnsi="Times New Roman" w:cs="Times New Roman"/>
          <w:bCs/>
          <w:sz w:val="24"/>
          <w:szCs w:val="24"/>
          <w:lang w:val="ru-RU"/>
        </w:rPr>
        <w:t>тамаша</w:t>
      </w:r>
      <w:proofErr w:type="gramEnd"/>
      <w:r w:rsidRPr="00F021DF">
        <w:rPr>
          <w:rFonts w:ascii="Times New Roman" w:hAnsi="Times New Roman" w:cs="Times New Roman"/>
          <w:bCs/>
          <w:sz w:val="24"/>
          <w:szCs w:val="24"/>
        </w:rPr>
        <w:t>................................................................................................................................21%</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 </w:t>
      </w:r>
      <w:proofErr w:type="gramStart"/>
      <w:r w:rsidRPr="00F021DF">
        <w:rPr>
          <w:rFonts w:ascii="Times New Roman" w:hAnsi="Times New Roman" w:cs="Times New Roman"/>
          <w:bCs/>
          <w:sz w:val="24"/>
          <w:szCs w:val="24"/>
          <w:lang w:val="ru-RU"/>
        </w:rPr>
        <w:t>жақсы</w:t>
      </w:r>
      <w:proofErr w:type="gramEnd"/>
      <w:r w:rsidRPr="00F021DF">
        <w:rPr>
          <w:rFonts w:ascii="Times New Roman" w:hAnsi="Times New Roman" w:cs="Times New Roman"/>
          <w:bCs/>
          <w:sz w:val="24"/>
          <w:szCs w:val="24"/>
        </w:rPr>
        <w:t>..................................................................................................................................22%</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 </w:t>
      </w:r>
      <w:proofErr w:type="gramStart"/>
      <w:r w:rsidRPr="00F021DF">
        <w:rPr>
          <w:rFonts w:ascii="Times New Roman" w:hAnsi="Times New Roman" w:cs="Times New Roman"/>
          <w:bCs/>
          <w:sz w:val="24"/>
          <w:szCs w:val="24"/>
          <w:lang w:val="ru-RU"/>
        </w:rPr>
        <w:t>орташа</w:t>
      </w:r>
      <w:proofErr w:type="gramEnd"/>
      <w:r w:rsidRPr="00F021DF">
        <w:rPr>
          <w:rFonts w:ascii="Times New Roman" w:hAnsi="Times New Roman" w:cs="Times New Roman"/>
          <w:bCs/>
          <w:sz w:val="24"/>
          <w:szCs w:val="24"/>
        </w:rPr>
        <w:t>.................................................................................................................................28%</w:t>
      </w:r>
    </w:p>
    <w:p w:rsidR="00F021DF" w:rsidRPr="00F021DF" w:rsidRDefault="00F021DF" w:rsidP="00F021DF">
      <w:pPr>
        <w:spacing w:after="0" w:line="240" w:lineRule="auto"/>
        <w:ind w:firstLine="426"/>
        <w:contextualSpacing/>
        <w:rPr>
          <w:rFonts w:ascii="Times New Roman" w:hAnsi="Times New Roman" w:cs="Times New Roman"/>
          <w:bCs/>
          <w:sz w:val="24"/>
          <w:szCs w:val="24"/>
        </w:rPr>
      </w:pPr>
      <w:r w:rsidRPr="00F021DF">
        <w:rPr>
          <w:rFonts w:ascii="Times New Roman" w:hAnsi="Times New Roman" w:cs="Times New Roman"/>
          <w:bCs/>
          <w:sz w:val="24"/>
          <w:szCs w:val="24"/>
        </w:rPr>
        <w:t xml:space="preserve"> - </w:t>
      </w:r>
      <w:proofErr w:type="gramStart"/>
      <w:r w:rsidRPr="00F021DF">
        <w:rPr>
          <w:rFonts w:ascii="Times New Roman" w:hAnsi="Times New Roman" w:cs="Times New Roman"/>
          <w:bCs/>
          <w:sz w:val="24"/>
          <w:szCs w:val="24"/>
          <w:lang w:val="ru-RU"/>
        </w:rPr>
        <w:t>көмектеспеді</w:t>
      </w:r>
      <w:proofErr w:type="gramEnd"/>
      <w:r w:rsidRPr="00F021DF">
        <w:rPr>
          <w:rFonts w:ascii="Times New Roman" w:hAnsi="Times New Roman" w:cs="Times New Roman"/>
          <w:bCs/>
          <w:sz w:val="24"/>
          <w:szCs w:val="24"/>
        </w:rPr>
        <w:t>.......................................................................................................................29%</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енгізудің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оффлайн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ресурстары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медиаформаттардың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ігуінен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бастау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жүзеге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асыру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тарихы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екенін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еске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салу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маңызды</w:t>
      </w:r>
      <w:r w:rsidRPr="00F021DF">
        <w:rPr>
          <w:rFonts w:ascii="Times New Roman" w:hAnsi="Times New Roman" w:cs="Times New Roman"/>
          <w:bCs/>
          <w:sz w:val="24"/>
          <w:szCs w:val="24"/>
        </w:rPr>
        <w:t>.</w:t>
      </w:r>
      <w:r w:rsidRPr="00F021DF">
        <w:rPr>
          <w:rFonts w:ascii="Times New Roman" w:hAnsi="Times New Roman" w:cs="Times New Roman"/>
        </w:rPr>
        <w:t xml:space="preserve"> </w:t>
      </w:r>
      <w:r w:rsidRPr="00F021DF">
        <w:rPr>
          <w:rFonts w:ascii="Times New Roman" w:hAnsi="Times New Roman" w:cs="Times New Roman"/>
          <w:bCs/>
          <w:sz w:val="24"/>
          <w:szCs w:val="24"/>
          <w:lang w:val="ru-RU"/>
        </w:rPr>
        <w:t>Жасанды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соңғы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жаң</w:t>
      </w:r>
      <w:proofErr w:type="gramStart"/>
      <w:r w:rsidRPr="00F021DF">
        <w:rPr>
          <w:rFonts w:ascii="Times New Roman" w:hAnsi="Times New Roman" w:cs="Times New Roman"/>
          <w:bCs/>
          <w:sz w:val="24"/>
          <w:szCs w:val="24"/>
          <w:lang w:val="ru-RU"/>
        </w:rPr>
        <w:t>алы</w:t>
      </w:r>
      <w:proofErr w:type="gramEnd"/>
      <w:r w:rsidRPr="00F021DF">
        <w:rPr>
          <w:rFonts w:ascii="Times New Roman" w:hAnsi="Times New Roman" w:cs="Times New Roman"/>
          <w:bCs/>
          <w:sz w:val="24"/>
          <w:szCs w:val="24"/>
          <w:lang w:val="ru-RU"/>
        </w:rPr>
        <w:t>ғы</w:t>
      </w:r>
      <w:r w:rsidRPr="00F021DF">
        <w:rPr>
          <w:rFonts w:ascii="Times New Roman" w:hAnsi="Times New Roman" w:cs="Times New Roman"/>
          <w:bCs/>
          <w:sz w:val="24"/>
          <w:szCs w:val="24"/>
        </w:rPr>
        <w:t xml:space="preserve"> – Chat </w:t>
      </w:r>
      <w:r w:rsidRPr="00F021DF">
        <w:rPr>
          <w:rFonts w:ascii="Times New Roman" w:hAnsi="Times New Roman" w:cs="Times New Roman"/>
          <w:bCs/>
          <w:sz w:val="24"/>
          <w:szCs w:val="24"/>
          <w:lang w:val="ru-RU"/>
        </w:rPr>
        <w:t>чат</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боты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нағыз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сенсация</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тудырды</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rPr>
        <w:t xml:space="preserve">OpenAl </w:t>
      </w:r>
      <w:r w:rsidRPr="00F021DF">
        <w:rPr>
          <w:rFonts w:ascii="Times New Roman" w:hAnsi="Times New Roman" w:cs="Times New Roman"/>
          <w:bCs/>
          <w:sz w:val="24"/>
          <w:szCs w:val="24"/>
          <w:lang w:val="ru-RU"/>
        </w:rPr>
        <w:t>компаниясының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туындысы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пайдаланушылармен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тіл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табысуға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бағытталған</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rPr>
        <w:t>Chat-</w:t>
      </w:r>
      <w:r w:rsidRPr="00F021DF">
        <w:rPr>
          <w:rFonts w:ascii="Times New Roman" w:hAnsi="Times New Roman" w:cs="Times New Roman"/>
          <w:bCs/>
          <w:sz w:val="24"/>
          <w:szCs w:val="24"/>
          <w:lang w:val="ru-RU"/>
        </w:rPr>
        <w:t>пен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еркін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әңгімелесуге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келген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сұрақ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қоюға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болады</w:t>
      </w:r>
      <w:r w:rsidRPr="00F021DF">
        <w:rPr>
          <w:rFonts w:ascii="Times New Roman" w:hAnsi="Times New Roman" w:cs="Times New Roman"/>
          <w:bCs/>
          <w:sz w:val="24"/>
          <w:szCs w:val="24"/>
        </w:rPr>
        <w:t>.</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ерекшеліктері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әңгіме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барысын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толық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есте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сақтайды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нәсілдік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діни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мәселелерге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қатысты</w:t>
      </w:r>
      <w:r w:rsidRPr="00F021DF">
        <w:rPr>
          <w:rFonts w:ascii="Times New Roman" w:hAnsi="Times New Roman" w:cs="Times New Roman"/>
          <w:bCs/>
          <w:sz w:val="24"/>
          <w:szCs w:val="24"/>
        </w:rPr>
        <w:t xml:space="preserve"> </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ікір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білдірмейді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қателіктерін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мойындап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жауаптарын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өзгерте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алады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көптеген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тілдерде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жұмыс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істейді</w:t>
      </w:r>
      <w:r w:rsidRPr="00F021DF">
        <w:rPr>
          <w:rFonts w:ascii="Times New Roman" w:hAnsi="Times New Roman" w:cs="Times New Roman"/>
          <w:bCs/>
          <w:sz w:val="24"/>
          <w:szCs w:val="24"/>
        </w:rPr>
        <w:t xml:space="preserve">. Chat </w:t>
      </w:r>
      <w:r w:rsidRPr="00F021DF">
        <w:rPr>
          <w:rFonts w:ascii="Times New Roman" w:hAnsi="Times New Roman" w:cs="Times New Roman"/>
          <w:bCs/>
          <w:sz w:val="24"/>
          <w:szCs w:val="24"/>
          <w:lang w:val="ru-RU"/>
        </w:rPr>
        <w:t>бағдарлама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кодын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жазуға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сценарийлер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жасауға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рефераттар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мақалалар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жазуға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қабілетті</w:t>
      </w:r>
      <w:r w:rsidRPr="00F021DF">
        <w:rPr>
          <w:rFonts w:ascii="Times New Roman" w:hAnsi="Times New Roman" w:cs="Times New Roman"/>
          <w:bCs/>
          <w:sz w:val="24"/>
          <w:szCs w:val="24"/>
        </w:rPr>
        <w:t xml:space="preserve"> [4]. </w:t>
      </w:r>
      <w:r w:rsidRPr="00F021DF">
        <w:rPr>
          <w:rFonts w:ascii="Times New Roman" w:hAnsi="Times New Roman" w:cs="Times New Roman"/>
          <w:bCs/>
          <w:sz w:val="24"/>
          <w:szCs w:val="24"/>
          <w:lang w:val="ru-RU"/>
        </w:rPr>
        <w:t>Жалпы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lastRenderedPageBreak/>
        <w:t>алғанда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даму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оқушының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дербестігін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арттыруға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оқытуды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жекешелендіруге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оқушылардың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w:t>
      </w:r>
      <w:proofErr w:type="gramStart"/>
      <w:r w:rsidRPr="00F021DF">
        <w:rPr>
          <w:rFonts w:ascii="Times New Roman" w:hAnsi="Times New Roman" w:cs="Times New Roman"/>
          <w:bCs/>
          <w:sz w:val="24"/>
          <w:szCs w:val="24"/>
          <w:lang w:val="ru-RU"/>
        </w:rPr>
        <w:t>з</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оқуын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талдауына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жүйелерін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осыған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сәйкес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бейімдеуге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мүмкіндік</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бағытталған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Бұл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өз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кезегінде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оқушыға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бағдарланған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деректерге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негізделген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және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жекешеленді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ілген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оқытудың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үздіксіз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дамуына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ықпал</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етеді</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дамуымен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бірге</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білім</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беру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саласында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интеллектуалды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жүйелердің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маңызы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арта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түсті</w:t>
      </w:r>
      <w:r w:rsidRPr="00F021DF">
        <w:rPr>
          <w:rFonts w:ascii="Times New Roman" w:hAnsi="Times New Roman" w:cs="Times New Roman"/>
          <w:bCs/>
          <w:sz w:val="24"/>
          <w:szCs w:val="24"/>
        </w:rPr>
        <w:t xml:space="preserve"> [5].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Көріп</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отырғанымыздай</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ҰБТ</w:t>
      </w:r>
      <w:r w:rsidRPr="00F021DF">
        <w:rPr>
          <w:rFonts w:ascii="Times New Roman" w:hAnsi="Times New Roman" w:cs="Times New Roman"/>
          <w:bCs/>
          <w:sz w:val="24"/>
          <w:szCs w:val="24"/>
        </w:rPr>
        <w:t>-</w:t>
      </w:r>
      <w:r w:rsidRPr="00F021DF">
        <w:rPr>
          <w:rFonts w:ascii="Times New Roman" w:hAnsi="Times New Roman" w:cs="Times New Roman"/>
          <w:bCs/>
          <w:sz w:val="24"/>
          <w:szCs w:val="24"/>
          <w:lang w:val="ru-RU"/>
        </w:rPr>
        <w:t>ға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дайындық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барысында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онлайн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репетиторлар</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мен</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ЖИ</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пайдалану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көрсеткіштерінің</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ұқсас</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келетіні</w:t>
      </w:r>
      <w:proofErr w:type="gramStart"/>
      <w:r w:rsidRPr="00F021DF">
        <w:rPr>
          <w:rFonts w:ascii="Times New Roman" w:hAnsi="Times New Roman" w:cs="Times New Roman"/>
          <w:bCs/>
          <w:sz w:val="24"/>
          <w:szCs w:val="24"/>
          <w:lang w:val="ru-RU"/>
        </w:rPr>
        <w:t>н</w:t>
      </w:r>
      <w:proofErr w:type="gramEnd"/>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айта</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кеткеніміз</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жөн</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lang w:val="ru-RU"/>
        </w:rPr>
        <w:t>Мысалы</w:t>
      </w:r>
      <w:r w:rsidRPr="00F021DF">
        <w:rPr>
          <w:rFonts w:ascii="Times New Roman" w:hAnsi="Times New Roman" w:cs="Times New Roman"/>
          <w:bCs/>
          <w:sz w:val="24"/>
          <w:szCs w:val="24"/>
        </w:rPr>
        <w:t>:</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rPr>
      </w:pP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Цифрлық</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оқуды</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басқару</w:t>
      </w:r>
      <w:r w:rsidRPr="00F021DF">
        <w:rPr>
          <w:rFonts w:ascii="Times New Roman" w:hAnsi="Times New Roman" w:cs="Times New Roman"/>
          <w:bCs/>
          <w:sz w:val="24"/>
          <w:szCs w:val="24"/>
        </w:rPr>
        <w:t xml:space="preserve"> </w:t>
      </w:r>
      <w:r w:rsidRPr="00F021DF">
        <w:rPr>
          <w:rFonts w:ascii="Times New Roman" w:hAnsi="Times New Roman" w:cs="Times New Roman"/>
          <w:bCs/>
          <w:sz w:val="24"/>
          <w:szCs w:val="24"/>
          <w:lang w:val="ru-RU"/>
        </w:rPr>
        <w:t>жүйелері</w:t>
      </w:r>
      <w:r w:rsidRPr="00F021DF">
        <w:rPr>
          <w:rFonts w:ascii="Times New Roman" w:hAnsi="Times New Roman" w:cs="Times New Roman"/>
          <w:bCs/>
          <w:sz w:val="24"/>
          <w:szCs w:val="24"/>
        </w:rPr>
        <w:t xml:space="preserve">: Google Classroom, Moodle </w:t>
      </w:r>
      <w:r w:rsidRPr="00F021DF">
        <w:rPr>
          <w:rFonts w:ascii="Times New Roman" w:hAnsi="Times New Roman" w:cs="Times New Roman"/>
          <w:bCs/>
          <w:sz w:val="24"/>
          <w:szCs w:val="24"/>
          <w:lang w:val="ru-RU"/>
        </w:rPr>
        <w:t>платформасы</w:t>
      </w:r>
      <w:r w:rsidRPr="00F021DF">
        <w:rPr>
          <w:rFonts w:ascii="Times New Roman" w:hAnsi="Times New Roman" w:cs="Times New Roman"/>
          <w:bCs/>
          <w:sz w:val="24"/>
          <w:szCs w:val="24"/>
        </w:rPr>
        <w:t>, Blackboard;</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Массалық ашық онлайн-курстар (МООК);</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Онлайн топтық жұ</w:t>
      </w:r>
      <w:proofErr w:type="gramStart"/>
      <w:r w:rsidRPr="00F021DF">
        <w:rPr>
          <w:rFonts w:ascii="Times New Roman" w:hAnsi="Times New Roman" w:cs="Times New Roman"/>
          <w:bCs/>
          <w:sz w:val="24"/>
          <w:szCs w:val="24"/>
          <w:lang w:val="ru-RU"/>
        </w:rPr>
        <w:t>мыс</w:t>
      </w:r>
      <w:proofErr w:type="gramEnd"/>
      <w:r w:rsidRPr="00F021DF">
        <w:rPr>
          <w:rFonts w:ascii="Times New Roman" w:hAnsi="Times New Roman" w:cs="Times New Roman"/>
          <w:bCs/>
          <w:sz w:val="24"/>
          <w:szCs w:val="24"/>
          <w:lang w:val="ru-RU"/>
        </w:rPr>
        <w:t>қа арналған білім беру бағдарламалары: Skype, Zoom;</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w:t>
      </w:r>
      <w:proofErr w:type="gramStart"/>
      <w:r w:rsidRPr="00F021DF">
        <w:rPr>
          <w:rFonts w:ascii="Times New Roman" w:hAnsi="Times New Roman" w:cs="Times New Roman"/>
          <w:bCs/>
          <w:sz w:val="24"/>
          <w:szCs w:val="24"/>
          <w:lang w:val="ru-RU"/>
        </w:rPr>
        <w:t>Саба</w:t>
      </w:r>
      <w:proofErr w:type="gramEnd"/>
      <w:r w:rsidRPr="00F021DF">
        <w:rPr>
          <w:rFonts w:ascii="Times New Roman" w:hAnsi="Times New Roman" w:cs="Times New Roman"/>
          <w:bCs/>
          <w:sz w:val="24"/>
          <w:szCs w:val="24"/>
          <w:lang w:val="ru-RU"/>
        </w:rPr>
        <w:t xml:space="preserve">ққа қатысуды бақылайтын бағдарламалар: AccuTrain Connect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Бұл интеллектуалды оқу бағдарламаларының барлығы оқушыларға </w:t>
      </w:r>
      <w:proofErr w:type="gramStart"/>
      <w:r w:rsidRPr="00F021DF">
        <w:rPr>
          <w:rFonts w:ascii="Times New Roman" w:hAnsi="Times New Roman" w:cs="Times New Roman"/>
          <w:bCs/>
          <w:sz w:val="24"/>
          <w:szCs w:val="24"/>
          <w:lang w:val="ru-RU"/>
        </w:rPr>
        <w:t>жеке</w:t>
      </w:r>
      <w:proofErr w:type="gramEnd"/>
      <w:r w:rsidRPr="00F021DF">
        <w:rPr>
          <w:rFonts w:ascii="Times New Roman" w:hAnsi="Times New Roman" w:cs="Times New Roman"/>
          <w:bCs/>
          <w:sz w:val="24"/>
          <w:szCs w:val="24"/>
          <w:lang w:val="ru-RU"/>
        </w:rPr>
        <w:t xml:space="preserve"> оқу траекториясын құруға бағытталған.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жағынан, бұл жүйелер оқытушыларға пайдалы құрал болып, тесттерді, курстық жұмыстарды тексеру сияқты міндеттерді шешуге көмектеседі. Екінші жағынан, ЖИ оқушылардың мамандықтарына сәйкес онлайн-платформаларда орналастырылған оқу курстарын таңдауға көмектеседі.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Ақпараттық технологиялар тек зерттеу объекті</w:t>
      </w:r>
      <w:proofErr w:type="gramStart"/>
      <w:r w:rsidRPr="00F021DF">
        <w:rPr>
          <w:rFonts w:ascii="Times New Roman" w:hAnsi="Times New Roman" w:cs="Times New Roman"/>
          <w:bCs/>
          <w:sz w:val="24"/>
          <w:szCs w:val="24"/>
          <w:lang w:val="ru-RU"/>
        </w:rPr>
        <w:t>сі ғана</w:t>
      </w:r>
      <w:proofErr w:type="gramEnd"/>
      <w:r w:rsidRPr="00F021DF">
        <w:rPr>
          <w:rFonts w:ascii="Times New Roman" w:hAnsi="Times New Roman" w:cs="Times New Roman"/>
          <w:bCs/>
          <w:sz w:val="24"/>
          <w:szCs w:val="24"/>
          <w:lang w:val="ru-RU"/>
        </w:rPr>
        <w:t xml:space="preserve"> емес, педагогикалық қызметтің маңызды құралына айналды.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Сонымен қатар, әрбі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қолданушының жеке қажеттіліктеріне бейімделген, оқу деңгейін ескеретін жекелендірілген оқу материалдарын жасауға нейрондық желілер көмектеседі. Мұндай материалдар жиі интерактивті сабақтар, рөлдік ойындар немесе басқа форматтар түрінде ұсынылады, бұл оқушылардың қызығушылығын арттырады. Нейрондық желілер оқу материалын меңгеруде және практикалық дағдыларды қалыптастыруда ынталандырушы </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өл атқарады, жаңа тақырыптарды интерактивті түрде оқуға мүмкіндік береді [6]. Білім беруде жасанды интеллектінің (ЖИ) пайдасы мен зияны қатар жүреді. Сондықтан, қажетті нәтижеге қол жеткізу үшін студенттер мен мұғалімдер ЖИ-ді пайдалануда адалдық пен этикалық нормаларды ұстанып, саналы және жауапкершілікпен әрекет етуі </w:t>
      </w:r>
      <w:proofErr w:type="gramStart"/>
      <w:r w:rsidRPr="00F021DF">
        <w:rPr>
          <w:rFonts w:ascii="Times New Roman" w:hAnsi="Times New Roman" w:cs="Times New Roman"/>
          <w:bCs/>
          <w:sz w:val="24"/>
          <w:szCs w:val="24"/>
          <w:lang w:val="ru-RU"/>
        </w:rPr>
        <w:t>тиіс</w:t>
      </w:r>
      <w:proofErr w:type="gramEnd"/>
      <w:r w:rsidRPr="00F021DF">
        <w:rPr>
          <w:rFonts w:ascii="Times New Roman" w:hAnsi="Times New Roman" w:cs="Times New Roman"/>
          <w:bCs/>
          <w:sz w:val="24"/>
          <w:szCs w:val="24"/>
          <w:lang w:val="ru-RU"/>
        </w:rPr>
        <w:t>. Студенттердің белсенді оқу-танымдық қызметін дамыту мақсатында, ЖИ-ді ескере отырып білім беру процесін жобалауда жүйелі і</w:t>
      </w:r>
      <w:proofErr w:type="gramStart"/>
      <w:r w:rsidRPr="00F021DF">
        <w:rPr>
          <w:rFonts w:ascii="Times New Roman" w:hAnsi="Times New Roman" w:cs="Times New Roman"/>
          <w:bCs/>
          <w:sz w:val="24"/>
          <w:szCs w:val="24"/>
          <w:lang w:val="ru-RU"/>
        </w:rPr>
        <w:t>с-</w:t>
      </w:r>
      <w:proofErr w:type="gramEnd"/>
      <w:r w:rsidRPr="00F021DF">
        <w:rPr>
          <w:rFonts w:ascii="Times New Roman" w:hAnsi="Times New Roman" w:cs="Times New Roman"/>
          <w:bCs/>
          <w:sz w:val="24"/>
          <w:szCs w:val="24"/>
          <w:lang w:val="ru-RU"/>
        </w:rPr>
        <w:t xml:space="preserve">әрекеттік, фундаментальды және пәнаралық тәсілдерді қолдану аса маңызды. Бұл ЖИ технологияларын оқытудың ажырамас бөлігіне айналдыра отырып, білім сапасын </w:t>
      </w:r>
      <w:proofErr w:type="gramStart"/>
      <w:r w:rsidRPr="00F021DF">
        <w:rPr>
          <w:rFonts w:ascii="Times New Roman" w:hAnsi="Times New Roman" w:cs="Times New Roman"/>
          <w:bCs/>
          <w:sz w:val="24"/>
          <w:szCs w:val="24"/>
          <w:lang w:val="ru-RU"/>
        </w:rPr>
        <w:t>арттыру</w:t>
      </w:r>
      <w:proofErr w:type="gramEnd"/>
      <w:r w:rsidRPr="00F021DF">
        <w:rPr>
          <w:rFonts w:ascii="Times New Roman" w:hAnsi="Times New Roman" w:cs="Times New Roman"/>
          <w:bCs/>
          <w:sz w:val="24"/>
          <w:szCs w:val="24"/>
          <w:lang w:val="ru-RU"/>
        </w:rPr>
        <w:t>ға мүмкіндік береді [7].</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процесінде нейрондық желінің мүмкіндіктері қалай қолданылады?» деген сұраққа мынадай жауаптар алынды: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Сайттар жасау ..................................................................................................................18,4%</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w:t>
      </w:r>
      <w:proofErr w:type="gramStart"/>
      <w:r w:rsidRPr="00F021DF">
        <w:rPr>
          <w:rFonts w:ascii="Times New Roman" w:hAnsi="Times New Roman" w:cs="Times New Roman"/>
          <w:bCs/>
          <w:sz w:val="24"/>
          <w:szCs w:val="24"/>
          <w:lang w:val="ru-RU"/>
        </w:rPr>
        <w:t>Емтихандар</w:t>
      </w:r>
      <w:proofErr w:type="gramEnd"/>
      <w:r w:rsidRPr="00F021DF">
        <w:rPr>
          <w:rFonts w:ascii="Times New Roman" w:hAnsi="Times New Roman" w:cs="Times New Roman"/>
          <w:bCs/>
          <w:sz w:val="24"/>
          <w:szCs w:val="24"/>
          <w:lang w:val="ru-RU"/>
        </w:rPr>
        <w:t>ға көмектесу ................................................................................................37,5%</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Презентациялар жасау ....................................................................................................43,7%</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Фото және </w:t>
      </w:r>
      <w:proofErr w:type="gramStart"/>
      <w:r w:rsidRPr="00F021DF">
        <w:rPr>
          <w:rFonts w:ascii="Times New Roman" w:hAnsi="Times New Roman" w:cs="Times New Roman"/>
          <w:bCs/>
          <w:sz w:val="24"/>
          <w:szCs w:val="24"/>
          <w:lang w:val="ru-RU"/>
        </w:rPr>
        <w:t>бас</w:t>
      </w:r>
      <w:proofErr w:type="gramEnd"/>
      <w:r w:rsidRPr="00F021DF">
        <w:rPr>
          <w:rFonts w:ascii="Times New Roman" w:hAnsi="Times New Roman" w:cs="Times New Roman"/>
          <w:bCs/>
          <w:sz w:val="24"/>
          <w:szCs w:val="24"/>
          <w:lang w:val="ru-RU"/>
        </w:rPr>
        <w:t>қа суреттерді өңдеу ..................................................................................7,5%</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Шетел тілінен мәтінді аудару ...........................................................................................8,9%</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Мәтіндер жазу ..................................................................................................................21,3%</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 бұл зейін мен уақытты талап ететін процесс. Жасанды интеллект (ЖИ), әсіресе нейрондық желілер, бұл процесті елеулі түрде жеңілдеті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тиімді ете алады. Жүргізілген статистикалық деректер бойынша, ЖИ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дайындықта сайт жасаудан (18,4%), презентация дайындаудан (43,7%) бастап, тіпті мәтіндер жазуға (21,3%) дейінгі әр түрлі міндеттерде қолданылады. Дегенмен, бұл мәселенің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ұшы ғана. ЖИ-нің шынайы потенциалы оның 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ім беру процесіне терең интеграциясында жатыр.</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37,5% респонденттер ЖИ-ні тестілеуге дайындық барысында көмектесу ретінде пайдалануды атап өткені, оның мүмкіндіктерінің әлдеқайда кең екенін көрсетеді. ЖИ индивидуалды оқу жоспарын жасауға, оқу </w:t>
      </w:r>
      <w:proofErr w:type="gramStart"/>
      <w:r w:rsidRPr="00F021DF">
        <w:rPr>
          <w:rFonts w:ascii="Times New Roman" w:hAnsi="Times New Roman" w:cs="Times New Roman"/>
          <w:bCs/>
          <w:sz w:val="24"/>
          <w:szCs w:val="24"/>
          <w:lang w:val="ru-RU"/>
        </w:rPr>
        <w:t>стил</w:t>
      </w:r>
      <w:proofErr w:type="gramEnd"/>
      <w:r w:rsidRPr="00F021DF">
        <w:rPr>
          <w:rFonts w:ascii="Times New Roman" w:hAnsi="Times New Roman" w:cs="Times New Roman"/>
          <w:bCs/>
          <w:sz w:val="24"/>
          <w:szCs w:val="24"/>
          <w:lang w:val="ru-RU"/>
        </w:rPr>
        <w:t xml:space="preserve">ін, әлсіз және күшті жақтарын талдап, оқу материалдарын таңдау, уақытты тиімді бөлу және демалыс режимін ескере отырып, жекеленген </w:t>
      </w:r>
      <w:proofErr w:type="gramStart"/>
      <w:r w:rsidRPr="00F021DF">
        <w:rPr>
          <w:rFonts w:ascii="Times New Roman" w:hAnsi="Times New Roman" w:cs="Times New Roman"/>
          <w:bCs/>
          <w:sz w:val="24"/>
          <w:szCs w:val="24"/>
          <w:lang w:val="ru-RU"/>
        </w:rPr>
        <w:t>о</w:t>
      </w:r>
      <w:proofErr w:type="gramEnd"/>
      <w:r w:rsidRPr="00F021DF">
        <w:rPr>
          <w:rFonts w:ascii="Times New Roman" w:hAnsi="Times New Roman" w:cs="Times New Roman"/>
          <w:bCs/>
          <w:sz w:val="24"/>
          <w:szCs w:val="24"/>
          <w:lang w:val="ru-RU"/>
        </w:rPr>
        <w:t xml:space="preserve">қу бағдарламасын құрастыра алады. Сондай-ақ, интерактивті тесттер, </w:t>
      </w:r>
      <w:r w:rsidRPr="00F021DF">
        <w:rPr>
          <w:rFonts w:ascii="Times New Roman" w:hAnsi="Times New Roman" w:cs="Times New Roman"/>
          <w:bCs/>
          <w:sz w:val="24"/>
          <w:szCs w:val="24"/>
          <w:lang w:val="ru-RU"/>
        </w:rPr>
        <w:lastRenderedPageBreak/>
        <w:t>викториналар, симуляциялар жасау арқылы оқу процесін қызықты жә</w:t>
      </w:r>
      <w:proofErr w:type="gramStart"/>
      <w:r w:rsidRPr="00F021DF">
        <w:rPr>
          <w:rFonts w:ascii="Times New Roman" w:hAnsi="Times New Roman" w:cs="Times New Roman"/>
          <w:bCs/>
          <w:sz w:val="24"/>
          <w:szCs w:val="24"/>
          <w:lang w:val="ru-RU"/>
        </w:rPr>
        <w:t>не ти</w:t>
      </w:r>
      <w:proofErr w:type="gramEnd"/>
      <w:r w:rsidRPr="00F021DF">
        <w:rPr>
          <w:rFonts w:ascii="Times New Roman" w:hAnsi="Times New Roman" w:cs="Times New Roman"/>
          <w:bCs/>
          <w:sz w:val="24"/>
          <w:szCs w:val="24"/>
          <w:lang w:val="ru-RU"/>
        </w:rPr>
        <w:t>імді етеді, қиындық деңгейін автоматты түрде реттейді.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ЖИ-нің тағы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маңызды артықшылығы – жеке кері байланыс беру мүмкіндігі. Нейрондық желілер студенттің жауаптарындағы қателерді талдап, олардың себептерін анықтайды және нақты түсіндірме беріп, қосымша ақпарат ұсынады. Сонымен қатар, ҰБТ-ның стрестік жағдайын ескере отырып, ЖИ-мен жабдықталған чат-боттар психологиялық қолдау көрсеті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стресспен күресуге және сенімділікті арттыруға көмектесе алады. Мәтінді талдау және түсіну мүмкіндігі арқасында ЖИ оқулықтар мен мақалалардан маңызды ақпаратты бөлі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xml:space="preserve"> алып, оны тестілеуге дайындалушыларға ыңғайлы форматта ұсына алады.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Дегенмен, бұ</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 технологияның этикалық аспектілеріне де назар аудару қажет. ЖИ-ні тек оқу процесін жетілдіру үшін, студенттің өзіндік ойлау қабілетін </w:t>
      </w:r>
      <w:proofErr w:type="gramStart"/>
      <w:r w:rsidRPr="00F021DF">
        <w:rPr>
          <w:rFonts w:ascii="Times New Roman" w:hAnsi="Times New Roman" w:cs="Times New Roman"/>
          <w:bCs/>
          <w:sz w:val="24"/>
          <w:szCs w:val="24"/>
          <w:lang w:val="ru-RU"/>
        </w:rPr>
        <w:t>дамыту</w:t>
      </w:r>
      <w:proofErr w:type="gramEnd"/>
      <w:r w:rsidRPr="00F021DF">
        <w:rPr>
          <w:rFonts w:ascii="Times New Roman" w:hAnsi="Times New Roman" w:cs="Times New Roman"/>
          <w:bCs/>
          <w:sz w:val="24"/>
          <w:szCs w:val="24"/>
          <w:lang w:val="ru-RU"/>
        </w:rPr>
        <w:t xml:space="preserve">ға көмектесетін құрал ретінде пайдалану маңызды. Оның орнына оны алмастырушы ретінде ғана емес. Автономды жүйелердің бақылаусыз дамуына жол бермеу үшін </w:t>
      </w:r>
      <w:proofErr w:type="gramStart"/>
      <w:r w:rsidRPr="00F021DF">
        <w:rPr>
          <w:rFonts w:ascii="Times New Roman" w:hAnsi="Times New Roman" w:cs="Times New Roman"/>
          <w:bCs/>
          <w:sz w:val="24"/>
          <w:szCs w:val="24"/>
          <w:lang w:val="ru-RU"/>
        </w:rPr>
        <w:t>м</w:t>
      </w:r>
      <w:proofErr w:type="gramEnd"/>
      <w:r w:rsidRPr="00F021DF">
        <w:rPr>
          <w:rFonts w:ascii="Times New Roman" w:hAnsi="Times New Roman" w:cs="Times New Roman"/>
          <w:bCs/>
          <w:sz w:val="24"/>
          <w:szCs w:val="24"/>
          <w:lang w:val="ru-RU"/>
        </w:rPr>
        <w:t>ұқият реттеу және этикалық бақылау міндетті түрде қажет. Тек осы жағдайда ғана жасанды интеллект білім берудің жаңа сапалы деңгейіне жетуіне көмектеседі және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дайындықты жеңілдетіп, тиімді етеді.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Нейрондық желілер білім беру процесінің тиімділігін арттыруға және студенттерге жоғары оқу жеті</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іктеріне жетуге көмектесетін жаңа оқу формаларын жасауға кең ауқымды құралдар мен мүмкіндіктер береді.  Студенттердің оқу процесінде ЖИ технологияларын қолдану туралы хабардар екенін бұ</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 жауаптар дәлелдейді.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ЖИ визуалды жағымды және интерактивті презентациялар, оқу бейнероликтері мен қосымшалар </w:t>
      </w:r>
      <w:proofErr w:type="gramStart"/>
      <w:r w:rsidRPr="00F021DF">
        <w:rPr>
          <w:rFonts w:ascii="Times New Roman" w:hAnsi="Times New Roman" w:cs="Times New Roman"/>
          <w:bCs/>
          <w:sz w:val="24"/>
          <w:szCs w:val="24"/>
          <w:lang w:val="ru-RU"/>
        </w:rPr>
        <w:t>жасау</w:t>
      </w:r>
      <w:proofErr w:type="gramEnd"/>
      <w:r w:rsidRPr="00F021DF">
        <w:rPr>
          <w:rFonts w:ascii="Times New Roman" w:hAnsi="Times New Roman" w:cs="Times New Roman"/>
          <w:bCs/>
          <w:sz w:val="24"/>
          <w:szCs w:val="24"/>
          <w:lang w:val="ru-RU"/>
        </w:rPr>
        <w:t>ға көмектеседі. Бұл оқу процесін қызықты және мазмұнды етеді, сонымен қатар оқу үшін жаңа көкжиектер ашады, студенттерге өз білімдерінде максималды әлеуетке жетуге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Мамандардың </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xml:space="preserve">ікірінше, жасанды интеллекттің дамуы шығармашылық және күрделі аспектілеріне назар аударуға мүмкіндік бере отырып, тестіленушілердің күнделікті және бірсарынды міндеттерден арылуына көмектесетініне қол жеткізді. Екінші жағынан, түрлі белгісіз дайындық курстарынан азат болып, уақытын, қаражатын үнемдейді. Технологияны </w:t>
      </w:r>
      <w:proofErr w:type="gramStart"/>
      <w:r w:rsidRPr="00F021DF">
        <w:rPr>
          <w:rFonts w:ascii="Times New Roman" w:hAnsi="Times New Roman" w:cs="Times New Roman"/>
          <w:bCs/>
          <w:sz w:val="24"/>
          <w:szCs w:val="24"/>
          <w:lang w:val="ru-RU"/>
        </w:rPr>
        <w:t>ба</w:t>
      </w:r>
      <w:proofErr w:type="gramEnd"/>
      <w:r w:rsidRPr="00F021DF">
        <w:rPr>
          <w:rFonts w:ascii="Times New Roman" w:hAnsi="Times New Roman" w:cs="Times New Roman"/>
          <w:bCs/>
          <w:sz w:val="24"/>
          <w:szCs w:val="24"/>
          <w:lang w:val="ru-RU"/>
        </w:rPr>
        <w:t>қылауды жоғалту және автономды жүйелердің дамуымен байланысты этикалық мәселелер сияқты ықтимал жағымсыз салдардың туындауына қатысты алаңдаушылық та жоқ емес.</w:t>
      </w:r>
    </w:p>
    <w:p w:rsidR="00F021DF" w:rsidRPr="00F021DF" w:rsidRDefault="00F021DF" w:rsidP="00F021DF">
      <w:pPr>
        <w:spacing w:after="0" w:line="240" w:lineRule="auto"/>
        <w:ind w:firstLine="426"/>
        <w:contextualSpacing/>
        <w:jc w:val="both"/>
        <w:rPr>
          <w:rFonts w:ascii="Times New Roman" w:hAnsi="Times New Roman" w:cs="Times New Roman"/>
          <w:bCs/>
          <w:i/>
          <w:sz w:val="24"/>
          <w:szCs w:val="24"/>
          <w:lang w:val="ru-RU"/>
        </w:rPr>
      </w:pPr>
      <w:r w:rsidRPr="00F021DF">
        <w:rPr>
          <w:rFonts w:ascii="Times New Roman" w:hAnsi="Times New Roman" w:cs="Times New Roman"/>
          <w:bCs/>
          <w:i/>
          <w:sz w:val="24"/>
          <w:szCs w:val="24"/>
          <w:lang w:val="ru-RU"/>
        </w:rPr>
        <w:t>Тұжырымдар (Зерттеу нәтижесінен туындаған тұжырымдар)</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Жекеленген оқу: Жасанды интеллект әрбі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тестіленушіге ҰБТ-ға дайындық барысында оның білім деңгейіне, оқу стиліне, уақыт мүмкіндіктеріне және қызығушылықтарына сәйкес жеке оқу жоспарын жасауға мүмкіндік береді. Мысалы, онлайн-платформалар тестіленушілердің жауаптарын талдай отырып, оған қажетті тақырыптарды ұсына алады және қиындықтарды жеңуге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Ақпаратқа еркін қол жетімділік: Жасанды интеллект платформалары видеосабақтар, тесттер, жаттығулар, оқулықтар, сондай-ақ сұрақтарға жауаптардың кең қорына қол жеткізуге мүмкіндік береді. Бұл абитуриенттерге өз бетінше, дә</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үрлі оқу құралдарынан тыс қалыптасуға және білім алуға мүмкіндік береді.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Тұрақты кері байланыс: Жасанды интеллект жүйелері тестіленушілердің тесттерге, жаттығуларға берген жауаптарын талдай отырып, уақтылы кері байланыс береді,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дайындыө кезіндегі кемшіліктерді анықтайды және оларды жоюға бағытталған ұсыныстар ұсынады. Бұ</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 тестіленушілерге өз қателіктерінен сабақ алып, білімдерін жетілдіруге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i/>
          <w:sz w:val="24"/>
          <w:szCs w:val="24"/>
          <w:lang w:val="ru-RU"/>
        </w:rPr>
      </w:pPr>
      <w:r w:rsidRPr="00F021DF">
        <w:rPr>
          <w:rFonts w:ascii="Times New Roman" w:hAnsi="Times New Roman" w:cs="Times New Roman"/>
          <w:bCs/>
          <w:i/>
          <w:sz w:val="24"/>
          <w:szCs w:val="24"/>
          <w:lang w:val="ru-RU"/>
        </w:rPr>
        <w:t>Зерттеу нәтижелері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Жасанды интеллект пайдалану сізге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дайындықты жеңілдете ме?</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Иә, әлдеқ</w:t>
      </w:r>
      <w:proofErr w:type="gramStart"/>
      <w:r w:rsidRPr="00F021DF">
        <w:rPr>
          <w:rFonts w:ascii="Times New Roman" w:hAnsi="Times New Roman" w:cs="Times New Roman"/>
          <w:bCs/>
          <w:sz w:val="24"/>
          <w:szCs w:val="24"/>
          <w:lang w:val="ru-RU"/>
        </w:rPr>
        <w:t>айда</w:t>
      </w:r>
      <w:proofErr w:type="gramEnd"/>
      <w:r w:rsidRPr="00F021DF">
        <w:rPr>
          <w:rFonts w:ascii="Times New Roman" w:hAnsi="Times New Roman" w:cs="Times New Roman"/>
          <w:bCs/>
          <w:sz w:val="24"/>
          <w:szCs w:val="24"/>
          <w:lang w:val="ru-RU"/>
        </w:rPr>
        <w:t xml:space="preserve"> жеңілдетеді.................................................................................................3%</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Иә, </w:t>
      </w:r>
      <w:proofErr w:type="gramStart"/>
      <w:r w:rsidRPr="00F021DF">
        <w:rPr>
          <w:rFonts w:ascii="Times New Roman" w:hAnsi="Times New Roman" w:cs="Times New Roman"/>
          <w:bCs/>
          <w:sz w:val="24"/>
          <w:szCs w:val="24"/>
          <w:lang w:val="ru-RU"/>
        </w:rPr>
        <w:t>б</w:t>
      </w:r>
      <w:proofErr w:type="gramEnd"/>
      <w:r w:rsidRPr="00F021DF">
        <w:rPr>
          <w:rFonts w:ascii="Times New Roman" w:hAnsi="Times New Roman" w:cs="Times New Roman"/>
          <w:bCs/>
          <w:sz w:val="24"/>
          <w:szCs w:val="24"/>
          <w:lang w:val="ru-RU"/>
        </w:rPr>
        <w:t>іраз жеңілдетеді........................................................................................................41%</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Жоқ, ешқандай жеңілдетпейді.........................................................................................36%</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Уақыт пен қаражатты үнемдеу: Жасанды интеллект ресурстарын пайдалану арқылы тестіленуші</w:t>
      </w:r>
      <w:proofErr w:type="gramStart"/>
      <w:r w:rsidRPr="00F021DF">
        <w:rPr>
          <w:rFonts w:ascii="Times New Roman" w:hAnsi="Times New Roman" w:cs="Times New Roman"/>
          <w:bCs/>
          <w:sz w:val="24"/>
          <w:szCs w:val="24"/>
          <w:lang w:val="ru-RU"/>
        </w:rPr>
        <w:t>лерге</w:t>
      </w:r>
      <w:proofErr w:type="gramEnd"/>
      <w:r w:rsidRPr="00F021DF">
        <w:rPr>
          <w:rFonts w:ascii="Times New Roman" w:hAnsi="Times New Roman" w:cs="Times New Roman"/>
          <w:bCs/>
          <w:sz w:val="24"/>
          <w:szCs w:val="24"/>
          <w:lang w:val="ru-RU"/>
        </w:rPr>
        <w:t xml:space="preserve"> ақпарат іздеуге, сабаққа дайындыққа және репетиторлармен жұмыс істеуге жұмсайтын уақыт пен қаражатты айтарлықтай үнемдейді.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lastRenderedPageBreak/>
        <w:t xml:space="preserve">Жасанды интеллект пайдаланудың негізгі артықшылықтары қандай </w:t>
      </w:r>
      <w:proofErr w:type="gramStart"/>
      <w:r w:rsidRPr="00F021DF">
        <w:rPr>
          <w:rFonts w:ascii="Times New Roman" w:hAnsi="Times New Roman" w:cs="Times New Roman"/>
          <w:bCs/>
          <w:sz w:val="24"/>
          <w:szCs w:val="24"/>
          <w:lang w:val="ru-RU"/>
        </w:rPr>
        <w:t>деп</w:t>
      </w:r>
      <w:proofErr w:type="gramEnd"/>
      <w:r w:rsidRPr="00F021DF">
        <w:rPr>
          <w:rFonts w:ascii="Times New Roman" w:hAnsi="Times New Roman" w:cs="Times New Roman"/>
          <w:bCs/>
          <w:sz w:val="24"/>
          <w:szCs w:val="24"/>
          <w:lang w:val="ru-RU"/>
        </w:rPr>
        <w:t xml:space="preserve"> ойлайсыз? Респондеттердің 309-ы уақытты үнемдейді </w:t>
      </w:r>
      <w:proofErr w:type="gramStart"/>
      <w:r w:rsidRPr="00F021DF">
        <w:rPr>
          <w:rFonts w:ascii="Times New Roman" w:hAnsi="Times New Roman" w:cs="Times New Roman"/>
          <w:bCs/>
          <w:sz w:val="24"/>
          <w:szCs w:val="24"/>
          <w:lang w:val="ru-RU"/>
        </w:rPr>
        <w:t>деп</w:t>
      </w:r>
      <w:proofErr w:type="gramEnd"/>
      <w:r w:rsidRPr="00F021DF">
        <w:rPr>
          <w:rFonts w:ascii="Times New Roman" w:hAnsi="Times New Roman" w:cs="Times New Roman"/>
          <w:bCs/>
          <w:sz w:val="24"/>
          <w:szCs w:val="24"/>
          <w:lang w:val="ru-RU"/>
        </w:rPr>
        <w:t xml:space="preserve"> жауап берсе, ЖИ-ге қосымша материалдардың қажеттілігі бар екенін 140 адам қолдайды. Демек, көрсеткіштер төмендегідей:</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Уақыт үнемдеу...................................................................................................................50%</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Жекеленген дайындық......................................................................................................13%</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Тестілердің тиімді талдауы...............................................................................................14%</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 Қосымша материалдардың қолжетімділігі......................................................................23%</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Мотивацияны арттыру: Жасанды интеллект пайдалану арқылы интерактивті, қызықты оқу бағдарламаларын </w:t>
      </w:r>
      <w:proofErr w:type="gramStart"/>
      <w:r w:rsidRPr="00F021DF">
        <w:rPr>
          <w:rFonts w:ascii="Times New Roman" w:hAnsi="Times New Roman" w:cs="Times New Roman"/>
          <w:bCs/>
          <w:sz w:val="24"/>
          <w:szCs w:val="24"/>
          <w:lang w:val="ru-RU"/>
        </w:rPr>
        <w:t>жасау</w:t>
      </w:r>
      <w:proofErr w:type="gramEnd"/>
      <w:r w:rsidRPr="00F021DF">
        <w:rPr>
          <w:rFonts w:ascii="Times New Roman" w:hAnsi="Times New Roman" w:cs="Times New Roman"/>
          <w:bCs/>
          <w:sz w:val="24"/>
          <w:szCs w:val="24"/>
          <w:lang w:val="ru-RU"/>
        </w:rPr>
        <w:t>ға болады, бұл тестіленушілердің оқуға деген ынтасын арттырады.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Жасанды интеллект (ЖИ) – бүгінгі күннің ең талқыланып жатқан технологияларының бірі. Оның білім беру саласына енуі, атап айтқанда, Ұлттық бірыңғай тестілеуге (ҰБТ) дайындыққа әсері туралы </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ікірталас қызу. Жүргізілген сауалнама нәтижелері бойынша респонденттердің басым бөлігі (74%) ЖИ-дың ҰБТ-ға дайындықты жеңілдететіні</w:t>
      </w:r>
      <w:proofErr w:type="gramStart"/>
      <w:r w:rsidRPr="00F021DF">
        <w:rPr>
          <w:rFonts w:ascii="Times New Roman" w:hAnsi="Times New Roman" w:cs="Times New Roman"/>
          <w:bCs/>
          <w:sz w:val="24"/>
          <w:szCs w:val="24"/>
          <w:lang w:val="ru-RU"/>
        </w:rPr>
        <w:t>н</w:t>
      </w:r>
      <w:proofErr w:type="gramEnd"/>
      <w:r w:rsidRPr="00F021DF">
        <w:rPr>
          <w:rFonts w:ascii="Times New Roman" w:hAnsi="Times New Roman" w:cs="Times New Roman"/>
          <w:bCs/>
          <w:sz w:val="24"/>
          <w:szCs w:val="24"/>
          <w:lang w:val="ru-RU"/>
        </w:rPr>
        <w:t xml:space="preserve"> мойындайды. Алайда, бұл жеңілдету деңгейі әркім үшін әр түрлі екенін көрсетеді. Кейбіреулер үшін ЖИ айтарлықтай жеңілдік (23%), ал басқалары үшін біраз жеңілдік (41%) әкелетіні</w:t>
      </w:r>
      <w:proofErr w:type="gramStart"/>
      <w:r w:rsidRPr="00F021DF">
        <w:rPr>
          <w:rFonts w:ascii="Times New Roman" w:hAnsi="Times New Roman" w:cs="Times New Roman"/>
          <w:bCs/>
          <w:sz w:val="24"/>
          <w:szCs w:val="24"/>
          <w:lang w:val="ru-RU"/>
        </w:rPr>
        <w:t>н</w:t>
      </w:r>
      <w:proofErr w:type="gramEnd"/>
      <w:r w:rsidRPr="00F021DF">
        <w:rPr>
          <w:rFonts w:ascii="Times New Roman" w:hAnsi="Times New Roman" w:cs="Times New Roman"/>
          <w:bCs/>
          <w:sz w:val="24"/>
          <w:szCs w:val="24"/>
          <w:lang w:val="ru-RU"/>
        </w:rPr>
        <w:t xml:space="preserve"> анықтады. Қалған 36% ЖИ-дың ешқандай көмектеспейтінін айтады. Бұл айырмашылықты түсіну үшін ЖИ-дың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дайындықтағы рөлін тереңірек қарастырайық.</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Сауалнама нәтижелерін талдау ЖИ-дың негізгі артықшылығы ретінде уақытты үнемдеуді (50%) көрсетеді. Бұл өте маңызды фактор, өйткені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көп уақыт пен күш жұмсауды талап етеді. ЖИ арқылы оқу материалын іздеу, тиімді талдау жасау және қажетті ақпаратты тез табу мүмкін болады. Жекеленген дайындық (13%) және тестілерді тиімді талдау (14%) сияқты артықшылықтар да елеулі. ЖИ ә</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оқушының жеке қажеттіліктеріне сәйкес келетін оқу жоспарын құруға мүмкіндік береді, ал тестілерді талдау арқылы оқушы өзінің әлсіз және күшті жақтарын анықтай алады. Қосымша материалдардың қолжетімділігі (23%) де маңызды, өйткені ЖИ арқылы оқушылар кең ауқ</w:t>
      </w:r>
      <w:proofErr w:type="gramStart"/>
      <w:r w:rsidRPr="00F021DF">
        <w:rPr>
          <w:rFonts w:ascii="Times New Roman" w:hAnsi="Times New Roman" w:cs="Times New Roman"/>
          <w:bCs/>
          <w:sz w:val="24"/>
          <w:szCs w:val="24"/>
          <w:lang w:val="ru-RU"/>
        </w:rPr>
        <w:t>ымды</w:t>
      </w:r>
      <w:proofErr w:type="gramEnd"/>
      <w:r w:rsidRPr="00F021DF">
        <w:rPr>
          <w:rFonts w:ascii="Times New Roman" w:hAnsi="Times New Roman" w:cs="Times New Roman"/>
          <w:bCs/>
          <w:sz w:val="24"/>
          <w:szCs w:val="24"/>
          <w:lang w:val="ru-RU"/>
        </w:rPr>
        <w:t xml:space="preserve"> ақпараттарға қол жеткізе алады.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ЖИ-дың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 xml:space="preserve">ға дайындықтағы тиімділігіне әсер ететін басқа факторлар да бар. Мысалы, мотивацияны арттыру. ЖИ интерактивті оқу бағдарламаларын </w:t>
      </w:r>
      <w:proofErr w:type="gramStart"/>
      <w:r w:rsidRPr="00F021DF">
        <w:rPr>
          <w:rFonts w:ascii="Times New Roman" w:hAnsi="Times New Roman" w:cs="Times New Roman"/>
          <w:bCs/>
          <w:sz w:val="24"/>
          <w:szCs w:val="24"/>
          <w:lang w:val="ru-RU"/>
        </w:rPr>
        <w:t>жасау</w:t>
      </w:r>
      <w:proofErr w:type="gramEnd"/>
      <w:r w:rsidRPr="00F021DF">
        <w:rPr>
          <w:rFonts w:ascii="Times New Roman" w:hAnsi="Times New Roman" w:cs="Times New Roman"/>
          <w:bCs/>
          <w:sz w:val="24"/>
          <w:szCs w:val="24"/>
          <w:lang w:val="ru-RU"/>
        </w:rPr>
        <w:t xml:space="preserve">ға мүмкіндік береді, бұл оқу процесін қызықты және тартымды етеді. Алайда, ЖИ тек қосымша құрал екенін ұмытпау керек. Ол мұғалімдерді, репетиторларды және өз бетінше дайындықты толықтай алмастыра алмайды. ЖИ-дың тиімділігі оны дұрыс </w:t>
      </w:r>
      <w:proofErr w:type="gramStart"/>
      <w:r w:rsidRPr="00F021DF">
        <w:rPr>
          <w:rFonts w:ascii="Times New Roman" w:hAnsi="Times New Roman" w:cs="Times New Roman"/>
          <w:bCs/>
          <w:sz w:val="24"/>
          <w:szCs w:val="24"/>
          <w:lang w:val="ru-RU"/>
        </w:rPr>
        <w:t>пайдалану</w:t>
      </w:r>
      <w:proofErr w:type="gramEnd"/>
      <w:r w:rsidRPr="00F021DF">
        <w:rPr>
          <w:rFonts w:ascii="Times New Roman" w:hAnsi="Times New Roman" w:cs="Times New Roman"/>
          <w:bCs/>
          <w:sz w:val="24"/>
          <w:szCs w:val="24"/>
          <w:lang w:val="ru-RU"/>
        </w:rPr>
        <w:t>ға және оқушының өз бетінен еңбектенуіне байланысты болып келеді.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Қорыта айтқанда, Жасанды интеллект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дайындықта маңызды рөл атқара алады, бірақ оның тиімділігі оны пайдалану тәсіліне, оқушының жеке қабілеттеріне және дайындық деңгейіне байланысты. ЖИ – бұл жеті</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ікке жетудің қосымша құралы, бірақ ол ешқашан еңбек пен талпынысты, тыңғылықты дайындықты алмастыра алмайды. Сондықтан, ЖИ-ды тиімді пайдалана отырып, өз бетіңізден еңбектенуді ұмытпаған жө</w:t>
      </w:r>
      <w:proofErr w:type="gramStart"/>
      <w:r w:rsidRPr="00F021DF">
        <w:rPr>
          <w:rFonts w:ascii="Times New Roman" w:hAnsi="Times New Roman" w:cs="Times New Roman"/>
          <w:bCs/>
          <w:sz w:val="24"/>
          <w:szCs w:val="24"/>
          <w:lang w:val="ru-RU"/>
        </w:rPr>
        <w:t>н</w:t>
      </w:r>
      <w:proofErr w:type="gramEnd"/>
      <w:r w:rsidRPr="00F021DF">
        <w:rPr>
          <w:rFonts w:ascii="Times New Roman" w:hAnsi="Times New Roman" w:cs="Times New Roman"/>
          <w:bCs/>
          <w:sz w:val="24"/>
          <w:szCs w:val="24"/>
          <w:lang w:val="ru-RU"/>
        </w:rPr>
        <w:t>.</w:t>
      </w:r>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lang w:val="ru-RU"/>
        </w:rPr>
      </w:pPr>
      <w:r w:rsidRPr="00F021DF">
        <w:rPr>
          <w:rFonts w:ascii="Times New Roman" w:hAnsi="Times New Roman" w:cs="Times New Roman"/>
          <w:b/>
          <w:bCs/>
          <w:sz w:val="24"/>
          <w:szCs w:val="24"/>
          <w:lang w:val="ru-RU"/>
        </w:rPr>
        <w:t xml:space="preserve">2. </w:t>
      </w:r>
      <w:proofErr w:type="gramStart"/>
      <w:r w:rsidRPr="00F021DF">
        <w:rPr>
          <w:rFonts w:ascii="Times New Roman" w:hAnsi="Times New Roman" w:cs="Times New Roman"/>
          <w:b/>
          <w:bCs/>
          <w:sz w:val="24"/>
          <w:szCs w:val="24"/>
          <w:lang w:val="ru-RU"/>
        </w:rPr>
        <w:t>Ы</w:t>
      </w:r>
      <w:proofErr w:type="gramEnd"/>
      <w:r w:rsidRPr="00F021DF">
        <w:rPr>
          <w:rFonts w:ascii="Times New Roman" w:hAnsi="Times New Roman" w:cs="Times New Roman"/>
          <w:b/>
          <w:bCs/>
          <w:sz w:val="24"/>
          <w:szCs w:val="24"/>
          <w:lang w:val="ru-RU"/>
        </w:rPr>
        <w:t>қтимал тәуекелдер:</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Технологияға тәуелділік: Жасанды интеллектке тым тәуелді болу тестіленушілердің оқуда өз бетінше ойлау қабілетін және сыни тұ</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ғысынан ойлау қабілетін әлсіретуі мүмкін.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Сонымен қатар тестіленушілер «ЖИ-дің артықшылықтардың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 уақытты үнемдей алатындығы болғанымен, көбіне дұрыс нәтиже бірден  бере бермейді» - деп сауалнамада көрсеткен. Дегенмен ЖИ пайдалану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 xml:space="preserve">ға дайындықтағы мотивацияға және қызығушылықты арттыруға ешқандай әсері жоқ деп  270 ге жуық тестіленуші жауап берген. Желі қолданушысы _baga111 «Жасанды интеллект өзіміздің оқып ізденуімізге үлкен кедергі болып жатқан жоқ па?» </w:t>
      </w:r>
      <w:proofErr w:type="gramStart"/>
      <w:r w:rsidRPr="00F021DF">
        <w:rPr>
          <w:rFonts w:ascii="Times New Roman" w:hAnsi="Times New Roman" w:cs="Times New Roman"/>
          <w:bCs/>
          <w:sz w:val="24"/>
          <w:szCs w:val="24"/>
          <w:lang w:val="ru-RU"/>
        </w:rPr>
        <w:t>деп</w:t>
      </w:r>
      <w:proofErr w:type="gramEnd"/>
      <w:r w:rsidRPr="00F021DF">
        <w:rPr>
          <w:rFonts w:ascii="Times New Roman" w:hAnsi="Times New Roman" w:cs="Times New Roman"/>
          <w:bCs/>
          <w:sz w:val="24"/>
          <w:szCs w:val="24"/>
          <w:lang w:val="ru-RU"/>
        </w:rPr>
        <w:t xml:space="preserve"> күмәнданса, ал askhatqazaq «ЖИ оқушыны гаджет қылып жіберді, сөздік қорының азаюына» коммуникация азайғанына алаңдайды.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Ақпараттың сенімділігімен байланысты мәселелер: Барлық Жасанды интеллект платформалары дә</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 және сенімді деректер ұсына бермейді.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lastRenderedPageBreak/>
        <w:t>• Жеке тұлғалық тәсілдің жетіспеушілігі: Жекеленген алгоритмдерге қарамастан, Жасанды интеллект жүйелері тестіленушінің қиындықтарын толық түсіні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оларға жеке кеңес бере алатын тәжірибелі оқытушыларды алмастыра алмайды.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Білім беру теңсіздігі: Жасанды интеллект құралдарына қол жетімділігі барлық тестіленушілер үшін бірдей емес. Ғ</w:t>
      </w:r>
      <w:proofErr w:type="gramStart"/>
      <w:r w:rsidRPr="00F021DF">
        <w:rPr>
          <w:rFonts w:ascii="Times New Roman" w:hAnsi="Times New Roman" w:cs="Times New Roman"/>
          <w:bCs/>
          <w:sz w:val="24"/>
          <w:szCs w:val="24"/>
          <w:lang w:val="ru-RU"/>
        </w:rPr>
        <w:t>аламтор</w:t>
      </w:r>
      <w:proofErr w:type="gramEnd"/>
      <w:r w:rsidRPr="00F021DF">
        <w:rPr>
          <w:rFonts w:ascii="Times New Roman" w:hAnsi="Times New Roman" w:cs="Times New Roman"/>
          <w:bCs/>
          <w:sz w:val="24"/>
          <w:szCs w:val="24"/>
          <w:lang w:val="ru-RU"/>
        </w:rPr>
        <w:t>ға және заманауи құрылғыларға қол жетімділігі шектеулі отбасылардың балалары білім алуда қиындықтарға тап болады.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Жасанды интеллект пайдаланудың негізгі кемшіліктері қандай </w:t>
      </w:r>
      <w:proofErr w:type="gramStart"/>
      <w:r w:rsidRPr="00F021DF">
        <w:rPr>
          <w:rFonts w:ascii="Times New Roman" w:hAnsi="Times New Roman" w:cs="Times New Roman"/>
          <w:bCs/>
          <w:sz w:val="24"/>
          <w:szCs w:val="24"/>
          <w:lang w:val="ru-RU"/>
        </w:rPr>
        <w:t>деп</w:t>
      </w:r>
      <w:proofErr w:type="gramEnd"/>
      <w:r w:rsidRPr="00F021DF">
        <w:rPr>
          <w:rFonts w:ascii="Times New Roman" w:hAnsi="Times New Roman" w:cs="Times New Roman"/>
          <w:bCs/>
          <w:sz w:val="24"/>
          <w:szCs w:val="24"/>
          <w:lang w:val="ru-RU"/>
        </w:rPr>
        <w:t xml:space="preserve"> ойлайсыз?</w:t>
      </w:r>
    </w:p>
    <w:p w:rsidR="00F021DF" w:rsidRPr="00F021DF" w:rsidRDefault="00F021DF" w:rsidP="00F021DF">
      <w:pPr>
        <w:spacing w:after="0" w:line="240" w:lineRule="auto"/>
        <w:ind w:left="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Жасанды интеллект пайдалану ілімін </w:t>
      </w:r>
      <w:proofErr w:type="gramStart"/>
      <w:r w:rsidRPr="00F021DF">
        <w:rPr>
          <w:rFonts w:ascii="Times New Roman" w:hAnsi="Times New Roman" w:cs="Times New Roman"/>
          <w:bCs/>
          <w:sz w:val="24"/>
          <w:szCs w:val="24"/>
          <w:lang w:val="ru-RU"/>
        </w:rPr>
        <w:t>меңгеру</w:t>
      </w:r>
      <w:proofErr w:type="gramEnd"/>
      <w:r w:rsidRPr="00F021DF">
        <w:rPr>
          <w:rFonts w:ascii="Times New Roman" w:hAnsi="Times New Roman" w:cs="Times New Roman"/>
          <w:bCs/>
          <w:sz w:val="24"/>
          <w:szCs w:val="24"/>
          <w:lang w:val="ru-RU"/>
        </w:rPr>
        <w:t xml:space="preserve"> қиын.....................................................23% </w:t>
      </w:r>
    </w:p>
    <w:p w:rsidR="00F021DF" w:rsidRPr="00F021DF" w:rsidRDefault="00F021DF" w:rsidP="00F021DF">
      <w:pPr>
        <w:spacing w:after="0" w:line="240" w:lineRule="auto"/>
        <w:ind w:left="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Жасанды интеллект пайдалану қымбат............................................................................23%</w:t>
      </w:r>
    </w:p>
    <w:p w:rsidR="00F021DF" w:rsidRPr="00F021DF" w:rsidRDefault="00F021DF" w:rsidP="00F021DF">
      <w:pPr>
        <w:spacing w:after="0" w:line="240" w:lineRule="auto"/>
        <w:ind w:left="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Жасанды интеллект ә</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қашан дұрыс нәтиже бермейді....................................................23%  </w:t>
      </w:r>
    </w:p>
    <w:p w:rsidR="00F021DF" w:rsidRPr="00F021DF" w:rsidRDefault="00F021DF" w:rsidP="00F021DF">
      <w:pPr>
        <w:spacing w:after="0" w:line="240" w:lineRule="auto"/>
        <w:ind w:left="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Өз ойыңыз............................................................................................................................11%</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Этикалық мәселелер: Жасанды интеллект пайдалану кезінде </w:t>
      </w:r>
      <w:proofErr w:type="gramStart"/>
      <w:r w:rsidRPr="00F021DF">
        <w:rPr>
          <w:rFonts w:ascii="Times New Roman" w:hAnsi="Times New Roman" w:cs="Times New Roman"/>
          <w:bCs/>
          <w:sz w:val="24"/>
          <w:szCs w:val="24"/>
          <w:lang w:val="ru-RU"/>
        </w:rPr>
        <w:t>дискриминация</w:t>
      </w:r>
      <w:proofErr w:type="gramEnd"/>
      <w:r w:rsidRPr="00F021DF">
        <w:rPr>
          <w:rFonts w:ascii="Times New Roman" w:hAnsi="Times New Roman" w:cs="Times New Roman"/>
          <w:bCs/>
          <w:sz w:val="24"/>
          <w:szCs w:val="24"/>
          <w:lang w:val="ru-RU"/>
        </w:rPr>
        <w:t>ға жол бермеу және барлық тестіленушілерге тең мүмкіндіктер жасау үшін этикалық нормаларды сақтау маңызды.</w:t>
      </w:r>
    </w:p>
    <w:p w:rsidR="00F021DF" w:rsidRPr="00F021DF" w:rsidRDefault="00F021DF" w:rsidP="00F021DF">
      <w:pPr>
        <w:tabs>
          <w:tab w:val="left" w:pos="8674"/>
        </w:tabs>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3. Жасанды интеллектті тиімді </w:t>
      </w:r>
      <w:proofErr w:type="gramStart"/>
      <w:r w:rsidRPr="00F021DF">
        <w:rPr>
          <w:rFonts w:ascii="Times New Roman" w:hAnsi="Times New Roman" w:cs="Times New Roman"/>
          <w:bCs/>
          <w:sz w:val="24"/>
          <w:szCs w:val="24"/>
          <w:lang w:val="ru-RU"/>
        </w:rPr>
        <w:t>пайдалану</w:t>
      </w:r>
      <w:proofErr w:type="gramEnd"/>
      <w:r w:rsidRPr="00F021DF">
        <w:rPr>
          <w:rFonts w:ascii="Times New Roman" w:hAnsi="Times New Roman" w:cs="Times New Roman"/>
          <w:bCs/>
          <w:sz w:val="24"/>
          <w:szCs w:val="24"/>
          <w:lang w:val="ru-RU"/>
        </w:rPr>
        <w:t>ға арналған ұсыныстар:</w:t>
      </w:r>
      <w:r w:rsidRPr="00F021DF">
        <w:rPr>
          <w:rFonts w:ascii="Times New Roman" w:hAnsi="Times New Roman" w:cs="Times New Roman"/>
          <w:bCs/>
          <w:sz w:val="24"/>
          <w:szCs w:val="24"/>
          <w:lang w:val="ru-RU"/>
        </w:rPr>
        <w:tab/>
      </w:r>
    </w:p>
    <w:p w:rsidR="00F021DF" w:rsidRPr="00F021DF" w:rsidRDefault="00F021DF" w:rsidP="00F021DF">
      <w:pPr>
        <w:spacing w:after="0" w:line="240" w:lineRule="auto"/>
        <w:ind w:firstLine="426"/>
        <w:contextualSpacing/>
        <w:jc w:val="both"/>
        <w:rPr>
          <w:rFonts w:ascii="Times New Roman" w:hAnsi="Times New Roman" w:cs="Times New Roman"/>
          <w:lang w:val="ru-RU"/>
        </w:rPr>
      </w:pPr>
      <w:r w:rsidRPr="00F021DF">
        <w:rPr>
          <w:rFonts w:ascii="Times New Roman" w:hAnsi="Times New Roman" w:cs="Times New Roman"/>
          <w:bCs/>
          <w:sz w:val="24"/>
          <w:szCs w:val="24"/>
          <w:lang w:val="ru-RU"/>
        </w:rPr>
        <w:t xml:space="preserve">Қазіргі заманда жасанды интеллект (ЖИ) технологиялары білім беру саласында төңкеріс жасап, оқыту мен </w:t>
      </w:r>
      <w:proofErr w:type="gramStart"/>
      <w:r w:rsidRPr="00F021DF">
        <w:rPr>
          <w:rFonts w:ascii="Times New Roman" w:hAnsi="Times New Roman" w:cs="Times New Roman"/>
          <w:bCs/>
          <w:sz w:val="24"/>
          <w:szCs w:val="24"/>
          <w:lang w:val="ru-RU"/>
        </w:rPr>
        <w:t>о</w:t>
      </w:r>
      <w:proofErr w:type="gramEnd"/>
      <w:r w:rsidRPr="00F021DF">
        <w:rPr>
          <w:rFonts w:ascii="Times New Roman" w:hAnsi="Times New Roman" w:cs="Times New Roman"/>
          <w:bCs/>
          <w:sz w:val="24"/>
          <w:szCs w:val="24"/>
          <w:lang w:val="ru-RU"/>
        </w:rPr>
        <w:t xml:space="preserve">қу процестерін түбегейлі өзгертуде. Дегенмен, бұл технологиялардың әлеуетін толық іске асыру үшін оларды тиімді пайдалану жолдарын анықтап, нақты ұсыныстарды </w:t>
      </w:r>
      <w:proofErr w:type="gramStart"/>
      <w:r w:rsidRPr="00F021DF">
        <w:rPr>
          <w:rFonts w:ascii="Times New Roman" w:hAnsi="Times New Roman" w:cs="Times New Roman"/>
          <w:bCs/>
          <w:sz w:val="24"/>
          <w:szCs w:val="24"/>
          <w:lang w:val="ru-RU"/>
        </w:rPr>
        <w:t>басшылы</w:t>
      </w:r>
      <w:proofErr w:type="gramEnd"/>
      <w:r w:rsidRPr="00F021DF">
        <w:rPr>
          <w:rFonts w:ascii="Times New Roman" w:hAnsi="Times New Roman" w:cs="Times New Roman"/>
          <w:bCs/>
          <w:sz w:val="24"/>
          <w:szCs w:val="24"/>
          <w:lang w:val="ru-RU"/>
        </w:rPr>
        <w:t>ққа алу қажет. Төменде ЖИ-ді білім беруде тиімді қ</w:t>
      </w:r>
      <w:proofErr w:type="gramStart"/>
      <w:r w:rsidRPr="00F021DF">
        <w:rPr>
          <w:rFonts w:ascii="Times New Roman" w:hAnsi="Times New Roman" w:cs="Times New Roman"/>
          <w:bCs/>
          <w:sz w:val="24"/>
          <w:szCs w:val="24"/>
          <w:lang w:val="ru-RU"/>
        </w:rPr>
        <w:t>олдану</w:t>
      </w:r>
      <w:proofErr w:type="gramEnd"/>
      <w:r w:rsidRPr="00F021DF">
        <w:rPr>
          <w:rFonts w:ascii="Times New Roman" w:hAnsi="Times New Roman" w:cs="Times New Roman"/>
          <w:bCs/>
          <w:sz w:val="24"/>
          <w:szCs w:val="24"/>
          <w:lang w:val="ru-RU"/>
        </w:rPr>
        <w:t>ға арналған ұсыныстар топтамасы:</w:t>
      </w:r>
      <w:r w:rsidRPr="00F021DF">
        <w:rPr>
          <w:rFonts w:ascii="Times New Roman" w:hAnsi="Times New Roman" w:cs="Times New Roman"/>
          <w:lang w:val="ru-RU"/>
        </w:rPr>
        <w:t xml:space="preserve">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1. Оқытуды жекешелендіру және бейімдеу:</w:t>
      </w:r>
    </w:p>
    <w:p w:rsidR="00F021DF" w:rsidRPr="00F021DF" w:rsidRDefault="00F021DF" w:rsidP="00F021DF">
      <w:pPr>
        <w:spacing w:after="0" w:line="240" w:lineRule="auto"/>
        <w:ind w:firstLine="426"/>
        <w:contextualSpacing/>
        <w:jc w:val="both"/>
        <w:rPr>
          <w:rFonts w:ascii="Times New Roman" w:hAnsi="Times New Roman" w:cs="Times New Roman"/>
          <w:lang w:val="ru-RU"/>
        </w:rPr>
      </w:pPr>
      <w:r w:rsidRPr="00F021DF">
        <w:rPr>
          <w:rFonts w:ascii="Times New Roman" w:hAnsi="Times New Roman" w:cs="Times New Roman"/>
          <w:bCs/>
          <w:sz w:val="24"/>
          <w:szCs w:val="24"/>
          <w:lang w:val="ru-RU"/>
        </w:rPr>
        <w:t>ЖИ-дің ең маңызды артықшылықтарының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 – әрбір оқушының қажеттіліктеріне сай келетін білім беру тәсілін қалыптастыру мүмкіндігі. Оқушының білім деңгейін, танымдық ерекшеліктерін және қызығушылықтарын талдай отырып, ЖИ ең оңтайлы оқу материалдарын ұсына алады. Бұ</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 бейімделгіш оқыту жүйелері арқылы жүзеге асады [8].</w:t>
      </w:r>
      <w:r w:rsidRPr="00F021DF">
        <w:rPr>
          <w:rFonts w:ascii="Times New Roman" w:hAnsi="Times New Roman" w:cs="Times New Roman"/>
          <w:lang w:val="ru-RU"/>
        </w:rPr>
        <w:t xml:space="preserve">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ЖИ-дің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дайындықтағы рөлі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Жасанды интеллект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дайындықтың әртүрлі аспектілерінде қолданылуы мүмкін:</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Жекешеленді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ілген оқу жоспарларын жасау: ЖИ оқушының білім деңгейін, әлсіз тұстарын, оқу </w:t>
      </w:r>
      <w:proofErr w:type="gramStart"/>
      <w:r w:rsidRPr="00F021DF">
        <w:rPr>
          <w:rFonts w:ascii="Times New Roman" w:hAnsi="Times New Roman" w:cs="Times New Roman"/>
          <w:bCs/>
          <w:sz w:val="24"/>
          <w:szCs w:val="24"/>
          <w:lang w:val="ru-RU"/>
        </w:rPr>
        <w:t>стил</w:t>
      </w:r>
      <w:proofErr w:type="gramEnd"/>
      <w:r w:rsidRPr="00F021DF">
        <w:rPr>
          <w:rFonts w:ascii="Times New Roman" w:hAnsi="Times New Roman" w:cs="Times New Roman"/>
          <w:bCs/>
          <w:sz w:val="24"/>
          <w:szCs w:val="24"/>
          <w:lang w:val="ru-RU"/>
        </w:rPr>
        <w:t>ін және ҰБТ-ға дейінгі уақытты ескере отырып, жекешелендірілген оқу жоспарын құруға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Бейімделгіш тест тапсырмалары: ЖИ-ге негізделген тесттік платформалар оқушының жауаптарына байланысты сұрақтардың қиындық деңгейін автоматты түрде реттейді, бұл олардың білім деңгейін дәлірек бағ</w:t>
      </w:r>
      <w:proofErr w:type="gramStart"/>
      <w:r w:rsidRPr="00F021DF">
        <w:rPr>
          <w:rFonts w:ascii="Times New Roman" w:hAnsi="Times New Roman" w:cs="Times New Roman"/>
          <w:bCs/>
          <w:sz w:val="24"/>
          <w:szCs w:val="24"/>
          <w:lang w:val="ru-RU"/>
        </w:rPr>
        <w:t>алау</w:t>
      </w:r>
      <w:proofErr w:type="gramEnd"/>
      <w:r w:rsidRPr="00F021DF">
        <w:rPr>
          <w:rFonts w:ascii="Times New Roman" w:hAnsi="Times New Roman" w:cs="Times New Roman"/>
          <w:bCs/>
          <w:sz w:val="24"/>
          <w:szCs w:val="24"/>
          <w:lang w:val="ru-RU"/>
        </w:rPr>
        <w:t>ға және дайындықтың тиімділігін арттыруға мүмкіндік береді.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Автоматтандырылғ</w:t>
      </w:r>
      <w:proofErr w:type="gramStart"/>
      <w:r w:rsidRPr="00F021DF">
        <w:rPr>
          <w:rFonts w:ascii="Times New Roman" w:hAnsi="Times New Roman" w:cs="Times New Roman"/>
          <w:bCs/>
          <w:sz w:val="24"/>
          <w:szCs w:val="24"/>
          <w:lang w:val="ru-RU"/>
        </w:rPr>
        <w:t>ан кер</w:t>
      </w:r>
      <w:proofErr w:type="gramEnd"/>
      <w:r w:rsidRPr="00F021DF">
        <w:rPr>
          <w:rFonts w:ascii="Times New Roman" w:hAnsi="Times New Roman" w:cs="Times New Roman"/>
          <w:bCs/>
          <w:sz w:val="24"/>
          <w:szCs w:val="24"/>
          <w:lang w:val="ru-RU"/>
        </w:rPr>
        <w:t xml:space="preserve">і байланыс: ЖИ оқушылардың тест нәтижелеріне және эсселеріне автоматты түрде кері байланыс береді, бұл </w:t>
      </w:r>
      <w:proofErr w:type="gramStart"/>
      <w:r w:rsidRPr="00F021DF">
        <w:rPr>
          <w:rFonts w:ascii="Times New Roman" w:hAnsi="Times New Roman" w:cs="Times New Roman"/>
          <w:bCs/>
          <w:sz w:val="24"/>
          <w:szCs w:val="24"/>
          <w:lang w:val="ru-RU"/>
        </w:rPr>
        <w:t>олар</w:t>
      </w:r>
      <w:proofErr w:type="gramEnd"/>
      <w:r w:rsidRPr="00F021DF">
        <w:rPr>
          <w:rFonts w:ascii="Times New Roman" w:hAnsi="Times New Roman" w:cs="Times New Roman"/>
          <w:bCs/>
          <w:sz w:val="24"/>
          <w:szCs w:val="24"/>
          <w:lang w:val="ru-RU"/>
        </w:rPr>
        <w:t>ға өз қателерін түсінуге және білімдерін толықтыруға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Прогноздық талдау: ЖИ оқушылардың бұрынғы нәтижелерін талдау арқылы олардың ҰБТ-да қандай балл жинайтынын </w:t>
      </w:r>
      <w:proofErr w:type="gramStart"/>
      <w:r w:rsidRPr="00F021DF">
        <w:rPr>
          <w:rFonts w:ascii="Times New Roman" w:hAnsi="Times New Roman" w:cs="Times New Roman"/>
          <w:bCs/>
          <w:sz w:val="24"/>
          <w:szCs w:val="24"/>
          <w:lang w:val="ru-RU"/>
        </w:rPr>
        <w:t>болжау</w:t>
      </w:r>
      <w:proofErr w:type="gramEnd"/>
      <w:r w:rsidRPr="00F021DF">
        <w:rPr>
          <w:rFonts w:ascii="Times New Roman" w:hAnsi="Times New Roman" w:cs="Times New Roman"/>
          <w:bCs/>
          <w:sz w:val="24"/>
          <w:szCs w:val="24"/>
          <w:lang w:val="ru-RU"/>
        </w:rPr>
        <w:t>ға және олардың әлсіз тұстарын анықтауға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Виртуалды репетиторлар: ЖИ-ге негізделген виртуалды репетиторлар оқушыларға күрделі тақырыптарды түсінді</w:t>
      </w:r>
      <w:proofErr w:type="gramStart"/>
      <w:r w:rsidRPr="00F021DF">
        <w:rPr>
          <w:rFonts w:ascii="Times New Roman" w:hAnsi="Times New Roman" w:cs="Times New Roman"/>
          <w:bCs/>
          <w:sz w:val="24"/>
          <w:szCs w:val="24"/>
          <w:lang w:val="ru-RU"/>
        </w:rPr>
        <w:t>ред</w:t>
      </w:r>
      <w:proofErr w:type="gramEnd"/>
      <w:r w:rsidRPr="00F021DF">
        <w:rPr>
          <w:rFonts w:ascii="Times New Roman" w:hAnsi="Times New Roman" w:cs="Times New Roman"/>
          <w:bCs/>
          <w:sz w:val="24"/>
          <w:szCs w:val="24"/>
          <w:lang w:val="ru-RU"/>
        </w:rPr>
        <w:t>і, сұрақтарға жауап береді және оқу процесінде қолдау көрсетеді.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Мотивацияны арттыру: ЖИ оқушыларға мақсат қоюға, жеті</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іктерін қадағалауға және оқуға деген ынтасын арттыруға көмектесетін құралдарды ұсынады. Демек ол тиімдірек оқу: жекешеленді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ілген оқу жоспарлары мен бейімделгіш тест тапсырмалары оқушылардың уақытын үнемдеп, олардың ең маңызды тақырыптарға көңіл бөлуіне мүмкіндік береді.Ал жақсартылған нәтижелер: ЖИ оқушылардың білім деңгейін арттыруға, қателерін түзетуге және ҰБТ-да жоғары балл алуға көмектеседі. ЖИ оқушыларға сенімділік береді, оқу процесін басқаруға көмектеседі және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байланысты стрессті азайтады. Дегенмен қолжетімділік жағынан қарастырғанда ЖИ-ге негізделген дайындық құралдары дә</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 xml:space="preserve">үрлі </w:t>
      </w:r>
      <w:r w:rsidRPr="00F021DF">
        <w:rPr>
          <w:rFonts w:ascii="Times New Roman" w:hAnsi="Times New Roman" w:cs="Times New Roman"/>
          <w:bCs/>
          <w:sz w:val="24"/>
          <w:szCs w:val="24"/>
          <w:lang w:val="ru-RU"/>
        </w:rPr>
        <w:lastRenderedPageBreak/>
        <w:t>репетиторлыққа қарағанда әлдеқайда арзан болуы мүмкін, бұл оны барлық оқушылар үшін қолжетімді етеді.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2. Мұғалімдердің кәсіби құзыреттілігін арттыру:</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ЖИ мұғалімдердің жұмысын алмастыруға емес, қайта олардың кәсіби құзыреттілігін арттыруға бағытталуы </w:t>
      </w:r>
      <w:proofErr w:type="gramStart"/>
      <w:r w:rsidRPr="00F021DF">
        <w:rPr>
          <w:rFonts w:ascii="Times New Roman" w:hAnsi="Times New Roman" w:cs="Times New Roman"/>
          <w:bCs/>
          <w:sz w:val="24"/>
          <w:szCs w:val="24"/>
          <w:lang w:val="ru-RU"/>
        </w:rPr>
        <w:t>тиіс</w:t>
      </w:r>
      <w:proofErr w:type="gramEnd"/>
      <w:r w:rsidRPr="00F021DF">
        <w:rPr>
          <w:rFonts w:ascii="Times New Roman" w:hAnsi="Times New Roman" w:cs="Times New Roman"/>
          <w:bCs/>
          <w:sz w:val="24"/>
          <w:szCs w:val="24"/>
          <w:lang w:val="ru-RU"/>
        </w:rPr>
        <w:t xml:space="preserve">. ЖИ мұғалімдерге қайталанатын міндеттерді автоматтандыруға, оқушылардың үлгерімін талдауға және оларға жеке көңіл бөлуге көмектеседі. Мысалы, эсселерді автоматты түрде бағалайтын жүйелер </w:t>
      </w:r>
      <w:proofErr w:type="gramStart"/>
      <w:r w:rsidRPr="00F021DF">
        <w:rPr>
          <w:rFonts w:ascii="Times New Roman" w:hAnsi="Times New Roman" w:cs="Times New Roman"/>
          <w:bCs/>
          <w:sz w:val="24"/>
          <w:szCs w:val="24"/>
          <w:lang w:val="ru-RU"/>
        </w:rPr>
        <w:t>м</w:t>
      </w:r>
      <w:proofErr w:type="gramEnd"/>
      <w:r w:rsidRPr="00F021DF">
        <w:rPr>
          <w:rFonts w:ascii="Times New Roman" w:hAnsi="Times New Roman" w:cs="Times New Roman"/>
          <w:bCs/>
          <w:sz w:val="24"/>
          <w:szCs w:val="24"/>
          <w:lang w:val="ru-RU"/>
        </w:rPr>
        <w:t>ұғалімдердің уақытын үнемдейді [9].</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3. Деректер Қауіпсізді</w:t>
      </w:r>
      <w:proofErr w:type="gramStart"/>
      <w:r w:rsidRPr="00F021DF">
        <w:rPr>
          <w:rFonts w:ascii="Times New Roman" w:hAnsi="Times New Roman" w:cs="Times New Roman"/>
          <w:bCs/>
          <w:sz w:val="24"/>
          <w:szCs w:val="24"/>
          <w:lang w:val="ru-RU"/>
        </w:rPr>
        <w:t>гі ж</w:t>
      </w:r>
      <w:proofErr w:type="gramEnd"/>
      <w:r w:rsidRPr="00F021DF">
        <w:rPr>
          <w:rFonts w:ascii="Times New Roman" w:hAnsi="Times New Roman" w:cs="Times New Roman"/>
          <w:bCs/>
          <w:sz w:val="24"/>
          <w:szCs w:val="24"/>
          <w:lang w:val="ru-RU"/>
        </w:rPr>
        <w:t>әне этикалық Жауапкершілік:</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ЖИ жүйелері көптеген деректерді жинайтындықтан, оқушылардың жеке өмі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інің құпиялылығын қорғау және этикалық мәселелерге жауапкершілікпен қарау аса маңызды. Деректерді жинау, сақтау және пайдалану саясаты </w:t>
      </w:r>
      <w:proofErr w:type="gramStart"/>
      <w:r w:rsidRPr="00F021DF">
        <w:rPr>
          <w:rFonts w:ascii="Times New Roman" w:hAnsi="Times New Roman" w:cs="Times New Roman"/>
          <w:bCs/>
          <w:sz w:val="24"/>
          <w:szCs w:val="24"/>
          <w:lang w:val="ru-RU"/>
        </w:rPr>
        <w:t>ай</w:t>
      </w:r>
      <w:proofErr w:type="gramEnd"/>
      <w:r w:rsidRPr="00F021DF">
        <w:rPr>
          <w:rFonts w:ascii="Times New Roman" w:hAnsi="Times New Roman" w:cs="Times New Roman"/>
          <w:bCs/>
          <w:sz w:val="24"/>
          <w:szCs w:val="24"/>
          <w:lang w:val="ru-RU"/>
        </w:rPr>
        <w:t>қын және түсінікті болуы шарт.</w:t>
      </w:r>
      <w:r w:rsidRPr="00F021DF">
        <w:rPr>
          <w:rFonts w:ascii="Times New Roman" w:hAnsi="Times New Roman" w:cs="Times New Roman"/>
          <w:lang w:val="ru-RU"/>
        </w:rPr>
        <w:t xml:space="preserve"> </w:t>
      </w:r>
      <w:r w:rsidRPr="00F021DF">
        <w:rPr>
          <w:rFonts w:ascii="Times New Roman" w:hAnsi="Times New Roman" w:cs="Times New Roman"/>
          <w:bCs/>
          <w:sz w:val="24"/>
          <w:szCs w:val="24"/>
          <w:lang w:val="ru-RU"/>
        </w:rPr>
        <w:t>ЖИ-дің тиімділігі оқушылар туралы деректердің сапасына байланысты. Деректер жеткіліксіз немесе дұрыс болмаса, ЖИ қате ұсыныстар беруі мүмкін.</w:t>
      </w:r>
      <w:r w:rsidRPr="00F021DF">
        <w:rPr>
          <w:rFonts w:ascii="Times New Roman" w:hAnsi="Times New Roman" w:cs="Times New Roman"/>
          <w:lang w:val="ru-RU"/>
        </w:rPr>
        <w:t xml:space="preserve"> </w:t>
      </w:r>
      <w:r w:rsidRPr="00F021DF">
        <w:rPr>
          <w:rFonts w:ascii="Times New Roman" w:hAnsi="Times New Roman" w:cs="Times New Roman"/>
          <w:bCs/>
          <w:sz w:val="24"/>
          <w:szCs w:val="24"/>
          <w:lang w:val="ru-RU"/>
        </w:rPr>
        <w:t>ЖИ алгоритмдері әділ болуы керек және белгілі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топтарға қарсы кемсітушілік жасамауы керек.</w:t>
      </w:r>
      <w:r w:rsidRPr="00F021DF">
        <w:rPr>
          <w:rFonts w:ascii="Times New Roman" w:hAnsi="Times New Roman" w:cs="Times New Roman"/>
          <w:lang w:val="ru-RU"/>
        </w:rPr>
        <w:t xml:space="preserve"> </w:t>
      </w:r>
      <w:r w:rsidRPr="00F021DF">
        <w:rPr>
          <w:rFonts w:ascii="Times New Roman" w:hAnsi="Times New Roman" w:cs="Times New Roman"/>
          <w:bCs/>
          <w:sz w:val="24"/>
          <w:szCs w:val="24"/>
          <w:lang w:val="ru-RU"/>
        </w:rPr>
        <w:t xml:space="preserve">ЖИ мұғалімдердің орнын баспауы керек, керісінше, </w:t>
      </w:r>
      <w:proofErr w:type="gramStart"/>
      <w:r w:rsidRPr="00F021DF">
        <w:rPr>
          <w:rFonts w:ascii="Times New Roman" w:hAnsi="Times New Roman" w:cs="Times New Roman"/>
          <w:bCs/>
          <w:sz w:val="24"/>
          <w:szCs w:val="24"/>
          <w:lang w:val="ru-RU"/>
        </w:rPr>
        <w:t>олар</w:t>
      </w:r>
      <w:proofErr w:type="gramEnd"/>
      <w:r w:rsidRPr="00F021DF">
        <w:rPr>
          <w:rFonts w:ascii="Times New Roman" w:hAnsi="Times New Roman" w:cs="Times New Roman"/>
          <w:bCs/>
          <w:sz w:val="24"/>
          <w:szCs w:val="24"/>
          <w:lang w:val="ru-RU"/>
        </w:rPr>
        <w:t>ға оқу процесін тиімдірек басқаруға көмектесуі керек.</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4. Оқытушылардың 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іктілігін арттыру:</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ЖИ технологияларын тиімді қолдану үшін оқытушылардың 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іктілігін арттыру қажет. Олар ЖИ құралдарын қалай қолдану керектігін, оқушылардың қажеттіліктерін қалай анықтауға болатынын және оқыту процесін қалай жақсартуға болатынын үйренуі </w:t>
      </w:r>
      <w:proofErr w:type="gramStart"/>
      <w:r w:rsidRPr="00F021DF">
        <w:rPr>
          <w:rFonts w:ascii="Times New Roman" w:hAnsi="Times New Roman" w:cs="Times New Roman"/>
          <w:bCs/>
          <w:sz w:val="24"/>
          <w:szCs w:val="24"/>
          <w:lang w:val="ru-RU"/>
        </w:rPr>
        <w:t>тиіс</w:t>
      </w:r>
      <w:proofErr w:type="gramEnd"/>
      <w:r w:rsidRPr="00F021DF">
        <w:rPr>
          <w:rFonts w:ascii="Times New Roman" w:hAnsi="Times New Roman" w:cs="Times New Roman"/>
          <w:bCs/>
          <w:sz w:val="24"/>
          <w:szCs w:val="24"/>
          <w:lang w:val="ru-RU"/>
        </w:rPr>
        <w:t xml:space="preserve"> [10].</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5. Бағалау әдіснамасын жаңғырту:</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ЖИ тек білім беру процесін ғана емес, сонымен қатар бағалау әдістерін де жаңғыртуды талап етеді. Дә</w:t>
      </w:r>
      <w:proofErr w:type="gramStart"/>
      <w:r w:rsidRPr="00F021DF">
        <w:rPr>
          <w:rFonts w:ascii="Times New Roman" w:hAnsi="Times New Roman" w:cs="Times New Roman"/>
          <w:bCs/>
          <w:sz w:val="24"/>
          <w:szCs w:val="24"/>
          <w:lang w:val="ru-RU"/>
        </w:rPr>
        <w:t>ст</w:t>
      </w:r>
      <w:proofErr w:type="gramEnd"/>
      <w:r w:rsidRPr="00F021DF">
        <w:rPr>
          <w:rFonts w:ascii="Times New Roman" w:hAnsi="Times New Roman" w:cs="Times New Roman"/>
          <w:bCs/>
          <w:sz w:val="24"/>
          <w:szCs w:val="24"/>
          <w:lang w:val="ru-RU"/>
        </w:rPr>
        <w:t>үрлі емтихандар мен тесттердің орнына шығармашылықты, проблемаларды шешуді және сыни ойлауды бағалайтын әдістерді қолдану қажет.</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Бірыңғай тестілеу - оқушылардың 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ім деңгейін бағалаудың маңызды құралы. Жасанды интеллект (ЖИ) ҚБ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 xml:space="preserve">ға дайындық процесін жақсартуға және бағалау әдістерін жаңғыртуға мүмкіндік береді. Дәстүрлі тестілеу көбінесе фактілерді жаттауға бағытталғандықтан, шығармашылықты, проблемаларды шешуді және сыни ойлауды бағалауда шектеулі болып келеді. ЖИ-ге негізделген бағалау әдістері тестілеуге дайындықтың тиімділігін </w:t>
      </w:r>
      <w:proofErr w:type="gramStart"/>
      <w:r w:rsidRPr="00F021DF">
        <w:rPr>
          <w:rFonts w:ascii="Times New Roman" w:hAnsi="Times New Roman" w:cs="Times New Roman"/>
          <w:bCs/>
          <w:sz w:val="24"/>
          <w:szCs w:val="24"/>
          <w:lang w:val="ru-RU"/>
        </w:rPr>
        <w:t>арттыру</w:t>
      </w:r>
      <w:proofErr w:type="gramEnd"/>
      <w:r w:rsidRPr="00F021DF">
        <w:rPr>
          <w:rFonts w:ascii="Times New Roman" w:hAnsi="Times New Roman" w:cs="Times New Roman"/>
          <w:bCs/>
          <w:sz w:val="24"/>
          <w:szCs w:val="24"/>
          <w:lang w:val="ru-RU"/>
        </w:rPr>
        <w:t>ға және оқушылардың жан-жақты дамуын қамтамасыз етуге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Жасанды интеллектің тестілеуге </w:t>
      </w:r>
      <w:proofErr w:type="gramStart"/>
      <w:r w:rsidRPr="00F021DF">
        <w:rPr>
          <w:rFonts w:ascii="Times New Roman" w:hAnsi="Times New Roman" w:cs="Times New Roman"/>
          <w:bCs/>
          <w:sz w:val="24"/>
          <w:szCs w:val="24"/>
          <w:lang w:val="ru-RU"/>
        </w:rPr>
        <w:t>дайынды</w:t>
      </w:r>
      <w:proofErr w:type="gramEnd"/>
      <w:r w:rsidRPr="00F021DF">
        <w:rPr>
          <w:rFonts w:ascii="Times New Roman" w:hAnsi="Times New Roman" w:cs="Times New Roman"/>
          <w:bCs/>
          <w:sz w:val="24"/>
          <w:szCs w:val="24"/>
          <w:lang w:val="ru-RU"/>
        </w:rPr>
        <w:t>ққа қатысты әдебиеттеріне шолу жасасақ, бірнеше маңызды бағыттарды атап өтуге болады:</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Автоматты </w:t>
      </w:r>
      <w:proofErr w:type="gramStart"/>
      <w:r w:rsidRPr="00F021DF">
        <w:rPr>
          <w:rFonts w:ascii="Times New Roman" w:hAnsi="Times New Roman" w:cs="Times New Roman"/>
          <w:bCs/>
          <w:sz w:val="24"/>
          <w:szCs w:val="24"/>
          <w:lang w:val="ru-RU"/>
        </w:rPr>
        <w:t>ба</w:t>
      </w:r>
      <w:proofErr w:type="gramEnd"/>
      <w:r w:rsidRPr="00F021DF">
        <w:rPr>
          <w:rFonts w:ascii="Times New Roman" w:hAnsi="Times New Roman" w:cs="Times New Roman"/>
          <w:bCs/>
          <w:sz w:val="24"/>
          <w:szCs w:val="24"/>
          <w:lang w:val="ru-RU"/>
        </w:rPr>
        <w:t>ғалау және кері байланыс (Hwang et al., 2020): ЖИ ҚБ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кезінде оқушылардың тапсырмаларын автоматты түрде бағалауға және оларға жедел кері байланыс беруге мүмкіндік береді. Бұл мұғалімдердің уақытын үнемдеп, оқушылардың қателерін түзеуге және білімдерін толықтыруға көмектеседі. Мысалы, ЖИ эсселерді, есептерді және басқа да жазбаша жұмыстарды талдап, грамматикалық қателерді, стильдік кемшіліктерді және мазмұндық олқылықтарды анықтай алады [11].</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Жасанды интеллект және 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ім берудің болашағы (Holmes, Bialik, &amp; Fadel, 2019): ЖИ ҚБ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процесін жекешелендіруге және бейімдеуге мүмкіндік береді. Оқушылардың білім деңгейін, оқу стилін және қажеттіліктерін талдау арқылы ЖИ оларға ең тиімді оқу материалдарын және тапсырмаларды ұсына алады. Мысалы, егер оқушы белгілі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тақырыпты түсінуде қиындықтарға тап болса, ЖИ оған қосымша түсініктемелер, мысалдар және жаттығулар ұсына алады [12].</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Жасанды интеллект және бі</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ім беру (Luckin et al., 2016): ЖИ ҚБ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кезінде оқушылардың шығармашылық, проблемаларды шешу және сыни ойлау дағдыларын дамытуға көмектеседі. ЖИ-ге негізделген оқыту платформалары оқушыларға шығармашылық тапсырмалар, проблемаларды шешуге арналған жағдайлар және сыни ойлауды талап ететін сұрақтар ұсына алады[13].</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Үлкен деректер және білім беру (Williamson, 2017): Үлкен деректерді талдау арқылы ҚБТ-ның тиімділігін </w:t>
      </w:r>
      <w:proofErr w:type="gramStart"/>
      <w:r w:rsidRPr="00F021DF">
        <w:rPr>
          <w:rFonts w:ascii="Times New Roman" w:hAnsi="Times New Roman" w:cs="Times New Roman"/>
          <w:bCs/>
          <w:sz w:val="24"/>
          <w:szCs w:val="24"/>
          <w:lang w:val="ru-RU"/>
        </w:rPr>
        <w:t>арттыру</w:t>
      </w:r>
      <w:proofErr w:type="gramEnd"/>
      <w:r w:rsidRPr="00F021DF">
        <w:rPr>
          <w:rFonts w:ascii="Times New Roman" w:hAnsi="Times New Roman" w:cs="Times New Roman"/>
          <w:bCs/>
          <w:sz w:val="24"/>
          <w:szCs w:val="24"/>
          <w:lang w:val="ru-RU"/>
        </w:rPr>
        <w:t>ға және оқушылардың үлгерімін жақсартуға болады. Мысалы, үлкен деректер ҚБТ-дағы ең қиын сұрақтарды, оқушылардың ең кө</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xml:space="preserve"> қателік жасайтын </w:t>
      </w:r>
      <w:r w:rsidRPr="00F021DF">
        <w:rPr>
          <w:rFonts w:ascii="Times New Roman" w:hAnsi="Times New Roman" w:cs="Times New Roman"/>
          <w:bCs/>
          <w:sz w:val="24"/>
          <w:szCs w:val="24"/>
          <w:lang w:val="ru-RU"/>
        </w:rPr>
        <w:lastRenderedPageBreak/>
        <w:t>тақырыптарын және оқушылардың үлгеріміне әсер ететін факторларды анықтауға көмектеседі [14].</w:t>
      </w:r>
    </w:p>
    <w:p w:rsidR="00F021DF" w:rsidRPr="00F021DF" w:rsidRDefault="00F021DF" w:rsidP="00F021DF">
      <w:pPr>
        <w:tabs>
          <w:tab w:val="left" w:pos="709"/>
        </w:tabs>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 Қалыптастырушы </w:t>
      </w:r>
      <w:proofErr w:type="gramStart"/>
      <w:r w:rsidRPr="00F021DF">
        <w:rPr>
          <w:rFonts w:ascii="Times New Roman" w:hAnsi="Times New Roman" w:cs="Times New Roman"/>
          <w:bCs/>
          <w:sz w:val="24"/>
          <w:szCs w:val="24"/>
          <w:lang w:val="ru-RU"/>
        </w:rPr>
        <w:t>ба</w:t>
      </w:r>
      <w:proofErr w:type="gramEnd"/>
      <w:r w:rsidRPr="00F021DF">
        <w:rPr>
          <w:rFonts w:ascii="Times New Roman" w:hAnsi="Times New Roman" w:cs="Times New Roman"/>
          <w:bCs/>
          <w:sz w:val="24"/>
          <w:szCs w:val="24"/>
          <w:lang w:val="ru-RU"/>
        </w:rPr>
        <w:t>ғалау (Sadler, 1989): ЖИ қалыптастырушы бағалауды автоматтандыруға және ҚБ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кезінде оқушыларға жедел кері байланыс беруге мүмкіндік береді. ЖИ оқушылардың жауаптарын талдап, оларға дұрыс жауаптарды, қателіктерін және білімдерін толықтыруға көмектесетін кеңестер ұсына алады [15].</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Жасанды интеллектің тестілеуге дайындықтағы </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өлі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 xml:space="preserve">Жасанды интеллект тестілеуге дайындықтың тиімділігін </w:t>
      </w:r>
      <w:proofErr w:type="gramStart"/>
      <w:r w:rsidRPr="00F021DF">
        <w:rPr>
          <w:rFonts w:ascii="Times New Roman" w:hAnsi="Times New Roman" w:cs="Times New Roman"/>
          <w:bCs/>
          <w:sz w:val="24"/>
          <w:szCs w:val="24"/>
          <w:lang w:val="ru-RU"/>
        </w:rPr>
        <w:t>арттыру</w:t>
      </w:r>
      <w:proofErr w:type="gramEnd"/>
      <w:r w:rsidRPr="00F021DF">
        <w:rPr>
          <w:rFonts w:ascii="Times New Roman" w:hAnsi="Times New Roman" w:cs="Times New Roman"/>
          <w:bCs/>
          <w:sz w:val="24"/>
          <w:szCs w:val="24"/>
          <w:lang w:val="ru-RU"/>
        </w:rPr>
        <w:t>ға және оқушылардың жан-жақты дамуын қамтамасыз етуге қабілетті. Атап айтқанда:</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іншіден жекешелендірілген оқу бағдарламалары: ЖИ оқушының білім деңгейін, оқу </w:t>
      </w:r>
      <w:proofErr w:type="gramStart"/>
      <w:r w:rsidRPr="00F021DF">
        <w:rPr>
          <w:rFonts w:ascii="Times New Roman" w:hAnsi="Times New Roman" w:cs="Times New Roman"/>
          <w:bCs/>
          <w:sz w:val="24"/>
          <w:szCs w:val="24"/>
          <w:lang w:val="ru-RU"/>
        </w:rPr>
        <w:t>стил</w:t>
      </w:r>
      <w:proofErr w:type="gramEnd"/>
      <w:r w:rsidRPr="00F021DF">
        <w:rPr>
          <w:rFonts w:ascii="Times New Roman" w:hAnsi="Times New Roman" w:cs="Times New Roman"/>
          <w:bCs/>
          <w:sz w:val="24"/>
          <w:szCs w:val="24"/>
          <w:lang w:val="ru-RU"/>
        </w:rPr>
        <w:t>ін және қажеттіліктерін талдау арқылы оған жекешелендірілген оқу бағдарламасын ұсына алады. Бұл оқушының уақытын үнемдеп, оның ең маңызды тақ</w:t>
      </w:r>
      <w:proofErr w:type="gramStart"/>
      <w:r w:rsidRPr="00F021DF">
        <w:rPr>
          <w:rFonts w:ascii="Times New Roman" w:hAnsi="Times New Roman" w:cs="Times New Roman"/>
          <w:bCs/>
          <w:sz w:val="24"/>
          <w:szCs w:val="24"/>
          <w:lang w:val="ru-RU"/>
        </w:rPr>
        <w:t>ырыптар</w:t>
      </w:r>
      <w:proofErr w:type="gramEnd"/>
      <w:r w:rsidRPr="00F021DF">
        <w:rPr>
          <w:rFonts w:ascii="Times New Roman" w:hAnsi="Times New Roman" w:cs="Times New Roman"/>
          <w:bCs/>
          <w:sz w:val="24"/>
          <w:szCs w:val="24"/>
          <w:lang w:val="ru-RU"/>
        </w:rPr>
        <w:t>ға көңіл бөлуіне мүмкіндік береді.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Екіншіден бейімделгіш тест тапсырмалары: ЖИ-ге негізделген тесттік платформалар оқушының жауаптарына байланысты сұрақтардың қиындық деңгейін автоматты түрде реттейді. Бұл оқушының білім деңгейін дәлірек бағ</w:t>
      </w:r>
      <w:proofErr w:type="gramStart"/>
      <w:r w:rsidRPr="00F021DF">
        <w:rPr>
          <w:rFonts w:ascii="Times New Roman" w:hAnsi="Times New Roman" w:cs="Times New Roman"/>
          <w:bCs/>
          <w:sz w:val="24"/>
          <w:szCs w:val="24"/>
          <w:lang w:val="ru-RU"/>
        </w:rPr>
        <w:t>алау</w:t>
      </w:r>
      <w:proofErr w:type="gramEnd"/>
      <w:r w:rsidRPr="00F021DF">
        <w:rPr>
          <w:rFonts w:ascii="Times New Roman" w:hAnsi="Times New Roman" w:cs="Times New Roman"/>
          <w:bCs/>
          <w:sz w:val="24"/>
          <w:szCs w:val="24"/>
          <w:lang w:val="ru-RU"/>
        </w:rPr>
        <w:t>ға және оның дайындығын тиімдірек реттеуге мүмкіндік береді.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Үшіншіден автоматты кері байланыс: ЖИ оқушылардың тест нәтижелеріне және жазбаша жұмыстарына автоматты түрде кері байланыс береді. Бұл оқ</w:t>
      </w:r>
      <w:proofErr w:type="gramStart"/>
      <w:r w:rsidRPr="00F021DF">
        <w:rPr>
          <w:rFonts w:ascii="Times New Roman" w:hAnsi="Times New Roman" w:cs="Times New Roman"/>
          <w:bCs/>
          <w:sz w:val="24"/>
          <w:szCs w:val="24"/>
          <w:lang w:val="ru-RU"/>
        </w:rPr>
        <w:t>ушылар</w:t>
      </w:r>
      <w:proofErr w:type="gramEnd"/>
      <w:r w:rsidRPr="00F021DF">
        <w:rPr>
          <w:rFonts w:ascii="Times New Roman" w:hAnsi="Times New Roman" w:cs="Times New Roman"/>
          <w:bCs/>
          <w:sz w:val="24"/>
          <w:szCs w:val="24"/>
          <w:lang w:val="ru-RU"/>
        </w:rPr>
        <w:t>ға өз қателерін түсінуге, білімдерін толықтыруға және ҚБТ-да жоғары балл алуға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Төртіншіден виртуалды репетиторлар: ЖИ-ге негізделген виртуалды репетиторлар оқушыларға күрделі тақырыптарды түсінді</w:t>
      </w:r>
      <w:proofErr w:type="gramStart"/>
      <w:r w:rsidRPr="00F021DF">
        <w:rPr>
          <w:rFonts w:ascii="Times New Roman" w:hAnsi="Times New Roman" w:cs="Times New Roman"/>
          <w:bCs/>
          <w:sz w:val="24"/>
          <w:szCs w:val="24"/>
          <w:lang w:val="ru-RU"/>
        </w:rPr>
        <w:t>ред</w:t>
      </w:r>
      <w:proofErr w:type="gramEnd"/>
      <w:r w:rsidRPr="00F021DF">
        <w:rPr>
          <w:rFonts w:ascii="Times New Roman" w:hAnsi="Times New Roman" w:cs="Times New Roman"/>
          <w:bCs/>
          <w:sz w:val="24"/>
          <w:szCs w:val="24"/>
          <w:lang w:val="ru-RU"/>
        </w:rPr>
        <w:t>і, сұрақтарға жауап береді және оқу процесінде қолдау көрсетеді. Бұл оқушылардың сенімділігін арттыруға және ҚБТ-ға байланысты стрессті азайтуға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Жасанды интеллект ҚБ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 xml:space="preserve">ға дайындық процесін жақсартуға және оқушылардың нәтижелерін арттыруға мүмкіндік беретін қуатты құрал болып табылады. </w:t>
      </w:r>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lang w:val="ru-RU"/>
        </w:rPr>
      </w:pPr>
      <w:bookmarkStart w:id="0" w:name="_GoBack"/>
      <w:bookmarkEnd w:id="0"/>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lang w:val="ru-RU"/>
        </w:rPr>
      </w:pPr>
      <w:r w:rsidRPr="00F021DF">
        <w:rPr>
          <w:rFonts w:ascii="Times New Roman" w:hAnsi="Times New Roman" w:cs="Times New Roman"/>
          <w:b/>
          <w:bCs/>
          <w:sz w:val="24"/>
          <w:szCs w:val="24"/>
          <w:lang w:val="ru-RU"/>
        </w:rPr>
        <w:t>Қорытынды</w:t>
      </w:r>
    </w:p>
    <w:p w:rsidR="00F021DF" w:rsidRPr="00F021DF" w:rsidRDefault="00F021DF" w:rsidP="00F021DF">
      <w:pPr>
        <w:spacing w:after="0" w:line="240" w:lineRule="auto"/>
        <w:ind w:firstLine="426"/>
        <w:contextualSpacing/>
        <w:jc w:val="both"/>
        <w:rPr>
          <w:rFonts w:ascii="Times New Roman" w:hAnsi="Times New Roman" w:cs="Times New Roman"/>
          <w:b/>
          <w:bCs/>
          <w:sz w:val="24"/>
          <w:szCs w:val="24"/>
          <w:lang w:val="ru-RU"/>
        </w:rPr>
      </w:pP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Жасалған зерттеу нәтижесі бойынша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дайындықта жасанды интеллект (ЖИ) пайдаланудың әлеуетін, сонымен қатар оның этикалық аспектілерін анықтауға мүмкіндік берді. ЖИ-дің ҰБТ-ға дайындықтағы болашағы зор. Технологияның дамуымен ЖИ оқушыларға жекеленді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ілген және бейімделген дайындық тәжірибесін ұсыну үшін көбірек мүмкіндіктер ұсынады. Болашақта ЖИ оқушылардың эмоцияларын </w:t>
      </w:r>
      <w:proofErr w:type="gramStart"/>
      <w:r w:rsidRPr="00F021DF">
        <w:rPr>
          <w:rFonts w:ascii="Times New Roman" w:hAnsi="Times New Roman" w:cs="Times New Roman"/>
          <w:bCs/>
          <w:sz w:val="24"/>
          <w:szCs w:val="24"/>
          <w:lang w:val="ru-RU"/>
        </w:rPr>
        <w:t>тану</w:t>
      </w:r>
      <w:proofErr w:type="gramEnd"/>
      <w:r w:rsidRPr="00F021DF">
        <w:rPr>
          <w:rFonts w:ascii="Times New Roman" w:hAnsi="Times New Roman" w:cs="Times New Roman"/>
          <w:bCs/>
          <w:sz w:val="24"/>
          <w:szCs w:val="24"/>
          <w:lang w:val="ru-RU"/>
        </w:rPr>
        <w:t>ға және олардың оқу процесіндегі жағдайын жақсартуға көмектеседі.</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Сауалнама нәтижесі бойынша респонденттердің жартысынан көбісі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дайындықта ЖИ-ді пайдаланатынын көрсетті. Бұл ЖИ-нің білім беру саласындағы жаңа мүмкіндіктер ашатынын айқын көрсетеді. ЖИ оқыту процесін жекелендіруге, оқу материалын жеңілдетуге және оқушыларға жекеленген қолдау көрсетуге мүмкіндік береді. Сонымен қатар, ЖИ тесттерді автоматты түрде бағалауға, оқушының прогресін бақылауға және жекелеген кемшіліктерді анықтауға көмектеседі. Жасанды интеллект ҰБ</w:t>
      </w:r>
      <w:proofErr w:type="gramStart"/>
      <w:r w:rsidRPr="00F021DF">
        <w:rPr>
          <w:rFonts w:ascii="Times New Roman" w:hAnsi="Times New Roman" w:cs="Times New Roman"/>
          <w:bCs/>
          <w:sz w:val="24"/>
          <w:szCs w:val="24"/>
          <w:lang w:val="ru-RU"/>
        </w:rPr>
        <w:t>Т-</w:t>
      </w:r>
      <w:proofErr w:type="gramEnd"/>
      <w:r w:rsidRPr="00F021DF">
        <w:rPr>
          <w:rFonts w:ascii="Times New Roman" w:hAnsi="Times New Roman" w:cs="Times New Roman"/>
          <w:bCs/>
          <w:sz w:val="24"/>
          <w:szCs w:val="24"/>
          <w:lang w:val="ru-RU"/>
        </w:rPr>
        <w:t>ға дайындық процесін жақсартуға және оқушылардың нәтижелерін арттыруға мүмкіндік беретін қуатты құрал болып табылады. ЖИ-дің артықшылықтарын пайдалану және қиындықтарын еңсеру үшін мұғалімдер, әзірлеушілер және саясаткерлер бірлесі</w:t>
      </w:r>
      <w:proofErr w:type="gramStart"/>
      <w:r w:rsidRPr="00F021DF">
        <w:rPr>
          <w:rFonts w:ascii="Times New Roman" w:hAnsi="Times New Roman" w:cs="Times New Roman"/>
          <w:bCs/>
          <w:sz w:val="24"/>
          <w:szCs w:val="24"/>
          <w:lang w:val="ru-RU"/>
        </w:rPr>
        <w:t>п</w:t>
      </w:r>
      <w:proofErr w:type="gramEnd"/>
      <w:r w:rsidRPr="00F021DF">
        <w:rPr>
          <w:rFonts w:ascii="Times New Roman" w:hAnsi="Times New Roman" w:cs="Times New Roman"/>
          <w:bCs/>
          <w:sz w:val="24"/>
          <w:szCs w:val="24"/>
          <w:lang w:val="ru-RU"/>
        </w:rPr>
        <w:t xml:space="preserve"> жұмыс істеуі керек. Жасанды интеллектінің көмегімен біз әрбі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 оқушыға ҰБТ-дан сәтті өтуге және жоғары оқу орнына түсуге көмектесетін білім беру жүйесін құра аламыз.</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Алайда, ЖИ-дің кеңінен қолданылуына байланысты бі</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қатар этикалық мәселелерді ескеру маңызды. Білім беру теңсіздігін азайту, оқытушылардың </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өлін сақтау және оқушылардың сыни тұрғыдан ойлау қабілетін дамыту – бұл ЖИ-ді тиімді пайдалану үшін маңызды факторлар. </w:t>
      </w:r>
    </w:p>
    <w:p w:rsidR="00F021DF" w:rsidRPr="00F021DF" w:rsidRDefault="00F021DF" w:rsidP="00F021DF">
      <w:pPr>
        <w:spacing w:after="0" w:line="240" w:lineRule="auto"/>
        <w:ind w:firstLine="426"/>
        <w:contextualSpacing/>
        <w:jc w:val="both"/>
        <w:rPr>
          <w:rFonts w:ascii="Times New Roman" w:hAnsi="Times New Roman" w:cs="Times New Roman"/>
          <w:bCs/>
          <w:sz w:val="24"/>
          <w:szCs w:val="24"/>
          <w:lang w:val="ru-RU"/>
        </w:rPr>
      </w:pPr>
      <w:r w:rsidRPr="00F021DF">
        <w:rPr>
          <w:rFonts w:ascii="Times New Roman" w:hAnsi="Times New Roman" w:cs="Times New Roman"/>
          <w:bCs/>
          <w:sz w:val="24"/>
          <w:szCs w:val="24"/>
          <w:lang w:val="ru-RU"/>
        </w:rPr>
        <w:t>Қорытындылай келе, ЖИ – бұ</w:t>
      </w:r>
      <w:proofErr w:type="gramStart"/>
      <w:r w:rsidRPr="00F021DF">
        <w:rPr>
          <w:rFonts w:ascii="Times New Roman" w:hAnsi="Times New Roman" w:cs="Times New Roman"/>
          <w:bCs/>
          <w:sz w:val="24"/>
          <w:szCs w:val="24"/>
          <w:lang w:val="ru-RU"/>
        </w:rPr>
        <w:t>л</w:t>
      </w:r>
      <w:proofErr w:type="gramEnd"/>
      <w:r w:rsidRPr="00F021DF">
        <w:rPr>
          <w:rFonts w:ascii="Times New Roman" w:hAnsi="Times New Roman" w:cs="Times New Roman"/>
          <w:bCs/>
          <w:sz w:val="24"/>
          <w:szCs w:val="24"/>
          <w:lang w:val="ru-RU"/>
        </w:rPr>
        <w:t xml:space="preserve"> білім беру саласында үлкен әлеуетке ие құрал, бірақ оны дұрыс пайдалану маңызды. ЖИ-ді этикалық тұ</w:t>
      </w:r>
      <w:proofErr w:type="gramStart"/>
      <w:r w:rsidRPr="00F021DF">
        <w:rPr>
          <w:rFonts w:ascii="Times New Roman" w:hAnsi="Times New Roman" w:cs="Times New Roman"/>
          <w:bCs/>
          <w:sz w:val="24"/>
          <w:szCs w:val="24"/>
          <w:lang w:val="ru-RU"/>
        </w:rPr>
        <w:t>р</w:t>
      </w:r>
      <w:proofErr w:type="gramEnd"/>
      <w:r w:rsidRPr="00F021DF">
        <w:rPr>
          <w:rFonts w:ascii="Times New Roman" w:hAnsi="Times New Roman" w:cs="Times New Roman"/>
          <w:bCs/>
          <w:sz w:val="24"/>
          <w:szCs w:val="24"/>
          <w:lang w:val="ru-RU"/>
        </w:rPr>
        <w:t xml:space="preserve">ғыдан тиімді пайдалану арқылы білім алу </w:t>
      </w:r>
      <w:r w:rsidRPr="00F021DF">
        <w:rPr>
          <w:rFonts w:ascii="Times New Roman" w:hAnsi="Times New Roman" w:cs="Times New Roman"/>
          <w:bCs/>
          <w:sz w:val="24"/>
          <w:szCs w:val="24"/>
          <w:lang w:val="ru-RU"/>
        </w:rPr>
        <w:lastRenderedPageBreak/>
        <w:t>сапасын арттыруға, ҰБТ-ға дайындықты жеңілдетуге және әрбір оқушының потенциалын толық ашуға болады.</w:t>
      </w:r>
    </w:p>
    <w:p w:rsidR="00F021DF" w:rsidRPr="00F021DF" w:rsidRDefault="00F021DF" w:rsidP="00F021DF">
      <w:pPr>
        <w:spacing w:after="0" w:line="240" w:lineRule="auto"/>
        <w:ind w:firstLine="426"/>
        <w:contextualSpacing/>
        <w:jc w:val="center"/>
        <w:rPr>
          <w:rFonts w:ascii="Times New Roman" w:hAnsi="Times New Roman" w:cs="Times New Roman"/>
          <w:b/>
          <w:bCs/>
          <w:sz w:val="20"/>
          <w:szCs w:val="20"/>
          <w:lang w:val="ru-RU"/>
        </w:rPr>
      </w:pPr>
    </w:p>
    <w:p w:rsidR="00F021DF" w:rsidRPr="00F021DF" w:rsidRDefault="00F021DF" w:rsidP="00F021DF">
      <w:pPr>
        <w:tabs>
          <w:tab w:val="left" w:pos="770"/>
        </w:tabs>
        <w:spacing w:after="0" w:line="240" w:lineRule="auto"/>
        <w:contextualSpacing/>
        <w:jc w:val="center"/>
        <w:rPr>
          <w:rFonts w:ascii="Times New Roman" w:hAnsi="Times New Roman" w:cs="Times New Roman"/>
          <w:b/>
          <w:bCs/>
          <w:lang w:val="ru-RU"/>
        </w:rPr>
      </w:pPr>
      <w:r w:rsidRPr="00F021DF">
        <w:rPr>
          <w:rFonts w:ascii="Times New Roman" w:hAnsi="Times New Roman" w:cs="Times New Roman"/>
          <w:b/>
          <w:bCs/>
          <w:lang w:val="ru-RU"/>
        </w:rPr>
        <w:t xml:space="preserve">Әдебиеттер </w:t>
      </w:r>
    </w:p>
    <w:p w:rsidR="00F021DF" w:rsidRPr="00F021DF" w:rsidRDefault="00F021DF" w:rsidP="00F021DF">
      <w:pPr>
        <w:tabs>
          <w:tab w:val="left" w:pos="770"/>
        </w:tabs>
        <w:spacing w:after="0" w:line="240" w:lineRule="auto"/>
        <w:contextualSpacing/>
        <w:jc w:val="center"/>
        <w:rPr>
          <w:rFonts w:ascii="Times New Roman" w:hAnsi="Times New Roman" w:cs="Times New Roman"/>
          <w:b/>
          <w:bCs/>
          <w:lang w:val="ru-RU"/>
        </w:rPr>
      </w:pP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Huang J., Saleh S., &amp; Liu Y. A review on artificial intelligence in education. Academic Journal of Interdisciplinary Studies, 10(3). – 2021. - 206. https://doi.org/10.36941/ajis-2021-0077</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lang w:val="ru-RU"/>
        </w:rPr>
        <w:t>Тоқаев</w:t>
      </w:r>
      <w:r w:rsidRPr="00F021DF">
        <w:rPr>
          <w:rFonts w:ascii="Times New Roman" w:hAnsi="Times New Roman" w:cs="Times New Roman"/>
          <w:bCs/>
        </w:rPr>
        <w:t xml:space="preserve">: </w:t>
      </w:r>
      <w:r w:rsidRPr="00F021DF">
        <w:rPr>
          <w:rFonts w:ascii="Times New Roman" w:hAnsi="Times New Roman" w:cs="Times New Roman"/>
          <w:bCs/>
          <w:lang w:val="ru-RU"/>
        </w:rPr>
        <w:t>Цифрландыру</w:t>
      </w:r>
      <w:r w:rsidRPr="00F021DF">
        <w:rPr>
          <w:rFonts w:ascii="Times New Roman" w:hAnsi="Times New Roman" w:cs="Times New Roman"/>
          <w:bCs/>
        </w:rPr>
        <w:t xml:space="preserve"> </w:t>
      </w:r>
      <w:r w:rsidRPr="00F021DF">
        <w:rPr>
          <w:rFonts w:ascii="Times New Roman" w:hAnsi="Times New Roman" w:cs="Times New Roman"/>
          <w:bCs/>
          <w:lang w:val="ru-RU"/>
        </w:rPr>
        <w:t>мен</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 </w:t>
      </w:r>
      <w:r w:rsidRPr="00F021DF">
        <w:rPr>
          <w:rFonts w:ascii="Times New Roman" w:hAnsi="Times New Roman" w:cs="Times New Roman"/>
          <w:bCs/>
          <w:lang w:val="ru-RU"/>
        </w:rPr>
        <w:t>ұлттық</w:t>
      </w:r>
      <w:r w:rsidRPr="00F021DF">
        <w:rPr>
          <w:rFonts w:ascii="Times New Roman" w:hAnsi="Times New Roman" w:cs="Times New Roman"/>
          <w:bCs/>
        </w:rPr>
        <w:t xml:space="preserve"> </w:t>
      </w:r>
      <w:r w:rsidRPr="00F021DF">
        <w:rPr>
          <w:rFonts w:ascii="Times New Roman" w:hAnsi="Times New Roman" w:cs="Times New Roman"/>
          <w:bCs/>
          <w:lang w:val="ru-RU"/>
        </w:rPr>
        <w:t>бәсекеге</w:t>
      </w:r>
      <w:r w:rsidRPr="00F021DF">
        <w:rPr>
          <w:rFonts w:ascii="Times New Roman" w:hAnsi="Times New Roman" w:cs="Times New Roman"/>
          <w:bCs/>
        </w:rPr>
        <w:t xml:space="preserve"> </w:t>
      </w:r>
      <w:r w:rsidRPr="00F021DF">
        <w:rPr>
          <w:rFonts w:ascii="Times New Roman" w:hAnsi="Times New Roman" w:cs="Times New Roman"/>
          <w:bCs/>
          <w:lang w:val="ru-RU"/>
        </w:rPr>
        <w:t>қабілетті</w:t>
      </w:r>
      <w:r w:rsidRPr="00F021DF">
        <w:rPr>
          <w:rFonts w:ascii="Times New Roman" w:hAnsi="Times New Roman" w:cs="Times New Roman"/>
          <w:bCs/>
        </w:rPr>
        <w:t xml:space="preserve"> </w:t>
      </w:r>
      <w:r w:rsidRPr="00F021DF">
        <w:rPr>
          <w:rFonts w:ascii="Times New Roman" w:hAnsi="Times New Roman" w:cs="Times New Roman"/>
          <w:bCs/>
          <w:lang w:val="ru-RU"/>
        </w:rPr>
        <w:t>болудың</w:t>
      </w:r>
      <w:r w:rsidRPr="00F021DF">
        <w:rPr>
          <w:rFonts w:ascii="Times New Roman" w:hAnsi="Times New Roman" w:cs="Times New Roman"/>
          <w:bCs/>
        </w:rPr>
        <w:t xml:space="preserve"> </w:t>
      </w:r>
      <w:r w:rsidRPr="00F021DF">
        <w:rPr>
          <w:rFonts w:ascii="Times New Roman" w:hAnsi="Times New Roman" w:cs="Times New Roman"/>
          <w:bCs/>
          <w:lang w:val="ru-RU"/>
        </w:rPr>
        <w:t>басты</w:t>
      </w:r>
      <w:r w:rsidRPr="00F021DF">
        <w:rPr>
          <w:rFonts w:ascii="Times New Roman" w:hAnsi="Times New Roman" w:cs="Times New Roman"/>
          <w:bCs/>
        </w:rPr>
        <w:t xml:space="preserve"> </w:t>
      </w:r>
      <w:r w:rsidRPr="00F021DF">
        <w:rPr>
          <w:rFonts w:ascii="Times New Roman" w:hAnsi="Times New Roman" w:cs="Times New Roman"/>
          <w:bCs/>
          <w:lang w:val="ru-RU"/>
        </w:rPr>
        <w:t>құралы</w:t>
      </w:r>
      <w:r w:rsidRPr="00F021DF">
        <w:rPr>
          <w:rFonts w:ascii="Times New Roman" w:hAnsi="Times New Roman" w:cs="Times New Roman"/>
          <w:bCs/>
        </w:rPr>
        <w:t xml:space="preserve">. </w:t>
      </w:r>
      <w:r w:rsidRPr="00F021DF">
        <w:rPr>
          <w:rFonts w:ascii="Times New Roman" w:hAnsi="Times New Roman" w:cs="Times New Roman"/>
          <w:bCs/>
          <w:lang w:val="ru-RU"/>
        </w:rPr>
        <w:t xml:space="preserve">[Электронды ресурс]–URL: </w:t>
      </w:r>
      <w:hyperlink r:id="rId8" w:history="1">
        <w:r w:rsidRPr="00F021DF">
          <w:rPr>
            <w:rStyle w:val="a3"/>
            <w:rFonts w:ascii="Times New Roman" w:hAnsi="Times New Roman" w:cs="Times New Roman"/>
            <w:color w:val="auto"/>
            <w:u w:val="none"/>
            <w:lang w:val="ru-RU"/>
          </w:rPr>
          <w:t>https://azattyq-ruhy.kz/politics/16958-tokaev-tsifrlandyru-men-zhasandy-intellekt-ulttyk-b-sekege-kabiletti-boludyn-basty-ku-raly</w:t>
        </w:r>
      </w:hyperlink>
      <w:r w:rsidRPr="00F021DF">
        <w:rPr>
          <w:rFonts w:ascii="Times New Roman" w:hAnsi="Times New Roman" w:cs="Times New Roman"/>
          <w:bCs/>
          <w:lang w:val="ru-RU"/>
        </w:rPr>
        <w:t xml:space="preserve">  (жү</w:t>
      </w:r>
      <w:proofErr w:type="gramStart"/>
      <w:r w:rsidRPr="00F021DF">
        <w:rPr>
          <w:rFonts w:ascii="Times New Roman" w:hAnsi="Times New Roman" w:cs="Times New Roman"/>
          <w:bCs/>
          <w:lang w:val="ru-RU"/>
        </w:rPr>
        <w:t>г</w:t>
      </w:r>
      <w:proofErr w:type="gramEnd"/>
      <w:r w:rsidRPr="00F021DF">
        <w:rPr>
          <w:rFonts w:ascii="Times New Roman" w:hAnsi="Times New Roman" w:cs="Times New Roman"/>
          <w:bCs/>
          <w:lang w:val="ru-RU"/>
        </w:rPr>
        <w:t>інген күні: 06.10.2024).</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lang w:val="ru-RU"/>
        </w:rPr>
        <w:t>Мемлекет басшысы Қасым-Жомарт Тоқаевтың «Әділетті Қазақстан: заң мен тәрті</w:t>
      </w:r>
      <w:proofErr w:type="gramStart"/>
      <w:r w:rsidRPr="00F021DF">
        <w:rPr>
          <w:rFonts w:ascii="Times New Roman" w:hAnsi="Times New Roman" w:cs="Times New Roman"/>
          <w:bCs/>
          <w:lang w:val="ru-RU"/>
        </w:rPr>
        <w:t>п</w:t>
      </w:r>
      <w:proofErr w:type="gramEnd"/>
      <w:r w:rsidRPr="00F021DF">
        <w:rPr>
          <w:rFonts w:ascii="Times New Roman" w:hAnsi="Times New Roman" w:cs="Times New Roman"/>
          <w:bCs/>
          <w:lang w:val="ru-RU"/>
        </w:rPr>
        <w:t>, экономикалық өсім, қоғамдық оптимизм» атты Қазақстан халқына Жолдауы. [Электронды ресурс]–</w:t>
      </w:r>
      <w:r w:rsidRPr="00F021DF">
        <w:rPr>
          <w:rFonts w:ascii="Times New Roman" w:hAnsi="Times New Roman" w:cs="Times New Roman"/>
          <w:lang w:val="ru-RU"/>
        </w:rPr>
        <w:t xml:space="preserve"> </w:t>
      </w:r>
      <w:hyperlink r:id="rId9" w:history="1">
        <w:r w:rsidRPr="00F021DF">
          <w:rPr>
            <w:rStyle w:val="a3"/>
            <w:rFonts w:ascii="Times New Roman" w:hAnsi="Times New Roman" w:cs="Times New Roman"/>
            <w:color w:val="auto"/>
            <w:u w:val="none"/>
            <w:lang w:val="ru-RU"/>
          </w:rPr>
          <w:t>https://www.akorda.kz/kz/memleket-basshysy-kasym-zhomart-tokaevtyn-adiletti-kazakstan-zan-men-tartip-ekonomikalyk-osim-kogamdyk-optimizm-atty-kazakstan-halkyna-zholdauy-285659</w:t>
        </w:r>
      </w:hyperlink>
      <w:r w:rsidRPr="00F021DF">
        <w:rPr>
          <w:rFonts w:ascii="Times New Roman" w:hAnsi="Times New Roman" w:cs="Times New Roman"/>
          <w:bCs/>
          <w:lang w:val="ru-RU"/>
        </w:rPr>
        <w:t xml:space="preserve"> (жү</w:t>
      </w:r>
      <w:proofErr w:type="gramStart"/>
      <w:r w:rsidRPr="00F021DF">
        <w:rPr>
          <w:rFonts w:ascii="Times New Roman" w:hAnsi="Times New Roman" w:cs="Times New Roman"/>
          <w:bCs/>
          <w:lang w:val="ru-RU"/>
        </w:rPr>
        <w:t>г</w:t>
      </w:r>
      <w:proofErr w:type="gramEnd"/>
      <w:r w:rsidRPr="00F021DF">
        <w:rPr>
          <w:rFonts w:ascii="Times New Roman" w:hAnsi="Times New Roman" w:cs="Times New Roman"/>
          <w:bCs/>
          <w:lang w:val="ru-RU"/>
        </w:rPr>
        <w:t>інген күні: 06.10.2024).</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lang w:val="ru-RU"/>
        </w:rPr>
        <w:t xml:space="preserve">Әлемді шулатқан ChatGPT туралы </w:t>
      </w:r>
      <w:proofErr w:type="gramStart"/>
      <w:r w:rsidRPr="00F021DF">
        <w:rPr>
          <w:rFonts w:ascii="Times New Roman" w:hAnsi="Times New Roman" w:cs="Times New Roman"/>
          <w:bCs/>
          <w:lang w:val="ru-RU"/>
        </w:rPr>
        <w:t>не б</w:t>
      </w:r>
      <w:proofErr w:type="gramEnd"/>
      <w:r w:rsidRPr="00F021DF">
        <w:rPr>
          <w:rFonts w:ascii="Times New Roman" w:hAnsi="Times New Roman" w:cs="Times New Roman"/>
          <w:bCs/>
          <w:lang w:val="ru-RU"/>
        </w:rPr>
        <w:t xml:space="preserve">ілуіміз керек? [Электронды ресурс]–URL: </w:t>
      </w:r>
      <w:hyperlink r:id="rId10" w:history="1">
        <w:r w:rsidRPr="00F021DF">
          <w:rPr>
            <w:rStyle w:val="a3"/>
            <w:rFonts w:ascii="Times New Roman" w:hAnsi="Times New Roman" w:cs="Times New Roman"/>
            <w:color w:val="auto"/>
            <w:u w:val="none"/>
            <w:lang w:val="ru-RU"/>
          </w:rPr>
          <w:t>https://7kun.kz/lemdi-shulatqan-chatgpt-turaly-ne-biluimiz-kerek/</w:t>
        </w:r>
      </w:hyperlink>
      <w:r w:rsidRPr="00F021DF">
        <w:rPr>
          <w:rFonts w:ascii="Times New Roman" w:hAnsi="Times New Roman" w:cs="Times New Roman"/>
          <w:bCs/>
          <w:lang w:val="ru-RU"/>
        </w:rPr>
        <w:t xml:space="preserve">  (жү</w:t>
      </w:r>
      <w:proofErr w:type="gramStart"/>
      <w:r w:rsidRPr="00F021DF">
        <w:rPr>
          <w:rFonts w:ascii="Times New Roman" w:hAnsi="Times New Roman" w:cs="Times New Roman"/>
          <w:bCs/>
          <w:lang w:val="ru-RU"/>
        </w:rPr>
        <w:t>г</w:t>
      </w:r>
      <w:proofErr w:type="gramEnd"/>
      <w:r w:rsidRPr="00F021DF">
        <w:rPr>
          <w:rFonts w:ascii="Times New Roman" w:hAnsi="Times New Roman" w:cs="Times New Roman"/>
          <w:bCs/>
          <w:lang w:val="ru-RU"/>
        </w:rPr>
        <w:t>інген күні: 06.10.2024).</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Artificial intelligence in education: [</w:t>
      </w:r>
      <w:r w:rsidRPr="00F021DF">
        <w:rPr>
          <w:rFonts w:ascii="Times New Roman" w:hAnsi="Times New Roman" w:cs="Times New Roman"/>
          <w:bCs/>
          <w:lang w:val="ru-RU"/>
        </w:rPr>
        <w:t>Электронды</w:t>
      </w:r>
      <w:r w:rsidRPr="00F021DF">
        <w:rPr>
          <w:rFonts w:ascii="Times New Roman" w:hAnsi="Times New Roman" w:cs="Times New Roman"/>
          <w:bCs/>
        </w:rPr>
        <w:t xml:space="preserve"> </w:t>
      </w:r>
      <w:r w:rsidRPr="00F021DF">
        <w:rPr>
          <w:rFonts w:ascii="Times New Roman" w:hAnsi="Times New Roman" w:cs="Times New Roman"/>
          <w:bCs/>
          <w:lang w:val="ru-RU"/>
        </w:rPr>
        <w:t>ресурс</w:t>
      </w:r>
      <w:proofErr w:type="gramStart"/>
      <w:r w:rsidRPr="00F021DF">
        <w:rPr>
          <w:rFonts w:ascii="Times New Roman" w:hAnsi="Times New Roman" w:cs="Times New Roman"/>
          <w:bCs/>
        </w:rPr>
        <w:t>]–</w:t>
      </w:r>
      <w:proofErr w:type="gramEnd"/>
      <w:r w:rsidRPr="00F021DF">
        <w:rPr>
          <w:rFonts w:ascii="Times New Roman" w:hAnsi="Times New Roman" w:cs="Times New Roman"/>
          <w:bCs/>
        </w:rPr>
        <w:t xml:space="preserve"> The three paradigms </w:t>
      </w:r>
      <w:hyperlink r:id="rId11" w:history="1">
        <w:r w:rsidRPr="00F021DF">
          <w:rPr>
            <w:rStyle w:val="a3"/>
            <w:rFonts w:ascii="Times New Roman" w:hAnsi="Times New Roman" w:cs="Times New Roman"/>
            <w:color w:val="auto"/>
            <w:u w:val="none"/>
          </w:rPr>
          <w:t>https://www.sciencedirect.com/science/article/pii/S2666920X2100014X</w:t>
        </w:r>
      </w:hyperlink>
      <w:r w:rsidRPr="00F021DF">
        <w:rPr>
          <w:rFonts w:ascii="Times New Roman" w:hAnsi="Times New Roman" w:cs="Times New Roman"/>
          <w:bCs/>
        </w:rPr>
        <w:t xml:space="preserve"> (</w:t>
      </w:r>
      <w:r w:rsidRPr="00F021DF">
        <w:rPr>
          <w:rFonts w:ascii="Times New Roman" w:hAnsi="Times New Roman" w:cs="Times New Roman"/>
          <w:bCs/>
          <w:lang w:val="ru-RU"/>
        </w:rPr>
        <w:t>жүгінген</w:t>
      </w:r>
      <w:r w:rsidRPr="00F021DF">
        <w:rPr>
          <w:rFonts w:ascii="Times New Roman" w:hAnsi="Times New Roman" w:cs="Times New Roman"/>
          <w:bCs/>
        </w:rPr>
        <w:t xml:space="preserve"> </w:t>
      </w:r>
      <w:r w:rsidRPr="00F021DF">
        <w:rPr>
          <w:rFonts w:ascii="Times New Roman" w:hAnsi="Times New Roman" w:cs="Times New Roman"/>
          <w:bCs/>
          <w:lang w:val="ru-RU"/>
        </w:rPr>
        <w:t>күні</w:t>
      </w:r>
      <w:r w:rsidRPr="00F021DF">
        <w:rPr>
          <w:rFonts w:ascii="Times New Roman" w:hAnsi="Times New Roman" w:cs="Times New Roman"/>
          <w:bCs/>
        </w:rPr>
        <w:t>: 06.10.2024).</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Robots types, advantages, uses, features and models (Humanoid, Military, Industrial, Nano-robots) [</w:t>
      </w:r>
      <w:r w:rsidRPr="00F021DF">
        <w:rPr>
          <w:rFonts w:ascii="Times New Roman" w:hAnsi="Times New Roman" w:cs="Times New Roman"/>
          <w:bCs/>
          <w:lang w:val="ru-RU"/>
        </w:rPr>
        <w:t>Электрондық</w:t>
      </w:r>
      <w:r w:rsidRPr="00F021DF">
        <w:rPr>
          <w:rFonts w:ascii="Times New Roman" w:hAnsi="Times New Roman" w:cs="Times New Roman"/>
          <w:bCs/>
        </w:rPr>
        <w:t xml:space="preserve"> </w:t>
      </w:r>
      <w:r w:rsidRPr="00F021DF">
        <w:rPr>
          <w:rFonts w:ascii="Times New Roman" w:hAnsi="Times New Roman" w:cs="Times New Roman"/>
          <w:bCs/>
          <w:lang w:val="ru-RU"/>
        </w:rPr>
        <w:t>ресурс</w:t>
      </w:r>
      <w:r w:rsidRPr="00F021DF">
        <w:rPr>
          <w:rFonts w:ascii="Times New Roman" w:hAnsi="Times New Roman" w:cs="Times New Roman"/>
          <w:bCs/>
        </w:rPr>
        <w:t xml:space="preserve">] </w:t>
      </w:r>
      <w:hyperlink r:id="rId12" w:history="1">
        <w:r w:rsidRPr="00F021DF">
          <w:rPr>
            <w:rStyle w:val="a3"/>
            <w:rFonts w:ascii="Times New Roman" w:hAnsi="Times New Roman" w:cs="Times New Roman"/>
            <w:color w:val="auto"/>
            <w:u w:val="none"/>
          </w:rPr>
          <w:t>https://www.online-sciences.com/robotics/robotics-robots-importance-types-uses-features-and-models/</w:t>
        </w:r>
      </w:hyperlink>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lang w:val="ru-RU"/>
        </w:rPr>
        <w:t xml:space="preserve">Жасанды Интеллект: оң </w:t>
      </w:r>
      <w:proofErr w:type="gramStart"/>
      <w:r w:rsidRPr="00F021DF">
        <w:rPr>
          <w:rFonts w:ascii="Times New Roman" w:hAnsi="Times New Roman" w:cs="Times New Roman"/>
          <w:bCs/>
          <w:lang w:val="ru-RU"/>
        </w:rPr>
        <w:t>м</w:t>
      </w:r>
      <w:proofErr w:type="gramEnd"/>
      <w:r w:rsidRPr="00F021DF">
        <w:rPr>
          <w:rFonts w:ascii="Times New Roman" w:hAnsi="Times New Roman" w:cs="Times New Roman"/>
          <w:bCs/>
          <w:lang w:val="ru-RU"/>
        </w:rPr>
        <w:t>үмкіндіктер және ықтимал тәуекелдер [Электрондық ресурс]</w:t>
      </w:r>
      <w:r w:rsidRPr="00F021DF">
        <w:rPr>
          <w:rFonts w:ascii="Times New Roman" w:hAnsi="Times New Roman" w:cs="Times New Roman"/>
          <w:lang w:val="ru-RU"/>
        </w:rPr>
        <w:t xml:space="preserve"> </w:t>
      </w:r>
      <w:hyperlink r:id="rId13" w:history="1">
        <w:r w:rsidRPr="00F021DF">
          <w:rPr>
            <w:rStyle w:val="a3"/>
            <w:rFonts w:ascii="Times New Roman" w:hAnsi="Times New Roman" w:cs="Times New Roman"/>
            <w:color w:val="auto"/>
            <w:u w:val="none"/>
            <w:lang w:val="ru-RU"/>
          </w:rPr>
          <w:t>https://www.bilim.expert/kk/post/жасанды-интеллект-оң-мүмкіндіктер-және-ықтимал-тәуекелдер</w:t>
        </w:r>
      </w:hyperlink>
      <w:r w:rsidRPr="00F021DF">
        <w:rPr>
          <w:rFonts w:ascii="Times New Roman" w:hAnsi="Times New Roman" w:cs="Times New Roman"/>
          <w:bCs/>
          <w:lang w:val="ru-RU"/>
        </w:rPr>
        <w:t xml:space="preserve"> </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Hwang G.J</w:t>
      </w:r>
      <w:proofErr w:type="gramStart"/>
      <w:r w:rsidRPr="00F021DF">
        <w:rPr>
          <w:rFonts w:ascii="Times New Roman" w:hAnsi="Times New Roman" w:cs="Times New Roman"/>
          <w:bCs/>
        </w:rPr>
        <w:t>.,</w:t>
      </w:r>
      <w:proofErr w:type="gramEnd"/>
      <w:r w:rsidRPr="00F021DF">
        <w:rPr>
          <w:rFonts w:ascii="Times New Roman" w:hAnsi="Times New Roman" w:cs="Times New Roman"/>
          <w:bCs/>
        </w:rPr>
        <w:t xml:space="preserve"> Sung H.Y., Hung C.M., Huang I., &amp; Tsai C.C. (2014). Adaptive learning systems: A review of the literature. Educational Technology Research and Development, 62(4). - 2014. - 421-447. (</w:t>
      </w:r>
      <w:r w:rsidRPr="00F021DF">
        <w:rPr>
          <w:rFonts w:ascii="Times New Roman" w:hAnsi="Times New Roman" w:cs="Times New Roman"/>
          <w:bCs/>
          <w:lang w:val="ru-RU"/>
        </w:rPr>
        <w:t>Адаптивті</w:t>
      </w:r>
      <w:r w:rsidRPr="00F021DF">
        <w:rPr>
          <w:rFonts w:ascii="Times New Roman" w:hAnsi="Times New Roman" w:cs="Times New Roman"/>
          <w:bCs/>
        </w:rPr>
        <w:t xml:space="preserve"> </w:t>
      </w:r>
      <w:r w:rsidRPr="00F021DF">
        <w:rPr>
          <w:rFonts w:ascii="Times New Roman" w:hAnsi="Times New Roman" w:cs="Times New Roman"/>
          <w:bCs/>
          <w:lang w:val="ru-RU"/>
        </w:rPr>
        <w:t>оқыту</w:t>
      </w:r>
      <w:r w:rsidRPr="00F021DF">
        <w:rPr>
          <w:rFonts w:ascii="Times New Roman" w:hAnsi="Times New Roman" w:cs="Times New Roman"/>
          <w:bCs/>
        </w:rPr>
        <w:t xml:space="preserve"> </w:t>
      </w:r>
      <w:r w:rsidRPr="00F021DF">
        <w:rPr>
          <w:rFonts w:ascii="Times New Roman" w:hAnsi="Times New Roman" w:cs="Times New Roman"/>
          <w:bCs/>
          <w:lang w:val="ru-RU"/>
        </w:rPr>
        <w:t>жүйелері</w:t>
      </w:r>
      <w:r w:rsidRPr="00F021DF">
        <w:rPr>
          <w:rFonts w:ascii="Times New Roman" w:hAnsi="Times New Roman" w:cs="Times New Roman"/>
          <w:bCs/>
        </w:rPr>
        <w:t xml:space="preserve">: </w:t>
      </w:r>
      <w:r w:rsidRPr="00F021DF">
        <w:rPr>
          <w:rFonts w:ascii="Times New Roman" w:hAnsi="Times New Roman" w:cs="Times New Roman"/>
          <w:bCs/>
          <w:lang w:val="ru-RU"/>
        </w:rPr>
        <w:t>Әдебиетке</w:t>
      </w:r>
      <w:r w:rsidRPr="00F021DF">
        <w:rPr>
          <w:rFonts w:ascii="Times New Roman" w:hAnsi="Times New Roman" w:cs="Times New Roman"/>
          <w:bCs/>
        </w:rPr>
        <w:t xml:space="preserve"> </w:t>
      </w:r>
      <w:r w:rsidRPr="00F021DF">
        <w:rPr>
          <w:rFonts w:ascii="Times New Roman" w:hAnsi="Times New Roman" w:cs="Times New Roman"/>
          <w:bCs/>
          <w:lang w:val="ru-RU"/>
        </w:rPr>
        <w:t>шолу</w:t>
      </w:r>
      <w:r w:rsidRPr="00F021DF">
        <w:rPr>
          <w:rFonts w:ascii="Times New Roman" w:hAnsi="Times New Roman" w:cs="Times New Roman"/>
          <w:bCs/>
        </w:rPr>
        <w:t>)</w:t>
      </w:r>
      <w:r w:rsidRPr="00F021DF">
        <w:rPr>
          <w:rFonts w:ascii="Times New Roman" w:hAnsi="Times New Roman" w:cs="Times New Roman"/>
        </w:rPr>
        <w:t xml:space="preserve"> </w:t>
      </w:r>
      <w:hyperlink r:id="rId14" w:history="1">
        <w:r w:rsidRPr="00F021DF">
          <w:rPr>
            <w:rStyle w:val="a3"/>
            <w:rFonts w:ascii="Times New Roman" w:hAnsi="Times New Roman" w:cs="Times New Roman"/>
            <w:color w:val="auto"/>
            <w:u w:val="none"/>
          </w:rPr>
          <w:t>https://link.springer.com/article/10.1007/s11423-014-9342-1</w:t>
        </w:r>
      </w:hyperlink>
      <w:r w:rsidRPr="00F021DF">
        <w:rPr>
          <w:rFonts w:ascii="Times New Roman" w:hAnsi="Times New Roman" w:cs="Times New Roman"/>
          <w:bCs/>
        </w:rPr>
        <w:t xml:space="preserve"> </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Holmes W., Bialik M., &amp; Fadel C. (2019). Artificial Intelligence in Education: Promises and Implications for Teaching and Learning. Center for Curriculum Redesign. (</w:t>
      </w:r>
      <w:r w:rsidRPr="00F021DF">
        <w:rPr>
          <w:rFonts w:ascii="Times New Roman" w:hAnsi="Times New Roman" w:cs="Times New Roman"/>
          <w:bCs/>
          <w:lang w:val="ru-RU"/>
        </w:rPr>
        <w:t>Білім</w:t>
      </w:r>
      <w:r w:rsidRPr="00F021DF">
        <w:rPr>
          <w:rFonts w:ascii="Times New Roman" w:hAnsi="Times New Roman" w:cs="Times New Roman"/>
          <w:bCs/>
        </w:rPr>
        <w:t xml:space="preserve"> </w:t>
      </w:r>
      <w:r w:rsidRPr="00F021DF">
        <w:rPr>
          <w:rFonts w:ascii="Times New Roman" w:hAnsi="Times New Roman" w:cs="Times New Roman"/>
          <w:bCs/>
          <w:lang w:val="ru-RU"/>
        </w:rPr>
        <w:t>берудегі</w:t>
      </w:r>
      <w:r w:rsidRPr="00F021DF">
        <w:rPr>
          <w:rFonts w:ascii="Times New Roman" w:hAnsi="Times New Roman" w:cs="Times New Roman"/>
          <w:bCs/>
        </w:rPr>
        <w:t xml:space="preserve"> </w:t>
      </w:r>
      <w:r w:rsidRPr="00F021DF">
        <w:rPr>
          <w:rFonts w:ascii="Times New Roman" w:hAnsi="Times New Roman" w:cs="Times New Roman"/>
          <w:bCs/>
          <w:lang w:val="ru-RU"/>
        </w:rPr>
        <w:t>жасанды</w:t>
      </w:r>
      <w:r w:rsidRPr="00F021DF">
        <w:rPr>
          <w:rFonts w:ascii="Times New Roman" w:hAnsi="Times New Roman" w:cs="Times New Roman"/>
          <w:bCs/>
        </w:rPr>
        <w:t xml:space="preserve"> </w:t>
      </w:r>
      <w:r w:rsidRPr="00F021DF">
        <w:rPr>
          <w:rFonts w:ascii="Times New Roman" w:hAnsi="Times New Roman" w:cs="Times New Roman"/>
          <w:bCs/>
          <w:lang w:val="ru-RU"/>
        </w:rPr>
        <w:t>интеллект</w:t>
      </w:r>
      <w:r w:rsidRPr="00F021DF">
        <w:rPr>
          <w:rFonts w:ascii="Times New Roman" w:hAnsi="Times New Roman" w:cs="Times New Roman"/>
          <w:bCs/>
        </w:rPr>
        <w:t xml:space="preserve">: </w:t>
      </w:r>
      <w:r w:rsidRPr="00F021DF">
        <w:rPr>
          <w:rFonts w:ascii="Times New Roman" w:hAnsi="Times New Roman" w:cs="Times New Roman"/>
          <w:bCs/>
          <w:lang w:val="ru-RU"/>
        </w:rPr>
        <w:t>Оқыту</w:t>
      </w:r>
      <w:r w:rsidRPr="00F021DF">
        <w:rPr>
          <w:rFonts w:ascii="Times New Roman" w:hAnsi="Times New Roman" w:cs="Times New Roman"/>
          <w:bCs/>
        </w:rPr>
        <w:t xml:space="preserve"> </w:t>
      </w:r>
      <w:r w:rsidRPr="00F021DF">
        <w:rPr>
          <w:rFonts w:ascii="Times New Roman" w:hAnsi="Times New Roman" w:cs="Times New Roman"/>
          <w:bCs/>
          <w:lang w:val="ru-RU"/>
        </w:rPr>
        <w:t>мен</w:t>
      </w:r>
      <w:r w:rsidRPr="00F021DF">
        <w:rPr>
          <w:rFonts w:ascii="Times New Roman" w:hAnsi="Times New Roman" w:cs="Times New Roman"/>
          <w:bCs/>
        </w:rPr>
        <w:t xml:space="preserve"> </w:t>
      </w:r>
      <w:r w:rsidRPr="00F021DF">
        <w:rPr>
          <w:rFonts w:ascii="Times New Roman" w:hAnsi="Times New Roman" w:cs="Times New Roman"/>
          <w:bCs/>
          <w:lang w:val="ru-RU"/>
        </w:rPr>
        <w:t>оқудың</w:t>
      </w:r>
      <w:r w:rsidRPr="00F021DF">
        <w:rPr>
          <w:rFonts w:ascii="Times New Roman" w:hAnsi="Times New Roman" w:cs="Times New Roman"/>
          <w:bCs/>
        </w:rPr>
        <w:t xml:space="preserve"> </w:t>
      </w:r>
      <w:r w:rsidRPr="00F021DF">
        <w:rPr>
          <w:rFonts w:ascii="Times New Roman" w:hAnsi="Times New Roman" w:cs="Times New Roman"/>
          <w:bCs/>
          <w:lang w:val="ru-RU"/>
        </w:rPr>
        <w:t>келешегі</w:t>
      </w:r>
      <w:r w:rsidRPr="00F021DF">
        <w:rPr>
          <w:rFonts w:ascii="Times New Roman" w:hAnsi="Times New Roman" w:cs="Times New Roman"/>
          <w:bCs/>
        </w:rPr>
        <w:t xml:space="preserve"> </w:t>
      </w:r>
      <w:r w:rsidRPr="00F021DF">
        <w:rPr>
          <w:rFonts w:ascii="Times New Roman" w:hAnsi="Times New Roman" w:cs="Times New Roman"/>
          <w:bCs/>
          <w:lang w:val="ru-RU"/>
        </w:rPr>
        <w:t>мен</w:t>
      </w:r>
      <w:r w:rsidRPr="00F021DF">
        <w:rPr>
          <w:rFonts w:ascii="Times New Roman" w:hAnsi="Times New Roman" w:cs="Times New Roman"/>
          <w:bCs/>
        </w:rPr>
        <w:t xml:space="preserve"> </w:t>
      </w:r>
      <w:r w:rsidRPr="00F021DF">
        <w:rPr>
          <w:rFonts w:ascii="Times New Roman" w:hAnsi="Times New Roman" w:cs="Times New Roman"/>
          <w:bCs/>
          <w:lang w:val="ru-RU"/>
        </w:rPr>
        <w:t>ықпалы</w:t>
      </w:r>
      <w:r w:rsidRPr="00F021DF">
        <w:rPr>
          <w:rFonts w:ascii="Times New Roman" w:hAnsi="Times New Roman" w:cs="Times New Roman"/>
          <w:bCs/>
        </w:rPr>
        <w:t>) [</w:t>
      </w:r>
      <w:r w:rsidRPr="00F021DF">
        <w:rPr>
          <w:rFonts w:ascii="Times New Roman" w:hAnsi="Times New Roman" w:cs="Times New Roman"/>
          <w:bCs/>
          <w:lang w:val="ru-RU"/>
        </w:rPr>
        <w:t>Электрондық</w:t>
      </w:r>
      <w:r w:rsidRPr="00F021DF">
        <w:rPr>
          <w:rFonts w:ascii="Times New Roman" w:hAnsi="Times New Roman" w:cs="Times New Roman"/>
          <w:bCs/>
        </w:rPr>
        <w:t xml:space="preserve"> </w:t>
      </w:r>
      <w:r w:rsidRPr="00F021DF">
        <w:rPr>
          <w:rFonts w:ascii="Times New Roman" w:hAnsi="Times New Roman" w:cs="Times New Roman"/>
          <w:bCs/>
          <w:lang w:val="ru-RU"/>
        </w:rPr>
        <w:t>ресурс</w:t>
      </w:r>
      <w:r w:rsidRPr="00F021DF">
        <w:rPr>
          <w:rFonts w:ascii="Times New Roman" w:hAnsi="Times New Roman" w:cs="Times New Roman"/>
          <w:bCs/>
        </w:rPr>
        <w:t>]</w:t>
      </w:r>
      <w:r w:rsidRPr="00F021DF">
        <w:rPr>
          <w:rFonts w:ascii="Times New Roman" w:hAnsi="Times New Roman" w:cs="Times New Roman"/>
        </w:rPr>
        <w:t xml:space="preserve"> </w:t>
      </w:r>
      <w:hyperlink r:id="rId15" w:history="1">
        <w:r w:rsidRPr="00F021DF">
          <w:rPr>
            <w:rStyle w:val="a3"/>
            <w:rFonts w:ascii="Times New Roman" w:hAnsi="Times New Roman" w:cs="Times New Roman"/>
            <w:color w:val="auto"/>
            <w:u w:val="none"/>
          </w:rPr>
          <w:t>https://curriculumredesign.org/wp-content/uploads/AI-in-Education-report.pdf</w:t>
        </w:r>
      </w:hyperlink>
      <w:r w:rsidRPr="00F021DF">
        <w:rPr>
          <w:rFonts w:ascii="Times New Roman" w:hAnsi="Times New Roman" w:cs="Times New Roman"/>
          <w:bCs/>
        </w:rPr>
        <w:t xml:space="preserve"> . </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rPr>
        <w:t xml:space="preserve">Zawacki-Richter O., Marín V.I., Bond, M., &amp; Gouverneur, F. (2019). Systematic review of research on artificial intelligence in higher education–a meta-analysis. // International Journal of Educational Technology in Higher Education, 16(1), 39. </w:t>
      </w:r>
      <w:r w:rsidRPr="00F021DF">
        <w:rPr>
          <w:rFonts w:ascii="Times New Roman" w:hAnsi="Times New Roman" w:cs="Times New Roman"/>
          <w:bCs/>
          <w:lang w:val="ru-RU"/>
        </w:rPr>
        <w:t>(Жоғары бі</w:t>
      </w:r>
      <w:proofErr w:type="gramStart"/>
      <w:r w:rsidRPr="00F021DF">
        <w:rPr>
          <w:rFonts w:ascii="Times New Roman" w:hAnsi="Times New Roman" w:cs="Times New Roman"/>
          <w:bCs/>
          <w:lang w:val="ru-RU"/>
        </w:rPr>
        <w:t>л</w:t>
      </w:r>
      <w:proofErr w:type="gramEnd"/>
      <w:r w:rsidRPr="00F021DF">
        <w:rPr>
          <w:rFonts w:ascii="Times New Roman" w:hAnsi="Times New Roman" w:cs="Times New Roman"/>
          <w:bCs/>
          <w:lang w:val="ru-RU"/>
        </w:rPr>
        <w:t xml:space="preserve">ім берудегі жасанды интеллект туралы зерттеулерге жүйелі шолу – мета-талдау) </w:t>
      </w:r>
      <w:hyperlink r:id="rId16" w:history="1">
        <w:r w:rsidRPr="00F021DF">
          <w:rPr>
            <w:rStyle w:val="a3"/>
            <w:rFonts w:ascii="Times New Roman" w:hAnsi="Times New Roman" w:cs="Times New Roman"/>
            <w:color w:val="auto"/>
            <w:u w:val="none"/>
          </w:rPr>
          <w:t>https</w:t>
        </w:r>
        <w:r w:rsidRPr="00F021DF">
          <w:rPr>
            <w:rStyle w:val="a3"/>
            <w:rFonts w:ascii="Times New Roman" w:hAnsi="Times New Roman" w:cs="Times New Roman"/>
            <w:color w:val="auto"/>
            <w:u w:val="none"/>
            <w:lang w:val="ru-RU"/>
          </w:rPr>
          <w:t>://</w:t>
        </w:r>
        <w:r w:rsidRPr="00F021DF">
          <w:rPr>
            <w:rStyle w:val="a3"/>
            <w:rFonts w:ascii="Times New Roman" w:hAnsi="Times New Roman" w:cs="Times New Roman"/>
            <w:color w:val="auto"/>
            <w:u w:val="none"/>
          </w:rPr>
          <w:t>educationaltechnologyjournal</w:t>
        </w:r>
        <w:r w:rsidRPr="00F021DF">
          <w:rPr>
            <w:rStyle w:val="a3"/>
            <w:rFonts w:ascii="Times New Roman" w:hAnsi="Times New Roman" w:cs="Times New Roman"/>
            <w:color w:val="auto"/>
            <w:u w:val="none"/>
            <w:lang w:val="ru-RU"/>
          </w:rPr>
          <w:t>.</w:t>
        </w:r>
        <w:r w:rsidRPr="00F021DF">
          <w:rPr>
            <w:rStyle w:val="a3"/>
            <w:rFonts w:ascii="Times New Roman" w:hAnsi="Times New Roman" w:cs="Times New Roman"/>
            <w:color w:val="auto"/>
            <w:u w:val="none"/>
          </w:rPr>
          <w:t>springeropen</w:t>
        </w:r>
        <w:r w:rsidRPr="00F021DF">
          <w:rPr>
            <w:rStyle w:val="a3"/>
            <w:rFonts w:ascii="Times New Roman" w:hAnsi="Times New Roman" w:cs="Times New Roman"/>
            <w:color w:val="auto"/>
            <w:u w:val="none"/>
            <w:lang w:val="ru-RU"/>
          </w:rPr>
          <w:t>.</w:t>
        </w:r>
        <w:r w:rsidRPr="00F021DF">
          <w:rPr>
            <w:rStyle w:val="a3"/>
            <w:rFonts w:ascii="Times New Roman" w:hAnsi="Times New Roman" w:cs="Times New Roman"/>
            <w:color w:val="auto"/>
            <w:u w:val="none"/>
          </w:rPr>
          <w:t>com</w:t>
        </w:r>
        <w:r w:rsidRPr="00F021DF">
          <w:rPr>
            <w:rStyle w:val="a3"/>
            <w:rFonts w:ascii="Times New Roman" w:hAnsi="Times New Roman" w:cs="Times New Roman"/>
            <w:color w:val="auto"/>
            <w:u w:val="none"/>
            <w:lang w:val="ru-RU"/>
          </w:rPr>
          <w:t>/</w:t>
        </w:r>
        <w:r w:rsidRPr="00F021DF">
          <w:rPr>
            <w:rStyle w:val="a3"/>
            <w:rFonts w:ascii="Times New Roman" w:hAnsi="Times New Roman" w:cs="Times New Roman"/>
            <w:color w:val="auto"/>
            <w:u w:val="none"/>
          </w:rPr>
          <w:t>articles</w:t>
        </w:r>
        <w:r w:rsidRPr="00F021DF">
          <w:rPr>
            <w:rStyle w:val="a3"/>
            <w:rFonts w:ascii="Times New Roman" w:hAnsi="Times New Roman" w:cs="Times New Roman"/>
            <w:color w:val="auto"/>
            <w:u w:val="none"/>
            <w:lang w:val="ru-RU"/>
          </w:rPr>
          <w:t>/10.1186/</w:t>
        </w:r>
        <w:r w:rsidRPr="00F021DF">
          <w:rPr>
            <w:rStyle w:val="a3"/>
            <w:rFonts w:ascii="Times New Roman" w:hAnsi="Times New Roman" w:cs="Times New Roman"/>
            <w:color w:val="auto"/>
            <w:u w:val="none"/>
          </w:rPr>
          <w:t>s</w:t>
        </w:r>
        <w:r w:rsidRPr="00F021DF">
          <w:rPr>
            <w:rStyle w:val="a3"/>
            <w:rFonts w:ascii="Times New Roman" w:hAnsi="Times New Roman" w:cs="Times New Roman"/>
            <w:color w:val="auto"/>
            <w:u w:val="none"/>
            <w:lang w:val="ru-RU"/>
          </w:rPr>
          <w:t>41239-019-0171-0</w:t>
        </w:r>
      </w:hyperlink>
      <w:r w:rsidRPr="00F021DF">
        <w:rPr>
          <w:rFonts w:ascii="Times New Roman" w:hAnsi="Times New Roman" w:cs="Times New Roman"/>
          <w:bCs/>
          <w:lang w:val="ru-RU"/>
        </w:rPr>
        <w:t xml:space="preserve"> </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Hwang G.J., Sung H.Y., Hung C.M., Chen N.S., &amp; Liu C.L. (2020). A review of artificial intelligence applications in language education. // Computer Assisted Language Learning, 33(5-6). - 2020. - 532-553. (</w:t>
      </w:r>
      <w:hyperlink r:id="rId17" w:history="1">
        <w:r w:rsidRPr="00F021DF">
          <w:rPr>
            <w:rStyle w:val="a3"/>
            <w:rFonts w:ascii="Times New Roman" w:hAnsi="Times New Roman" w:cs="Times New Roman"/>
            <w:color w:val="auto"/>
            <w:u w:val="none"/>
          </w:rPr>
          <w:t>https://doi.org/10.1080/09588221.2019.1692670</w:t>
        </w:r>
      </w:hyperlink>
      <w:r w:rsidRPr="00F021DF">
        <w:rPr>
          <w:rFonts w:ascii="Times New Roman" w:hAnsi="Times New Roman" w:cs="Times New Roman"/>
          <w:bCs/>
        </w:rPr>
        <w:t xml:space="preserve">) </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Holmes W., Bialik M., &amp; Fadel C. Artificial intelligence in education: Promises and implications for teaching and learning. Center for Curriculum Redesign. - 2019. URL:</w:t>
      </w:r>
      <w:r w:rsidRPr="00F021DF">
        <w:rPr>
          <w:rFonts w:ascii="Times New Roman" w:hAnsi="Times New Roman" w:cs="Times New Roman"/>
        </w:rPr>
        <w:t xml:space="preserve"> </w:t>
      </w:r>
      <w:hyperlink r:id="rId18" w:history="1">
        <w:r w:rsidRPr="00F021DF">
          <w:rPr>
            <w:rStyle w:val="a3"/>
            <w:rFonts w:ascii="Times New Roman" w:hAnsi="Times New Roman" w:cs="Times New Roman"/>
            <w:color w:val="auto"/>
            <w:u w:val="none"/>
          </w:rPr>
          <w:t>http://curriculumredesign.org/wp-content/uploads/AI-in-Education-report.pdf</w:t>
        </w:r>
      </w:hyperlink>
      <w:r w:rsidRPr="00F021DF">
        <w:rPr>
          <w:rFonts w:ascii="Times New Roman" w:hAnsi="Times New Roman" w:cs="Times New Roman"/>
          <w:bCs/>
        </w:rPr>
        <w:t xml:space="preserve">) </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Luckin R., Holmes W., Griffiths M., &amp; Forcier, L. B. Intelligence Unleashed: An argument for AI in Education. // London: Pearson. – 2016.</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Williamson, B. (2017). Big data and education: data infrastructures and new regimes of policy and practice. // European Journal of Education, 52(4), 421-434.</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https://doi.org/10.1111/ejed.12231 (</w:t>
      </w:r>
      <w:hyperlink r:id="rId19" w:history="1">
        <w:r w:rsidRPr="00F021DF">
          <w:rPr>
            <w:rStyle w:val="a3"/>
            <w:rFonts w:ascii="Times New Roman" w:hAnsi="Times New Roman" w:cs="Times New Roman"/>
            <w:color w:val="auto"/>
            <w:u w:val="none"/>
          </w:rPr>
          <w:t>https://doi.org/10.1111/ejed.12231</w:t>
        </w:r>
      </w:hyperlink>
      <w:r w:rsidRPr="00F021DF">
        <w:rPr>
          <w:rFonts w:ascii="Times New Roman" w:hAnsi="Times New Roman" w:cs="Times New Roman"/>
          <w:bCs/>
        </w:rPr>
        <w:t>)</w:t>
      </w:r>
    </w:p>
    <w:p w:rsidR="00F021DF" w:rsidRPr="00F021DF" w:rsidRDefault="00F021DF" w:rsidP="00F021DF">
      <w:pPr>
        <w:pStyle w:val="a9"/>
        <w:numPr>
          <w:ilvl w:val="0"/>
          <w:numId w:val="18"/>
        </w:numPr>
        <w:tabs>
          <w:tab w:val="left" w:pos="770"/>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Sadler D.R. Formative assessment and the design of instructional systems // Instructional Science, 18(2). -1989. - 119-144. (</w:t>
      </w:r>
      <w:hyperlink r:id="rId20" w:history="1">
        <w:r w:rsidRPr="00F021DF">
          <w:rPr>
            <w:rStyle w:val="a3"/>
            <w:rFonts w:ascii="Times New Roman" w:hAnsi="Times New Roman" w:cs="Times New Roman"/>
            <w:color w:val="auto"/>
            <w:u w:val="none"/>
          </w:rPr>
          <w:t>https://doi.org/10.1007/BF00117714</w:t>
        </w:r>
      </w:hyperlink>
    </w:p>
    <w:p w:rsidR="00F021DF" w:rsidRPr="00F021DF" w:rsidRDefault="00F021DF" w:rsidP="00F021DF">
      <w:pPr>
        <w:tabs>
          <w:tab w:val="left" w:pos="770"/>
        </w:tabs>
        <w:ind w:firstLine="426"/>
        <w:jc w:val="both"/>
        <w:rPr>
          <w:rFonts w:ascii="Times New Roman" w:hAnsi="Times New Roman" w:cs="Times New Roman"/>
          <w:b/>
        </w:rPr>
      </w:pPr>
    </w:p>
    <w:p w:rsidR="00F021DF" w:rsidRPr="00F021DF" w:rsidRDefault="00F021DF" w:rsidP="00F021DF">
      <w:pPr>
        <w:spacing w:after="0" w:line="240" w:lineRule="auto"/>
        <w:ind w:firstLine="426"/>
        <w:contextualSpacing/>
        <w:jc w:val="center"/>
        <w:rPr>
          <w:rFonts w:ascii="Times New Roman" w:hAnsi="Times New Roman" w:cs="Times New Roman"/>
          <w:bCs/>
          <w:sz w:val="24"/>
          <w:szCs w:val="24"/>
        </w:rPr>
      </w:pPr>
      <w:proofErr w:type="gramStart"/>
      <w:r w:rsidRPr="00F021DF">
        <w:rPr>
          <w:rFonts w:ascii="Times New Roman" w:hAnsi="Times New Roman" w:cs="Times New Roman"/>
          <w:b/>
          <w:bCs/>
          <w:sz w:val="24"/>
          <w:szCs w:val="24"/>
        </w:rPr>
        <w:t xml:space="preserve">Zhanpeisova </w:t>
      </w:r>
      <w:r w:rsidRPr="00F021DF">
        <w:rPr>
          <w:rFonts w:ascii="Times New Roman" w:hAnsi="Times New Roman" w:cs="Times New Roman"/>
          <w:b/>
          <w:bCs/>
          <w:sz w:val="24"/>
          <w:szCs w:val="24"/>
          <w:lang w:val="ru-RU"/>
        </w:rPr>
        <w:t>А</w:t>
      </w:r>
      <w:r w:rsidRPr="00F021DF">
        <w:rPr>
          <w:rFonts w:ascii="Times New Roman" w:hAnsi="Times New Roman" w:cs="Times New Roman"/>
          <w:b/>
          <w:bCs/>
          <w:sz w:val="24"/>
          <w:szCs w:val="24"/>
        </w:rPr>
        <w:t>.G.</w:t>
      </w:r>
      <w:proofErr w:type="gramEnd"/>
      <w:r w:rsidRPr="00F021DF">
        <w:rPr>
          <w:rFonts w:ascii="Times New Roman" w:hAnsi="Times New Roman" w:cs="Times New Roman"/>
          <w:lang w:eastAsia="ru-RU"/>
        </w:rPr>
        <w:t xml:space="preserve"> </w:t>
      </w:r>
    </w:p>
    <w:p w:rsidR="00F021DF" w:rsidRPr="00F021DF" w:rsidRDefault="00F021DF" w:rsidP="00F021DF">
      <w:pPr>
        <w:spacing w:after="0" w:line="240" w:lineRule="auto"/>
        <w:ind w:firstLine="454"/>
        <w:contextualSpacing/>
        <w:jc w:val="both"/>
        <w:rPr>
          <w:rFonts w:ascii="Times New Roman" w:hAnsi="Times New Roman" w:cs="Times New Roman"/>
          <w:bCs/>
          <w:sz w:val="24"/>
          <w:szCs w:val="24"/>
        </w:rPr>
      </w:pPr>
    </w:p>
    <w:p w:rsidR="00F021DF" w:rsidRPr="00F021DF" w:rsidRDefault="00F021DF" w:rsidP="00F021DF">
      <w:pPr>
        <w:spacing w:after="0" w:line="240" w:lineRule="auto"/>
        <w:ind w:firstLine="454"/>
        <w:contextualSpacing/>
        <w:jc w:val="center"/>
        <w:rPr>
          <w:rFonts w:ascii="Times New Roman" w:hAnsi="Times New Roman" w:cs="Times New Roman"/>
          <w:b/>
          <w:bCs/>
          <w:sz w:val="24"/>
          <w:szCs w:val="24"/>
        </w:rPr>
      </w:pPr>
      <w:r w:rsidRPr="00F021DF">
        <w:rPr>
          <w:rFonts w:ascii="Times New Roman" w:hAnsi="Times New Roman" w:cs="Times New Roman"/>
          <w:b/>
          <w:bCs/>
          <w:sz w:val="24"/>
          <w:szCs w:val="24"/>
        </w:rPr>
        <w:t>ARTIFICIAL INTELLIGENCE: OPPORTUNITIES AND POTENTIAL RISKS IN PREPARING FOR THE UNT</w:t>
      </w:r>
    </w:p>
    <w:p w:rsidR="00F021DF" w:rsidRPr="00F021DF" w:rsidRDefault="00F021DF" w:rsidP="00F021DF">
      <w:pPr>
        <w:spacing w:after="0" w:line="240" w:lineRule="auto"/>
        <w:ind w:firstLine="454"/>
        <w:contextualSpacing/>
        <w:jc w:val="center"/>
        <w:rPr>
          <w:rFonts w:ascii="Times New Roman" w:hAnsi="Times New Roman" w:cs="Times New Roman"/>
          <w:b/>
          <w:bCs/>
          <w:sz w:val="24"/>
          <w:szCs w:val="24"/>
        </w:rPr>
      </w:pPr>
    </w:p>
    <w:p w:rsidR="00F021DF" w:rsidRPr="00F021DF" w:rsidRDefault="00F021DF" w:rsidP="00F021DF">
      <w:pPr>
        <w:spacing w:after="0" w:line="240" w:lineRule="auto"/>
        <w:ind w:firstLine="454"/>
        <w:contextualSpacing/>
        <w:jc w:val="both"/>
        <w:rPr>
          <w:rFonts w:ascii="Times New Roman" w:hAnsi="Times New Roman" w:cs="Times New Roman"/>
          <w:bCs/>
        </w:rPr>
      </w:pPr>
      <w:r w:rsidRPr="00F021DF">
        <w:rPr>
          <w:rFonts w:ascii="Times New Roman" w:hAnsi="Times New Roman" w:cs="Times New Roman"/>
          <w:bCs/>
        </w:rPr>
        <w:lastRenderedPageBreak/>
        <w:t xml:space="preserve">This article explores the impact of artificial intelligence (AI) on the process of preparing for the National Unified Testing (UNT), highlighting both its potential benefits and risks. It examines the advantages and disadvantages of AI tools-such as online platforms, chatbots, and virtual tutors-analyzing their influence on the quality of education, test-takers' access to information, and educational inequality. The article provides real-world examples and offers concrete recommendations for effectively integrating AI into the learning process, maximizing its benefits while mitigating its risks. A survey was conducted to gather data for this analysis. This article examines the role of artificial intelligence (AI) in the preparation process for the Unified National Testing (UNT). UNT is a crucial stage for admission to higher education institutions in Kazakhstan. By analyzing students' knowledge levels and preparation characteristics, AI technologies enable the provision of optimal learning materials, the creation of adaptive learning systems, and the ensuring of effective preparation for the UNT. The article discusses the advantages, challenges, and future perspectives of using AI in UNT preparation. The Unified National Testing (UNT) is the primary pathway for school graduates in the Republic of Kazakhstan to enter universities. Preparing for the UNT is a complex and responsible process that requires significant effort and time from students. Traditional preparation methods often employ a uniform approach to all students, leading to the neglect of their diverse needs. Artificial intelligence (AI) technologies enable the personalization and adaptation of the UNT preparation process, contributing to the improvement of student outcomes. </w:t>
      </w:r>
    </w:p>
    <w:p w:rsidR="00F021DF" w:rsidRPr="00F021DF" w:rsidRDefault="00F021DF" w:rsidP="00F021DF">
      <w:pPr>
        <w:spacing w:after="0" w:line="240" w:lineRule="auto"/>
        <w:ind w:firstLine="454"/>
        <w:contextualSpacing/>
        <w:jc w:val="both"/>
        <w:rPr>
          <w:rFonts w:ascii="Times New Roman" w:hAnsi="Times New Roman" w:cs="Times New Roman"/>
          <w:bCs/>
        </w:rPr>
      </w:pPr>
      <w:r w:rsidRPr="00F021DF">
        <w:rPr>
          <w:rFonts w:ascii="Times New Roman" w:hAnsi="Times New Roman" w:cs="Times New Roman"/>
          <w:bCs/>
        </w:rPr>
        <w:t>Additionally: Furthermore, along with the positive aspects of using artificial intelligence in preparation for the UNT, the article provides a deeper analysis of its potential risks, presented with concrete examples.</w:t>
      </w:r>
    </w:p>
    <w:p w:rsidR="00F021DF" w:rsidRPr="00F021DF" w:rsidRDefault="00F021DF" w:rsidP="00F021DF">
      <w:pPr>
        <w:spacing w:after="0" w:line="240" w:lineRule="auto"/>
        <w:ind w:firstLine="454"/>
        <w:contextualSpacing/>
        <w:jc w:val="both"/>
        <w:rPr>
          <w:rFonts w:ascii="Times New Roman" w:hAnsi="Times New Roman" w:cs="Times New Roman"/>
          <w:bCs/>
        </w:rPr>
      </w:pPr>
      <w:r w:rsidRPr="00F021DF">
        <w:rPr>
          <w:rFonts w:ascii="Times New Roman" w:hAnsi="Times New Roman" w:cs="Times New Roman"/>
          <w:b/>
          <w:bCs/>
        </w:rPr>
        <w:t>Keywords:</w:t>
      </w:r>
      <w:r w:rsidRPr="00F021DF">
        <w:rPr>
          <w:rFonts w:ascii="Times New Roman" w:hAnsi="Times New Roman" w:cs="Times New Roman"/>
          <w:bCs/>
        </w:rPr>
        <w:t xml:space="preserve"> Artificial intelligence, UNT (presumably a specific exam, needs clarification), online education, virtual tutors, exam preparation, educational technology, educational inequality, ethics.</w:t>
      </w:r>
    </w:p>
    <w:p w:rsidR="00F021DF" w:rsidRPr="00F021DF" w:rsidRDefault="00F021DF" w:rsidP="00F021DF">
      <w:pPr>
        <w:spacing w:after="0" w:line="240" w:lineRule="auto"/>
        <w:ind w:firstLine="454"/>
        <w:contextualSpacing/>
        <w:jc w:val="both"/>
        <w:rPr>
          <w:rFonts w:ascii="Times New Roman" w:hAnsi="Times New Roman" w:cs="Times New Roman"/>
          <w:bCs/>
          <w:sz w:val="20"/>
          <w:szCs w:val="20"/>
        </w:rPr>
      </w:pPr>
    </w:p>
    <w:p w:rsidR="00F021DF" w:rsidRPr="00F021DF" w:rsidRDefault="00F021DF" w:rsidP="00F021DF">
      <w:pPr>
        <w:spacing w:after="0" w:line="240" w:lineRule="auto"/>
        <w:ind w:firstLine="454"/>
        <w:contextualSpacing/>
        <w:jc w:val="center"/>
        <w:rPr>
          <w:rFonts w:ascii="Times New Roman" w:hAnsi="Times New Roman" w:cs="Times New Roman"/>
          <w:bCs/>
          <w:sz w:val="24"/>
          <w:szCs w:val="24"/>
          <w:lang w:val="ru-RU"/>
        </w:rPr>
      </w:pPr>
      <w:r w:rsidRPr="00F021DF">
        <w:rPr>
          <w:rFonts w:ascii="Times New Roman" w:hAnsi="Times New Roman" w:cs="Times New Roman"/>
          <w:b/>
          <w:bCs/>
          <w:sz w:val="24"/>
          <w:szCs w:val="24"/>
          <w:lang w:val="ru-RU"/>
        </w:rPr>
        <w:t>Жанпеисова А.Г.</w:t>
      </w:r>
      <w:r w:rsidRPr="00F021DF">
        <w:rPr>
          <w:rFonts w:ascii="Times New Roman" w:hAnsi="Times New Roman" w:cs="Times New Roman"/>
          <w:lang w:val="ru-RU" w:eastAsia="ru-RU"/>
        </w:rPr>
        <w:t xml:space="preserve"> </w:t>
      </w:r>
    </w:p>
    <w:p w:rsidR="00F021DF" w:rsidRPr="00F021DF" w:rsidRDefault="00F021DF" w:rsidP="00F021DF">
      <w:pPr>
        <w:spacing w:after="0" w:line="240" w:lineRule="auto"/>
        <w:ind w:firstLine="454"/>
        <w:contextualSpacing/>
        <w:jc w:val="center"/>
        <w:rPr>
          <w:rFonts w:ascii="Times New Roman" w:hAnsi="Times New Roman" w:cs="Times New Roman"/>
          <w:b/>
          <w:bCs/>
          <w:sz w:val="24"/>
          <w:szCs w:val="24"/>
          <w:lang w:val="ru-RU"/>
        </w:rPr>
      </w:pPr>
    </w:p>
    <w:p w:rsidR="00F021DF" w:rsidRPr="00F021DF" w:rsidRDefault="00F021DF" w:rsidP="00F021DF">
      <w:pPr>
        <w:spacing w:after="0" w:line="240" w:lineRule="auto"/>
        <w:ind w:firstLine="454"/>
        <w:contextualSpacing/>
        <w:jc w:val="center"/>
        <w:rPr>
          <w:rFonts w:ascii="Times New Roman" w:hAnsi="Times New Roman" w:cs="Times New Roman"/>
          <w:b/>
          <w:bCs/>
          <w:sz w:val="24"/>
          <w:szCs w:val="24"/>
          <w:lang w:val="ru-RU"/>
        </w:rPr>
      </w:pPr>
      <w:r w:rsidRPr="00F021DF">
        <w:rPr>
          <w:rFonts w:ascii="Times New Roman" w:hAnsi="Times New Roman" w:cs="Times New Roman"/>
          <w:b/>
          <w:bCs/>
          <w:sz w:val="24"/>
          <w:szCs w:val="24"/>
          <w:lang w:val="ru-RU"/>
        </w:rPr>
        <w:t xml:space="preserve">ИСКУССТВЕННЫЙ ИНТЕЛЛЕКТ: ВОЗМОЖНОСТИ И РИСКИ </w:t>
      </w:r>
    </w:p>
    <w:p w:rsidR="00F021DF" w:rsidRPr="00F021DF" w:rsidRDefault="00F021DF" w:rsidP="00F021DF">
      <w:pPr>
        <w:spacing w:after="0" w:line="240" w:lineRule="auto"/>
        <w:ind w:firstLine="454"/>
        <w:contextualSpacing/>
        <w:jc w:val="center"/>
        <w:rPr>
          <w:rFonts w:ascii="Times New Roman" w:hAnsi="Times New Roman" w:cs="Times New Roman"/>
          <w:b/>
          <w:bCs/>
          <w:sz w:val="24"/>
          <w:szCs w:val="24"/>
          <w:lang w:val="ru-RU"/>
        </w:rPr>
      </w:pPr>
      <w:r w:rsidRPr="00F021DF">
        <w:rPr>
          <w:rFonts w:ascii="Times New Roman" w:hAnsi="Times New Roman" w:cs="Times New Roman"/>
          <w:b/>
          <w:bCs/>
          <w:sz w:val="24"/>
          <w:szCs w:val="24"/>
          <w:lang w:val="ru-RU"/>
        </w:rPr>
        <w:t xml:space="preserve">В ПОДГОТОВКЕ </w:t>
      </w:r>
      <w:proofErr w:type="gramStart"/>
      <w:r w:rsidRPr="00F021DF">
        <w:rPr>
          <w:rFonts w:ascii="Times New Roman" w:hAnsi="Times New Roman" w:cs="Times New Roman"/>
          <w:b/>
          <w:bCs/>
          <w:sz w:val="24"/>
          <w:szCs w:val="24"/>
          <w:lang w:val="ru-RU"/>
        </w:rPr>
        <w:t>К ЕНТ</w:t>
      </w:r>
      <w:proofErr w:type="gramEnd"/>
    </w:p>
    <w:p w:rsidR="00F021DF" w:rsidRPr="00F021DF" w:rsidRDefault="00F021DF" w:rsidP="00F021DF">
      <w:pPr>
        <w:spacing w:after="0" w:line="240" w:lineRule="auto"/>
        <w:ind w:firstLine="454"/>
        <w:contextualSpacing/>
        <w:jc w:val="both"/>
        <w:rPr>
          <w:rFonts w:ascii="Times New Roman" w:hAnsi="Times New Roman" w:cs="Times New Roman"/>
          <w:b/>
          <w:bCs/>
          <w:sz w:val="24"/>
          <w:szCs w:val="24"/>
          <w:lang w:val="ru-RU"/>
        </w:rPr>
      </w:pPr>
    </w:p>
    <w:p w:rsidR="00F021DF" w:rsidRPr="00F021DF" w:rsidRDefault="00F021DF" w:rsidP="00F021DF">
      <w:pPr>
        <w:spacing w:after="0" w:line="240" w:lineRule="auto"/>
        <w:ind w:firstLine="454"/>
        <w:contextualSpacing/>
        <w:jc w:val="both"/>
        <w:rPr>
          <w:rFonts w:ascii="Times New Roman" w:hAnsi="Times New Roman" w:cs="Times New Roman"/>
          <w:bCs/>
          <w:lang w:val="ru-RU"/>
        </w:rPr>
      </w:pPr>
      <w:r w:rsidRPr="00F021DF">
        <w:rPr>
          <w:rFonts w:ascii="Times New Roman" w:hAnsi="Times New Roman" w:cs="Times New Roman"/>
          <w:bCs/>
          <w:lang w:val="ru-RU"/>
        </w:rPr>
        <w:t xml:space="preserve">В данной статье рассматривается влияние искусственного интеллекта (ИИ) на процесс подготовки к ЕНТ, подчеркиваются как его положительные возможности, так и потенциальные риски. </w:t>
      </w:r>
      <w:proofErr w:type="gramStart"/>
      <w:r w:rsidRPr="00F021DF">
        <w:rPr>
          <w:rFonts w:ascii="Times New Roman" w:hAnsi="Times New Roman" w:cs="Times New Roman"/>
          <w:bCs/>
          <w:lang w:val="ru-RU"/>
        </w:rPr>
        <w:t>Анализируются преимущества и недостатки инструментов ИИ – онлайн-платформ, чат-ботов, виртуальных репетиторов, их влияние на качество образования, доступ к информации для тестируемых, а также на проблему образовательного неравенства.</w:t>
      </w:r>
      <w:proofErr w:type="gramEnd"/>
      <w:r w:rsidRPr="00F021DF">
        <w:rPr>
          <w:rFonts w:ascii="Times New Roman" w:hAnsi="Times New Roman" w:cs="Times New Roman"/>
          <w:bCs/>
          <w:lang w:val="ru-RU"/>
        </w:rPr>
        <w:t xml:space="preserve"> На конкретных примерах демонстрируется воздействие ИИ на указанные аспекты. Статья содержит практические рекомендации по эффективному использованию технологий искусственного интеллекта в образовательном процессе, направленные на раскрытие потенциал</w:t>
      </w:r>
      <w:proofErr w:type="gramStart"/>
      <w:r w:rsidRPr="00F021DF">
        <w:rPr>
          <w:rFonts w:ascii="Times New Roman" w:hAnsi="Times New Roman" w:cs="Times New Roman"/>
          <w:bCs/>
          <w:lang w:val="ru-RU"/>
        </w:rPr>
        <w:t>а ИИ и</w:t>
      </w:r>
      <w:proofErr w:type="gramEnd"/>
      <w:r w:rsidRPr="00F021DF">
        <w:rPr>
          <w:rFonts w:ascii="Times New Roman" w:hAnsi="Times New Roman" w:cs="Times New Roman"/>
          <w:bCs/>
          <w:lang w:val="ru-RU"/>
        </w:rPr>
        <w:t xml:space="preserve"> минимизацию рисков. Результаты исследования подтверждают важность грамотного и ответственного применения технологий ИИ в образовании, открывая новые перспективы для современной системы образования. В статье рассматривается роль ИИ в процессе подготовки к Единому национальному тестированию (ЕНТ). ЕНТ является важным этапом для поступления в высшие учебные заведения Казахстана. Технолог</w:t>
      </w:r>
      <w:proofErr w:type="gramStart"/>
      <w:r w:rsidRPr="00F021DF">
        <w:rPr>
          <w:rFonts w:ascii="Times New Roman" w:hAnsi="Times New Roman" w:cs="Times New Roman"/>
          <w:bCs/>
          <w:lang w:val="ru-RU"/>
        </w:rPr>
        <w:t>ии ИИ</w:t>
      </w:r>
      <w:proofErr w:type="gramEnd"/>
      <w:r w:rsidRPr="00F021DF">
        <w:rPr>
          <w:rFonts w:ascii="Times New Roman" w:hAnsi="Times New Roman" w:cs="Times New Roman"/>
          <w:bCs/>
          <w:lang w:val="ru-RU"/>
        </w:rPr>
        <w:t>, анализируя уровень знаний и особенности подготовки учащихся, позволяют предлагать оптимальные учебные материалы, создавать адаптивные системы обучения и обеспечивать эффективную подготовку к ЕНТ. В статье обсуждаются преимущества, трудности и будущие перспективы применения ИИ в подготовке к ЕНТ. Единое национальное тестирование (ЕНТ) – основной способ поступления в вузы для выпускников школ в Республике Казахстан. Подготовка к ЕНТ – сложный и ответственный процесс, требующий от учащихся значительных усилий и времени. Традиционные методы подготовки зачастую применяют унифицированный подход ко всем учащимся, что приводит к игнорированию их различных потребностей. Технолог</w:t>
      </w:r>
      <w:proofErr w:type="gramStart"/>
      <w:r w:rsidRPr="00F021DF">
        <w:rPr>
          <w:rFonts w:ascii="Times New Roman" w:hAnsi="Times New Roman" w:cs="Times New Roman"/>
          <w:bCs/>
          <w:lang w:val="ru-RU"/>
        </w:rPr>
        <w:t>ии ИИ</w:t>
      </w:r>
      <w:proofErr w:type="gramEnd"/>
      <w:r w:rsidRPr="00F021DF">
        <w:rPr>
          <w:rFonts w:ascii="Times New Roman" w:hAnsi="Times New Roman" w:cs="Times New Roman"/>
          <w:bCs/>
          <w:lang w:val="ru-RU"/>
        </w:rPr>
        <w:t xml:space="preserve"> позволяют персонализировать и адаптировать процесс подготовки к ЕНТ, что способствует улучшению результатов учащихся.</w:t>
      </w:r>
    </w:p>
    <w:p w:rsidR="00F021DF" w:rsidRPr="00F021DF" w:rsidRDefault="00F021DF" w:rsidP="00F021DF">
      <w:pPr>
        <w:spacing w:after="0" w:line="240" w:lineRule="auto"/>
        <w:ind w:firstLine="454"/>
        <w:contextualSpacing/>
        <w:jc w:val="both"/>
        <w:rPr>
          <w:rFonts w:ascii="Times New Roman" w:hAnsi="Times New Roman" w:cs="Times New Roman"/>
          <w:bCs/>
          <w:lang w:val="ru-RU"/>
        </w:rPr>
      </w:pPr>
      <w:r w:rsidRPr="00F021DF">
        <w:rPr>
          <w:rFonts w:ascii="Times New Roman" w:hAnsi="Times New Roman" w:cs="Times New Roman"/>
          <w:bCs/>
          <w:lang w:val="ru-RU"/>
        </w:rPr>
        <w:t>Дополнительно: Вместе с тем, в статье, наряду с положительными аспектами использования искусственного интеллекта в подготовке к ЕНТ, более глубоко анализируются его потенциальные риски и представляются конкретные примеры.</w:t>
      </w:r>
    </w:p>
    <w:p w:rsidR="00F021DF" w:rsidRPr="00F021DF" w:rsidRDefault="00F021DF" w:rsidP="00F021DF">
      <w:pPr>
        <w:spacing w:after="0" w:line="240" w:lineRule="auto"/>
        <w:ind w:firstLine="454"/>
        <w:contextualSpacing/>
        <w:jc w:val="both"/>
        <w:rPr>
          <w:rFonts w:ascii="Times New Roman" w:hAnsi="Times New Roman" w:cs="Times New Roman"/>
          <w:bCs/>
          <w:lang w:val="ru-RU"/>
        </w:rPr>
      </w:pPr>
      <w:r w:rsidRPr="00F021DF">
        <w:rPr>
          <w:rFonts w:ascii="Times New Roman" w:hAnsi="Times New Roman" w:cs="Times New Roman"/>
          <w:b/>
          <w:bCs/>
          <w:lang w:val="ru-RU"/>
        </w:rPr>
        <w:t>Ключевые слова:</w:t>
      </w:r>
      <w:r w:rsidRPr="00F021DF">
        <w:rPr>
          <w:rFonts w:ascii="Times New Roman" w:hAnsi="Times New Roman" w:cs="Times New Roman"/>
          <w:bCs/>
          <w:lang w:val="ru-RU"/>
        </w:rPr>
        <w:t xml:space="preserve"> искусственный интеллект, ЕНТ, онлайн-образование, виртуальные репетиторы, подготовка к экзаменам, образовательные технологии, образовательное неравенство, этика.</w:t>
      </w:r>
    </w:p>
    <w:p w:rsidR="00F021DF" w:rsidRPr="00F021DF" w:rsidRDefault="00F021DF" w:rsidP="00F021DF">
      <w:pPr>
        <w:ind w:firstLine="426"/>
        <w:jc w:val="both"/>
        <w:rPr>
          <w:rFonts w:ascii="Times New Roman" w:hAnsi="Times New Roman" w:cs="Times New Roman"/>
          <w:b/>
          <w:sz w:val="20"/>
          <w:szCs w:val="20"/>
          <w:lang w:val="ru-RU"/>
        </w:rPr>
      </w:pPr>
    </w:p>
    <w:p w:rsidR="00F021DF" w:rsidRPr="00F021DF" w:rsidRDefault="00F021DF" w:rsidP="00F021DF">
      <w:pPr>
        <w:spacing w:after="0" w:line="240" w:lineRule="auto"/>
        <w:ind w:firstLine="454"/>
        <w:jc w:val="center"/>
        <w:rPr>
          <w:rFonts w:ascii="Times New Roman" w:hAnsi="Times New Roman" w:cs="Times New Roman"/>
          <w:b/>
        </w:rPr>
      </w:pPr>
      <w:r w:rsidRPr="00F021DF">
        <w:rPr>
          <w:rFonts w:ascii="Times New Roman" w:hAnsi="Times New Roman" w:cs="Times New Roman"/>
          <w:b/>
          <w:lang w:val="ru-RU"/>
        </w:rPr>
        <w:lastRenderedPageBreak/>
        <w:t>References</w:t>
      </w:r>
    </w:p>
    <w:p w:rsidR="00F021DF" w:rsidRPr="00F021DF" w:rsidRDefault="00F021DF" w:rsidP="00F021DF">
      <w:pPr>
        <w:spacing w:after="0" w:line="240" w:lineRule="auto"/>
        <w:ind w:firstLine="454"/>
        <w:jc w:val="center"/>
        <w:rPr>
          <w:rFonts w:ascii="Times New Roman" w:hAnsi="Times New Roman" w:cs="Times New Roman"/>
          <w:b/>
        </w:rPr>
      </w:pP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lang w:val="ru-RU"/>
        </w:rPr>
      </w:pPr>
      <w:r w:rsidRPr="00F021DF">
        <w:rPr>
          <w:rFonts w:ascii="Times New Roman" w:hAnsi="Times New Roman" w:cs="Times New Roman"/>
        </w:rPr>
        <w:t xml:space="preserve">Huang, J., Saleh, S., &amp; Liu, Y. (2021). A review on artificial intelligence in education. </w:t>
      </w:r>
      <w:r w:rsidRPr="00F021DF">
        <w:rPr>
          <w:rFonts w:ascii="Times New Roman" w:hAnsi="Times New Roman" w:cs="Times New Roman"/>
          <w:lang w:val="ru-RU"/>
        </w:rPr>
        <w:t xml:space="preserve">Academic Journal of Interdisciplinary Studies, 10(3), 206. </w:t>
      </w:r>
      <w:hyperlink r:id="rId21" w:history="1">
        <w:r w:rsidRPr="00F021DF">
          <w:rPr>
            <w:rStyle w:val="a3"/>
            <w:rFonts w:ascii="Times New Roman" w:hAnsi="Times New Roman" w:cs="Times New Roman"/>
            <w:color w:val="auto"/>
            <w:u w:val="none"/>
            <w:lang w:val="ru-RU"/>
          </w:rPr>
          <w:t>https://doi.org/10.36941/ajis-2021-0077</w:t>
        </w:r>
      </w:hyperlink>
      <w:r w:rsidRPr="00F021DF">
        <w:rPr>
          <w:rFonts w:ascii="Times New Roman" w:hAnsi="Times New Roman" w:cs="Times New Roman"/>
          <w:lang w:val="ru-RU"/>
        </w:rPr>
        <w:t>.</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Tokayev: Digitalization and artificial intelligence </w:t>
      </w:r>
      <w:proofErr w:type="gramStart"/>
      <w:r w:rsidRPr="00F021DF">
        <w:rPr>
          <w:rFonts w:ascii="Times New Roman" w:hAnsi="Times New Roman" w:cs="Times New Roman"/>
        </w:rPr>
        <w:t>are</w:t>
      </w:r>
      <w:proofErr w:type="gramEnd"/>
      <w:r w:rsidRPr="00F021DF">
        <w:rPr>
          <w:rFonts w:ascii="Times New Roman" w:hAnsi="Times New Roman" w:cs="Times New Roman"/>
        </w:rPr>
        <w:t xml:space="preserve"> the main tool for national competitiveness. [Electronic resource] – URL: </w:t>
      </w:r>
      <w:hyperlink r:id="rId22" w:history="1">
        <w:r w:rsidRPr="00F021DF">
          <w:rPr>
            <w:rStyle w:val="a3"/>
            <w:rFonts w:ascii="Times New Roman" w:hAnsi="Times New Roman" w:cs="Times New Roman"/>
            <w:color w:val="auto"/>
            <w:u w:val="none"/>
          </w:rPr>
          <w:t>https://azattyq-ruhy.kz/politics/16958-tokaev-tsifrlandyru-men-zhasandy-intellekt-ulttyk-b-sekege-kabiletti-boludyn-basty-ku-raly</w:t>
        </w:r>
      </w:hyperlink>
      <w:r w:rsidRPr="00F021DF">
        <w:rPr>
          <w:rFonts w:ascii="Times New Roman" w:hAnsi="Times New Roman" w:cs="Times New Roman"/>
        </w:rPr>
        <w:t xml:space="preserve">  (Accessed: 06.10.2024).</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Address of the Head of State Kassym-Jomart Tokayev to the people of Kazakhstan «Just Kazakhstan: law and order, economic growth, public optimism». [Electronic resource] – </w:t>
      </w:r>
      <w:hyperlink r:id="rId23" w:history="1">
        <w:r w:rsidRPr="00F021DF">
          <w:rPr>
            <w:rStyle w:val="a3"/>
            <w:rFonts w:ascii="Times New Roman" w:hAnsi="Times New Roman" w:cs="Times New Roman"/>
            <w:color w:val="auto"/>
            <w:u w:val="none"/>
          </w:rPr>
          <w:t>https://www.akorda.kz/kz/memleket-basshysy-kasym-zhomart-tokaevtyn-adiletti-kazakstan-zan-men-tartip-ekonomikalyk-osim-kogamdyk-optimizm-atty-kazakstan-halkyna-zholdauy-285659</w:t>
        </w:r>
      </w:hyperlink>
      <w:r w:rsidRPr="00F021DF">
        <w:rPr>
          <w:rFonts w:ascii="Times New Roman" w:hAnsi="Times New Roman" w:cs="Times New Roman"/>
        </w:rPr>
        <w:t xml:space="preserve">  (Accessed: 06.10.2024).</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What do we need to know about the sensational Chat? [Electronic resource] – URL: </w:t>
      </w:r>
      <w:hyperlink r:id="rId24" w:history="1">
        <w:r w:rsidRPr="00F021DF">
          <w:rPr>
            <w:rStyle w:val="a3"/>
            <w:rFonts w:ascii="Times New Roman" w:hAnsi="Times New Roman" w:cs="Times New Roman"/>
            <w:color w:val="auto"/>
            <w:u w:val="none"/>
          </w:rPr>
          <w:t>https://7kun.kz/lemdi-shulatqan-chat-turaly-ne-biluimiz-kerek/</w:t>
        </w:r>
      </w:hyperlink>
      <w:r w:rsidRPr="00F021DF">
        <w:rPr>
          <w:rFonts w:ascii="Times New Roman" w:hAnsi="Times New Roman" w:cs="Times New Roman"/>
        </w:rPr>
        <w:t xml:space="preserve">  (Accessed: 06.10.2024).</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Artificial intelligence in education: The three paradigms [Electronic resource] </w:t>
      </w:r>
      <w:hyperlink r:id="rId25" w:history="1">
        <w:r w:rsidRPr="00F021DF">
          <w:rPr>
            <w:rStyle w:val="a3"/>
            <w:rFonts w:ascii="Times New Roman" w:hAnsi="Times New Roman" w:cs="Times New Roman"/>
            <w:color w:val="auto"/>
            <w:u w:val="none"/>
          </w:rPr>
          <w:t>https://www.sciencedirect.com/science/article/pii/S2666920X2100014X</w:t>
        </w:r>
      </w:hyperlink>
      <w:r w:rsidRPr="00F021DF">
        <w:rPr>
          <w:rFonts w:ascii="Times New Roman" w:hAnsi="Times New Roman" w:cs="Times New Roman"/>
        </w:rPr>
        <w:t xml:space="preserve">  (Accessed: 06.10.2024).</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Robots types, advantages, uses, features and models (Humanoid, Military, Industrial, Nano-robots) [Electronic resource] </w:t>
      </w:r>
      <w:hyperlink r:id="rId26" w:history="1">
        <w:r w:rsidRPr="00F021DF">
          <w:rPr>
            <w:rStyle w:val="a3"/>
            <w:rFonts w:ascii="Times New Roman" w:hAnsi="Times New Roman" w:cs="Times New Roman"/>
            <w:color w:val="auto"/>
            <w:u w:val="none"/>
          </w:rPr>
          <w:t>https://www.online-sciences.com/robotics/robotics-robots-importance-types-uses-features-and-models/</w:t>
        </w:r>
      </w:hyperlink>
      <w:r w:rsidRPr="00F021DF">
        <w:rPr>
          <w:rFonts w:ascii="Times New Roman" w:hAnsi="Times New Roman" w:cs="Times New Roman"/>
        </w:rPr>
        <w:t xml:space="preserve"> .</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Artificial Intelligence: opportunities and potential risks [Electronic resource] </w:t>
      </w:r>
      <w:hyperlink r:id="rId27" w:history="1">
        <w:r w:rsidRPr="00F021DF">
          <w:rPr>
            <w:rStyle w:val="a3"/>
            <w:rFonts w:ascii="Times New Roman" w:hAnsi="Times New Roman" w:cs="Times New Roman"/>
            <w:color w:val="auto"/>
            <w:u w:val="none"/>
          </w:rPr>
          <w:t>https://www.bilim.expert/kk/post/</w:t>
        </w:r>
        <w:r w:rsidRPr="00F021DF">
          <w:rPr>
            <w:rStyle w:val="a3"/>
            <w:rFonts w:ascii="Times New Roman" w:hAnsi="Times New Roman" w:cs="Times New Roman"/>
            <w:color w:val="auto"/>
            <w:u w:val="none"/>
            <w:lang w:val="ru-RU"/>
          </w:rPr>
          <w:t>жасанды</w:t>
        </w:r>
        <w:r w:rsidRPr="00F021DF">
          <w:rPr>
            <w:rStyle w:val="a3"/>
            <w:rFonts w:ascii="Times New Roman" w:hAnsi="Times New Roman" w:cs="Times New Roman"/>
            <w:color w:val="auto"/>
            <w:u w:val="none"/>
          </w:rPr>
          <w:t>-</w:t>
        </w:r>
        <w:r w:rsidRPr="00F021DF">
          <w:rPr>
            <w:rStyle w:val="a3"/>
            <w:rFonts w:ascii="Times New Roman" w:hAnsi="Times New Roman" w:cs="Times New Roman"/>
            <w:color w:val="auto"/>
            <w:u w:val="none"/>
            <w:lang w:val="ru-RU"/>
          </w:rPr>
          <w:t>интеллект</w:t>
        </w:r>
        <w:r w:rsidRPr="00F021DF">
          <w:rPr>
            <w:rStyle w:val="a3"/>
            <w:rFonts w:ascii="Times New Roman" w:hAnsi="Times New Roman" w:cs="Times New Roman"/>
            <w:color w:val="auto"/>
            <w:u w:val="none"/>
          </w:rPr>
          <w:t>-</w:t>
        </w:r>
        <w:r w:rsidRPr="00F021DF">
          <w:rPr>
            <w:rStyle w:val="a3"/>
            <w:rFonts w:ascii="Times New Roman" w:hAnsi="Times New Roman" w:cs="Times New Roman"/>
            <w:color w:val="auto"/>
            <w:u w:val="none"/>
            <w:lang w:val="ru-RU"/>
          </w:rPr>
          <w:t>оң</w:t>
        </w:r>
        <w:r w:rsidRPr="00F021DF">
          <w:rPr>
            <w:rStyle w:val="a3"/>
            <w:rFonts w:ascii="Times New Roman" w:hAnsi="Times New Roman" w:cs="Times New Roman"/>
            <w:color w:val="auto"/>
            <w:u w:val="none"/>
          </w:rPr>
          <w:t>-</w:t>
        </w:r>
        <w:r w:rsidRPr="00F021DF">
          <w:rPr>
            <w:rStyle w:val="a3"/>
            <w:rFonts w:ascii="Times New Roman" w:hAnsi="Times New Roman" w:cs="Times New Roman"/>
            <w:color w:val="auto"/>
            <w:u w:val="none"/>
            <w:lang w:val="ru-RU"/>
          </w:rPr>
          <w:t>мүмкіндіктер</w:t>
        </w:r>
        <w:r w:rsidRPr="00F021DF">
          <w:rPr>
            <w:rStyle w:val="a3"/>
            <w:rFonts w:ascii="Times New Roman" w:hAnsi="Times New Roman" w:cs="Times New Roman"/>
            <w:color w:val="auto"/>
            <w:u w:val="none"/>
          </w:rPr>
          <w:t>-</w:t>
        </w:r>
        <w:r w:rsidRPr="00F021DF">
          <w:rPr>
            <w:rStyle w:val="a3"/>
            <w:rFonts w:ascii="Times New Roman" w:hAnsi="Times New Roman" w:cs="Times New Roman"/>
            <w:color w:val="auto"/>
            <w:u w:val="none"/>
            <w:lang w:val="ru-RU"/>
          </w:rPr>
          <w:t>және</w:t>
        </w:r>
        <w:r w:rsidRPr="00F021DF">
          <w:rPr>
            <w:rStyle w:val="a3"/>
            <w:rFonts w:ascii="Times New Roman" w:hAnsi="Times New Roman" w:cs="Times New Roman"/>
            <w:color w:val="auto"/>
            <w:u w:val="none"/>
          </w:rPr>
          <w:t>-</w:t>
        </w:r>
        <w:r w:rsidRPr="00F021DF">
          <w:rPr>
            <w:rStyle w:val="a3"/>
            <w:rFonts w:ascii="Times New Roman" w:hAnsi="Times New Roman" w:cs="Times New Roman"/>
            <w:color w:val="auto"/>
            <w:u w:val="none"/>
            <w:lang w:val="ru-RU"/>
          </w:rPr>
          <w:t>ықтимал</w:t>
        </w:r>
        <w:r w:rsidRPr="00F021DF">
          <w:rPr>
            <w:rStyle w:val="a3"/>
            <w:rFonts w:ascii="Times New Roman" w:hAnsi="Times New Roman" w:cs="Times New Roman"/>
            <w:color w:val="auto"/>
            <w:u w:val="none"/>
          </w:rPr>
          <w:t>-</w:t>
        </w:r>
      </w:hyperlink>
      <w:r w:rsidRPr="00F021DF">
        <w:rPr>
          <w:rFonts w:ascii="Times New Roman" w:hAnsi="Times New Roman" w:cs="Times New Roman"/>
        </w:rPr>
        <w:t xml:space="preserve"> </w:t>
      </w:r>
      <w:r w:rsidRPr="00F021DF">
        <w:rPr>
          <w:rFonts w:ascii="Times New Roman" w:hAnsi="Times New Roman" w:cs="Times New Roman"/>
          <w:lang w:val="ru-RU"/>
        </w:rPr>
        <w:t>тәуекелдер</w:t>
      </w:r>
      <w:r w:rsidRPr="00F021DF">
        <w:rPr>
          <w:rFonts w:ascii="Times New Roman" w:hAnsi="Times New Roman" w:cs="Times New Roman"/>
        </w:rPr>
        <w:t>.</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lang w:val="ru-RU"/>
        </w:rPr>
      </w:pPr>
      <w:r w:rsidRPr="00F021DF">
        <w:rPr>
          <w:rFonts w:ascii="Times New Roman" w:hAnsi="Times New Roman" w:cs="Times New Roman"/>
        </w:rPr>
        <w:t xml:space="preserve">Hwang, G. J., Sung, H. Y., Hung, C. M., Huang, I., &amp; Tsai, C. C. (2014). Adaptive learning systems: A review of the literature. Educational Technology Research and Development, 62(4), 421-447. </w:t>
      </w:r>
      <w:hyperlink r:id="rId28" w:history="1">
        <w:r w:rsidRPr="00F021DF">
          <w:rPr>
            <w:rStyle w:val="a3"/>
            <w:rFonts w:ascii="Times New Roman" w:hAnsi="Times New Roman" w:cs="Times New Roman"/>
            <w:color w:val="auto"/>
            <w:u w:val="none"/>
            <w:lang w:val="ru-RU"/>
          </w:rPr>
          <w:t>https://link.springer.com/article/10.1007/s11423-014-9342-1</w:t>
        </w:r>
      </w:hyperlink>
      <w:r w:rsidRPr="00F021DF">
        <w:rPr>
          <w:rStyle w:val="a3"/>
          <w:rFonts w:ascii="Times New Roman" w:hAnsi="Times New Roman" w:cs="Times New Roman"/>
          <w:color w:val="auto"/>
          <w:u w:val="none"/>
          <w:lang w:val="ru-RU"/>
        </w:rPr>
        <w:t>.</w:t>
      </w:r>
      <w:r w:rsidRPr="00F021DF">
        <w:rPr>
          <w:rFonts w:ascii="Times New Roman" w:hAnsi="Times New Roman" w:cs="Times New Roman"/>
          <w:lang w:val="ru-RU"/>
        </w:rPr>
        <w:t xml:space="preserve"> </w:t>
      </w:r>
    </w:p>
    <w:p w:rsidR="00F021DF" w:rsidRPr="00F021DF" w:rsidRDefault="00F021DF" w:rsidP="00F021DF">
      <w:pPr>
        <w:pStyle w:val="a9"/>
        <w:numPr>
          <w:ilvl w:val="0"/>
          <w:numId w:val="23"/>
        </w:numPr>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Holmes, W., Bialik, M., &amp; Fadel, C. (2019). Artificial Intelligence in Education: Promises and Implications for Teaching and Learning. Center for Curriculum Redesign. [Electronic resource] </w:t>
      </w:r>
      <w:hyperlink r:id="rId29" w:history="1">
        <w:r w:rsidRPr="00F021DF">
          <w:rPr>
            <w:rStyle w:val="a3"/>
            <w:rFonts w:ascii="Times New Roman" w:hAnsi="Times New Roman" w:cs="Times New Roman"/>
            <w:color w:val="auto"/>
            <w:u w:val="none"/>
          </w:rPr>
          <w:t>https://curriculumredesign.org/wp-content/uploads/AI-in-Education-report.pdf</w:t>
        </w:r>
      </w:hyperlink>
      <w:r w:rsidRPr="00F021DF">
        <w:rPr>
          <w:rFonts w:ascii="Times New Roman" w:hAnsi="Times New Roman" w:cs="Times New Roman"/>
        </w:rPr>
        <w:t xml:space="preserve"> .</w:t>
      </w:r>
    </w:p>
    <w:p w:rsidR="00F021DF" w:rsidRPr="00F021DF" w:rsidRDefault="00F021DF" w:rsidP="00F021DF">
      <w:pPr>
        <w:pStyle w:val="a9"/>
        <w:numPr>
          <w:ilvl w:val="0"/>
          <w:numId w:val="23"/>
        </w:numPr>
        <w:tabs>
          <w:tab w:val="left" w:pos="798"/>
        </w:tabs>
        <w:spacing w:after="0" w:line="240" w:lineRule="auto"/>
        <w:ind w:left="0" w:firstLine="454"/>
        <w:jc w:val="both"/>
        <w:rPr>
          <w:rFonts w:ascii="Times New Roman" w:hAnsi="Times New Roman" w:cs="Times New Roman"/>
        </w:rPr>
      </w:pPr>
      <w:r w:rsidRPr="00F021DF">
        <w:rPr>
          <w:rFonts w:ascii="Times New Roman" w:hAnsi="Times New Roman" w:cs="Times New Roman"/>
        </w:rPr>
        <w:t xml:space="preserve">Zawacki-Richter, O., Marín, V. I., Bond, M., &amp; Gouverneur, F. (2019). Systematic review of research on artificial intelligence in higher education–a meta-analysis. International Journal of Educational Technology in Higher Education, 16(1), 39. </w:t>
      </w:r>
      <w:hyperlink r:id="rId30" w:history="1">
        <w:r w:rsidRPr="00F021DF">
          <w:rPr>
            <w:rStyle w:val="a3"/>
            <w:rFonts w:ascii="Times New Roman" w:hAnsi="Times New Roman" w:cs="Times New Roman"/>
            <w:color w:val="auto"/>
            <w:u w:val="none"/>
          </w:rPr>
          <w:t>https://educationaltechnologyjournal.springeropen.com/articles/10.1186/s41239-019-0171-0</w:t>
        </w:r>
      </w:hyperlink>
      <w:r w:rsidRPr="00F021DF">
        <w:rPr>
          <w:rStyle w:val="a3"/>
          <w:rFonts w:ascii="Times New Roman" w:hAnsi="Times New Roman" w:cs="Times New Roman"/>
          <w:color w:val="auto"/>
          <w:u w:val="none"/>
        </w:rPr>
        <w:t>.</w:t>
      </w:r>
      <w:r w:rsidRPr="00F021DF">
        <w:rPr>
          <w:rFonts w:ascii="Times New Roman" w:hAnsi="Times New Roman" w:cs="Times New Roman"/>
        </w:rPr>
        <w:t xml:space="preserve"> </w:t>
      </w:r>
    </w:p>
    <w:p w:rsidR="00F021DF" w:rsidRPr="00F021DF" w:rsidRDefault="00F021DF" w:rsidP="00F021DF">
      <w:pPr>
        <w:pStyle w:val="a9"/>
        <w:numPr>
          <w:ilvl w:val="0"/>
          <w:numId w:val="23"/>
        </w:numPr>
        <w:tabs>
          <w:tab w:val="left" w:pos="798"/>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Hwang, G. J., Sung, H. Y., Hung, C. M., Chen, N. S., &amp; Liu, C. L. (2020). A review of artificial intelligence applications in language education. Computer Assisted Language Learning, 33(5-6), 532-553.https://doi.org/10.1080/09588221.2019.1692670 (</w:t>
      </w:r>
      <w:hyperlink r:id="rId31" w:history="1">
        <w:r w:rsidRPr="00F021DF">
          <w:rPr>
            <w:rStyle w:val="a3"/>
            <w:rFonts w:ascii="Times New Roman" w:hAnsi="Times New Roman" w:cs="Times New Roman"/>
            <w:color w:val="auto"/>
            <w:u w:val="none"/>
          </w:rPr>
          <w:t>https://doi.org/10.1080/09588221.2019.1692670</w:t>
        </w:r>
      </w:hyperlink>
      <w:r w:rsidRPr="00F021DF">
        <w:rPr>
          <w:rFonts w:ascii="Times New Roman" w:hAnsi="Times New Roman" w:cs="Times New Roman"/>
          <w:bCs/>
        </w:rPr>
        <w:t xml:space="preserve">) </w:t>
      </w:r>
    </w:p>
    <w:p w:rsidR="00F021DF" w:rsidRPr="00F021DF" w:rsidRDefault="00F021DF" w:rsidP="00F021DF">
      <w:pPr>
        <w:pStyle w:val="a9"/>
        <w:numPr>
          <w:ilvl w:val="0"/>
          <w:numId w:val="23"/>
        </w:numPr>
        <w:tabs>
          <w:tab w:val="left" w:pos="798"/>
        </w:tabs>
        <w:spacing w:after="0" w:line="240" w:lineRule="auto"/>
        <w:ind w:left="0" w:firstLine="454"/>
        <w:jc w:val="both"/>
        <w:rPr>
          <w:rFonts w:ascii="Times New Roman" w:hAnsi="Times New Roman" w:cs="Times New Roman"/>
          <w:bCs/>
        </w:rPr>
      </w:pPr>
      <w:r w:rsidRPr="00F021DF">
        <w:rPr>
          <w:rFonts w:ascii="Times New Roman" w:hAnsi="Times New Roman" w:cs="Times New Roman"/>
          <w:bCs/>
        </w:rPr>
        <w:t>Holmes, W., Bialik, M., &amp; Fadel, C. (2019). Artificial intelligence in education: Promises and implications for teaching and learning. Center for Curriculum Redesign. URL: (</w:t>
      </w:r>
      <w:hyperlink r:id="rId32" w:history="1">
        <w:r w:rsidRPr="00F021DF">
          <w:rPr>
            <w:rStyle w:val="a3"/>
            <w:rFonts w:ascii="Times New Roman" w:hAnsi="Times New Roman" w:cs="Times New Roman"/>
            <w:color w:val="auto"/>
            <w:u w:val="none"/>
          </w:rPr>
          <w:t>http://curriculumredesign.org/wp-content/uploads/AI-in-Education-report.pdf</w:t>
        </w:r>
      </w:hyperlink>
      <w:r w:rsidRPr="00F021DF">
        <w:rPr>
          <w:rFonts w:ascii="Times New Roman" w:hAnsi="Times New Roman" w:cs="Times New Roman"/>
          <w:bCs/>
        </w:rPr>
        <w:t xml:space="preserve">). </w:t>
      </w:r>
    </w:p>
    <w:p w:rsidR="00F021DF" w:rsidRPr="00F021DF" w:rsidRDefault="00F021DF" w:rsidP="00F021DF">
      <w:pPr>
        <w:pStyle w:val="a9"/>
        <w:numPr>
          <w:ilvl w:val="0"/>
          <w:numId w:val="23"/>
        </w:numPr>
        <w:tabs>
          <w:tab w:val="left" w:pos="798"/>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rPr>
        <w:t xml:space="preserve">Luckin, R., Holmes, W., Griffiths, M., &amp; Forcier, L. B. (2016). Intelligence Unleashed: An argument for AI in Education. </w:t>
      </w:r>
      <w:r w:rsidRPr="00F021DF">
        <w:rPr>
          <w:rFonts w:ascii="Times New Roman" w:hAnsi="Times New Roman" w:cs="Times New Roman"/>
          <w:bCs/>
          <w:lang w:val="ru-RU"/>
        </w:rPr>
        <w:t>London: Pearson.</w:t>
      </w:r>
    </w:p>
    <w:p w:rsidR="00F021DF" w:rsidRPr="00F021DF" w:rsidRDefault="00F021DF" w:rsidP="00F021DF">
      <w:pPr>
        <w:pStyle w:val="a9"/>
        <w:numPr>
          <w:ilvl w:val="0"/>
          <w:numId w:val="23"/>
        </w:numPr>
        <w:tabs>
          <w:tab w:val="left" w:pos="798"/>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rPr>
        <w:t xml:space="preserve">Williamson, B. (2017). Big data and education: data infrastructures and new regimes of policy and practice. </w:t>
      </w:r>
      <w:r w:rsidRPr="00F021DF">
        <w:rPr>
          <w:rFonts w:ascii="Times New Roman" w:hAnsi="Times New Roman" w:cs="Times New Roman"/>
          <w:bCs/>
          <w:lang w:val="ru-RU"/>
        </w:rPr>
        <w:t>European Journal of Education, 52(4), 421-434. (</w:t>
      </w:r>
      <w:hyperlink r:id="rId33" w:history="1">
        <w:r w:rsidRPr="00F021DF">
          <w:rPr>
            <w:rStyle w:val="a3"/>
            <w:rFonts w:ascii="Times New Roman" w:hAnsi="Times New Roman" w:cs="Times New Roman"/>
            <w:color w:val="auto"/>
            <w:u w:val="none"/>
            <w:lang w:val="ru-RU"/>
          </w:rPr>
          <w:t>https://doi.org/10.1111/ejed.12231</w:t>
        </w:r>
      </w:hyperlink>
      <w:r w:rsidRPr="00F021DF">
        <w:rPr>
          <w:rFonts w:ascii="Times New Roman" w:hAnsi="Times New Roman" w:cs="Times New Roman"/>
          <w:bCs/>
          <w:lang w:val="ru-RU"/>
        </w:rPr>
        <w:t>).</w:t>
      </w:r>
    </w:p>
    <w:p w:rsidR="00F021DF" w:rsidRPr="00F021DF" w:rsidRDefault="00F021DF" w:rsidP="00F021DF">
      <w:pPr>
        <w:pStyle w:val="a9"/>
        <w:numPr>
          <w:ilvl w:val="0"/>
          <w:numId w:val="23"/>
        </w:numPr>
        <w:tabs>
          <w:tab w:val="left" w:pos="798"/>
        </w:tabs>
        <w:spacing w:after="0" w:line="240" w:lineRule="auto"/>
        <w:ind w:left="0" w:firstLine="454"/>
        <w:jc w:val="both"/>
        <w:rPr>
          <w:rFonts w:ascii="Times New Roman" w:hAnsi="Times New Roman" w:cs="Times New Roman"/>
          <w:bCs/>
          <w:lang w:val="ru-RU"/>
        </w:rPr>
      </w:pPr>
      <w:r w:rsidRPr="00F021DF">
        <w:rPr>
          <w:rFonts w:ascii="Times New Roman" w:hAnsi="Times New Roman" w:cs="Times New Roman"/>
          <w:bCs/>
        </w:rPr>
        <w:t xml:space="preserve">Sadler, D. R. (1989). Formative assessment and the design of instructional systems. </w:t>
      </w:r>
      <w:r w:rsidRPr="00F021DF">
        <w:rPr>
          <w:rFonts w:ascii="Times New Roman" w:hAnsi="Times New Roman" w:cs="Times New Roman"/>
          <w:bCs/>
          <w:lang w:val="ru-RU"/>
        </w:rPr>
        <w:t>Instructional Science, 18(2), 119-144. (</w:t>
      </w:r>
      <w:hyperlink r:id="rId34" w:history="1">
        <w:r w:rsidRPr="00F021DF">
          <w:rPr>
            <w:rStyle w:val="a3"/>
            <w:rFonts w:ascii="Times New Roman" w:hAnsi="Times New Roman" w:cs="Times New Roman"/>
            <w:color w:val="auto"/>
            <w:u w:val="none"/>
            <w:lang w:val="ru-RU"/>
          </w:rPr>
          <w:t>https://doi.org/10.1007/BF00117714</w:t>
        </w:r>
      </w:hyperlink>
      <w:r w:rsidRPr="00F021DF">
        <w:rPr>
          <w:rFonts w:ascii="Times New Roman" w:hAnsi="Times New Roman" w:cs="Times New Roman"/>
          <w:bCs/>
          <w:lang w:val="ru-RU"/>
        </w:rPr>
        <w:t>).</w:t>
      </w:r>
    </w:p>
    <w:p w:rsidR="00F021DF" w:rsidRPr="00F021DF" w:rsidRDefault="00F021DF" w:rsidP="00F021DF">
      <w:pPr>
        <w:spacing w:after="0" w:line="240" w:lineRule="auto"/>
        <w:ind w:firstLine="454"/>
        <w:contextualSpacing/>
        <w:jc w:val="both"/>
        <w:rPr>
          <w:rFonts w:ascii="Times New Roman" w:hAnsi="Times New Roman" w:cs="Times New Roman"/>
          <w:bCs/>
          <w:lang w:val="ru-RU"/>
        </w:rPr>
      </w:pPr>
    </w:p>
    <w:p w:rsidR="00F021DF" w:rsidRPr="00F021DF" w:rsidRDefault="00F021DF" w:rsidP="00F021DF">
      <w:pPr>
        <w:spacing w:after="0" w:line="240" w:lineRule="auto"/>
        <w:ind w:firstLine="454"/>
        <w:jc w:val="both"/>
        <w:rPr>
          <w:rFonts w:ascii="Times New Roman" w:hAnsi="Times New Roman" w:cs="Times New Roman"/>
          <w:b/>
          <w:bCs/>
          <w:i/>
          <w:iCs/>
          <w:lang w:val="ru-RU"/>
        </w:rPr>
      </w:pPr>
    </w:p>
    <w:p w:rsidR="00F021DF" w:rsidRPr="00F021DF" w:rsidRDefault="00F021DF" w:rsidP="00F021DF">
      <w:pPr>
        <w:spacing w:after="0" w:line="240" w:lineRule="auto"/>
        <w:ind w:firstLine="454"/>
        <w:jc w:val="both"/>
        <w:rPr>
          <w:rFonts w:ascii="Times New Roman" w:hAnsi="Times New Roman" w:cs="Times New Roman"/>
          <w:b/>
          <w:bCs/>
          <w:i/>
          <w:iCs/>
          <w:lang w:val="ru-RU"/>
        </w:rPr>
      </w:pPr>
      <w:r w:rsidRPr="00F021DF">
        <w:rPr>
          <w:rFonts w:ascii="Times New Roman" w:hAnsi="Times New Roman" w:cs="Times New Roman"/>
          <w:b/>
          <w:bCs/>
          <w:i/>
          <w:iCs/>
          <w:lang w:val="ru-RU"/>
        </w:rPr>
        <w:t>Автор туралы мәлімет:</w:t>
      </w:r>
    </w:p>
    <w:p w:rsidR="00F021DF" w:rsidRPr="00F021DF" w:rsidRDefault="00F021DF" w:rsidP="00F021DF">
      <w:pPr>
        <w:spacing w:after="0" w:line="240" w:lineRule="auto"/>
        <w:ind w:firstLine="454"/>
        <w:jc w:val="both"/>
        <w:rPr>
          <w:rStyle w:val="ezkurwreuab5ozgtqnkl"/>
          <w:rFonts w:ascii="Times New Roman" w:hAnsi="Times New Roman" w:cs="Times New Roman"/>
          <w:lang w:val="ru-RU"/>
        </w:rPr>
      </w:pPr>
      <w:r w:rsidRPr="00F021DF">
        <w:rPr>
          <w:rFonts w:ascii="Times New Roman" w:hAnsi="Times New Roman" w:cs="Times New Roman"/>
          <w:b/>
          <w:lang w:val="ru-RU"/>
        </w:rPr>
        <w:t xml:space="preserve">Жанпеисова Аида Габибуллаевна </w:t>
      </w:r>
      <w:r w:rsidRPr="00F021DF">
        <w:rPr>
          <w:rFonts w:ascii="Times New Roman" w:hAnsi="Times New Roman" w:cs="Times New Roman"/>
          <w:lang w:val="ru-RU"/>
        </w:rPr>
        <w:t xml:space="preserve"> – </w:t>
      </w:r>
      <w:r w:rsidRPr="00F021DF">
        <w:rPr>
          <w:rStyle w:val="ezkurwreuab5ozgtqnkl"/>
          <w:rFonts w:ascii="Times New Roman" w:hAnsi="Times New Roman" w:cs="Times New Roman"/>
          <w:lang w:val="ru-RU"/>
        </w:rPr>
        <w:t>гуманитарлық</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ғылымдар</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магистрі,</w:t>
      </w:r>
      <w:r w:rsidRPr="00F021DF">
        <w:rPr>
          <w:rFonts w:ascii="Times New Roman" w:hAnsi="Times New Roman" w:cs="Times New Roman"/>
          <w:lang w:val="ru-RU"/>
        </w:rPr>
        <w:t xml:space="preserve"> </w:t>
      </w:r>
      <w:r w:rsidRPr="00F021DF">
        <w:rPr>
          <w:rFonts w:ascii="Times New Roman" w:eastAsia="Times New Roman" w:hAnsi="Times New Roman" w:cs="Times New Roman"/>
          <w:lang w:val="kk-KZ" w:eastAsia="ru-RU"/>
        </w:rPr>
        <w:t>Қ</w:t>
      </w:r>
      <w:proofErr w:type="gramStart"/>
      <w:r w:rsidRPr="00F021DF">
        <w:rPr>
          <w:rFonts w:ascii="Times New Roman" w:eastAsia="Times New Roman" w:hAnsi="Times New Roman" w:cs="Times New Roman"/>
          <w:lang w:val="kk-KZ" w:eastAsia="ru-RU"/>
        </w:rPr>
        <w:t>Р</w:t>
      </w:r>
      <w:proofErr w:type="gramEnd"/>
      <w:r w:rsidRPr="00F021DF">
        <w:rPr>
          <w:rFonts w:ascii="Times New Roman" w:eastAsia="Times New Roman" w:hAnsi="Times New Roman" w:cs="Times New Roman"/>
          <w:lang w:val="kk-KZ" w:eastAsia="ru-RU"/>
        </w:rPr>
        <w:t xml:space="preserve"> ҒЖБМ «Ұлттық тестілеу орталығы» ШЖҚ РМК</w:t>
      </w:r>
      <w:r w:rsidRPr="00F021DF">
        <w:rPr>
          <w:rFonts w:ascii="Times New Roman" w:hAnsi="Times New Roman" w:cs="Times New Roman"/>
          <w:lang w:val="ru-RU"/>
        </w:rPr>
        <w:t xml:space="preserve"> </w:t>
      </w:r>
      <w:r w:rsidRPr="00F021DF">
        <w:rPr>
          <w:rStyle w:val="ezkurwreuab5ozgtqnkl"/>
          <w:rFonts w:ascii="Times New Roman" w:hAnsi="Times New Roman" w:cs="Times New Roman"/>
        </w:rPr>
        <w:t>PR</w:t>
      </w:r>
      <w:r w:rsidRPr="00F021DF">
        <w:rPr>
          <w:rStyle w:val="ezkurwreuab5ozgtqnkl"/>
          <w:rFonts w:ascii="Times New Roman" w:hAnsi="Times New Roman" w:cs="Times New Roman"/>
          <w:lang w:val="ru-RU"/>
        </w:rPr>
        <w:t>,</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маркетинг</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және</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халықаралық</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қатынастар</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қызметінің</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бас</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сарапшысы</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Родниковая</w:t>
      </w:r>
      <w:r w:rsidRPr="00F021DF">
        <w:rPr>
          <w:rFonts w:ascii="Times New Roman" w:hAnsi="Times New Roman" w:cs="Times New Roman"/>
          <w:lang w:val="ru-RU"/>
        </w:rPr>
        <w:t xml:space="preserve"> көшесі</w:t>
      </w:r>
      <w:r w:rsidRPr="00F021DF">
        <w:rPr>
          <w:rStyle w:val="ezkurwreuab5ozgtqnkl"/>
          <w:rFonts w:ascii="Times New Roman" w:hAnsi="Times New Roman" w:cs="Times New Roman"/>
          <w:lang w:val="ru-RU"/>
        </w:rPr>
        <w:t>,</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1/1,</w:t>
      </w:r>
      <w:r w:rsidRPr="00F021DF">
        <w:rPr>
          <w:rFonts w:ascii="Times New Roman" w:hAnsi="Times New Roman" w:cs="Times New Roman"/>
          <w:lang w:val="ru-RU"/>
        </w:rPr>
        <w:t xml:space="preserve"> 010008, </w:t>
      </w:r>
      <w:r w:rsidRPr="00F021DF">
        <w:rPr>
          <w:rStyle w:val="ezkurwreuab5ozgtqnkl"/>
          <w:rFonts w:ascii="Times New Roman" w:hAnsi="Times New Roman" w:cs="Times New Roman"/>
          <w:lang w:val="ru-RU"/>
        </w:rPr>
        <w:t>Астана,</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Қазақстан</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Республикасы,</w:t>
      </w:r>
      <w:r w:rsidRPr="00F021DF">
        <w:rPr>
          <w:rFonts w:ascii="Times New Roman" w:hAnsi="Times New Roman" w:cs="Times New Roman"/>
          <w:lang w:val="ru-RU"/>
        </w:rPr>
        <w:t xml:space="preserve"> </w:t>
      </w:r>
      <w:r w:rsidRPr="00F021DF">
        <w:rPr>
          <w:rStyle w:val="ezkurwreuab5ozgtqnkl"/>
          <w:rFonts w:ascii="Times New Roman" w:hAnsi="Times New Roman" w:cs="Times New Roman"/>
        </w:rPr>
        <w:t>e</w:t>
      </w:r>
      <w:r w:rsidRPr="00F021DF">
        <w:rPr>
          <w:rStyle w:val="ezkurwreuab5ozgtqnkl"/>
          <w:rFonts w:ascii="Times New Roman" w:hAnsi="Times New Roman" w:cs="Times New Roman"/>
          <w:lang w:val="ru-RU"/>
        </w:rPr>
        <w:t>-</w:t>
      </w:r>
      <w:r w:rsidRPr="00F021DF">
        <w:rPr>
          <w:rStyle w:val="ezkurwreuab5ozgtqnkl"/>
          <w:rFonts w:ascii="Times New Roman" w:hAnsi="Times New Roman" w:cs="Times New Roman"/>
        </w:rPr>
        <w:t>mail</w:t>
      </w:r>
      <w:r w:rsidRPr="00F021DF">
        <w:rPr>
          <w:rStyle w:val="ezkurwreuab5ozgtqnkl"/>
          <w:rFonts w:ascii="Times New Roman" w:hAnsi="Times New Roman" w:cs="Times New Roman"/>
          <w:lang w:val="ru-RU"/>
        </w:rPr>
        <w:t>:</w:t>
      </w:r>
      <w:r w:rsidRPr="00F021DF">
        <w:rPr>
          <w:rFonts w:ascii="Times New Roman" w:hAnsi="Times New Roman" w:cs="Times New Roman"/>
          <w:lang w:val="ru-RU"/>
        </w:rPr>
        <w:t xml:space="preserve"> </w:t>
      </w:r>
      <w:hyperlink r:id="rId35" w:history="1">
        <w:r w:rsidRPr="00F021DF">
          <w:rPr>
            <w:rStyle w:val="a3"/>
            <w:rFonts w:ascii="Times New Roman" w:hAnsi="Times New Roman" w:cs="Times New Roman"/>
            <w:color w:val="auto"/>
            <w:u w:val="none"/>
          </w:rPr>
          <w:t>aidazhanpeisova</w:t>
        </w:r>
        <w:r w:rsidRPr="00F021DF">
          <w:rPr>
            <w:rStyle w:val="a3"/>
            <w:rFonts w:ascii="Times New Roman" w:hAnsi="Times New Roman" w:cs="Times New Roman"/>
            <w:color w:val="auto"/>
            <w:u w:val="none"/>
            <w:lang w:val="ru-RU"/>
          </w:rPr>
          <w:t>@</w:t>
        </w:r>
        <w:r w:rsidRPr="00F021DF">
          <w:rPr>
            <w:rStyle w:val="a3"/>
            <w:rFonts w:ascii="Times New Roman" w:hAnsi="Times New Roman" w:cs="Times New Roman"/>
            <w:color w:val="auto"/>
            <w:u w:val="none"/>
          </w:rPr>
          <w:t>gmail</w:t>
        </w:r>
        <w:r w:rsidRPr="00F021DF">
          <w:rPr>
            <w:rStyle w:val="a3"/>
            <w:rFonts w:ascii="Times New Roman" w:hAnsi="Times New Roman" w:cs="Times New Roman"/>
            <w:color w:val="auto"/>
            <w:u w:val="none"/>
            <w:lang w:val="ru-RU"/>
          </w:rPr>
          <w:t>.</w:t>
        </w:r>
        <w:r w:rsidRPr="00F021DF">
          <w:rPr>
            <w:rStyle w:val="a3"/>
            <w:rFonts w:ascii="Times New Roman" w:hAnsi="Times New Roman" w:cs="Times New Roman"/>
            <w:color w:val="auto"/>
            <w:u w:val="none"/>
          </w:rPr>
          <w:t>com</w:t>
        </w:r>
      </w:hyperlink>
    </w:p>
    <w:p w:rsidR="00F021DF" w:rsidRPr="00F021DF" w:rsidRDefault="00F021DF" w:rsidP="00F021DF">
      <w:pPr>
        <w:spacing w:after="0" w:line="240" w:lineRule="auto"/>
        <w:ind w:firstLine="454"/>
        <w:jc w:val="both"/>
        <w:rPr>
          <w:rFonts w:ascii="Times New Roman" w:hAnsi="Times New Roman" w:cs="Times New Roman"/>
          <w:b/>
          <w:bCs/>
          <w:lang w:val="ru-RU"/>
        </w:rPr>
      </w:pPr>
    </w:p>
    <w:p w:rsidR="00F021DF" w:rsidRPr="00F021DF" w:rsidRDefault="00F021DF" w:rsidP="00F021DF">
      <w:pPr>
        <w:spacing w:after="0" w:line="240" w:lineRule="auto"/>
        <w:ind w:firstLine="454"/>
        <w:jc w:val="both"/>
        <w:rPr>
          <w:rFonts w:ascii="Times New Roman" w:hAnsi="Times New Roman" w:cs="Times New Roman"/>
          <w:b/>
          <w:bCs/>
          <w:i/>
          <w:iCs/>
          <w:lang w:val="ru-RU"/>
        </w:rPr>
      </w:pPr>
      <w:r w:rsidRPr="00F021DF">
        <w:rPr>
          <w:rFonts w:ascii="Times New Roman" w:hAnsi="Times New Roman" w:cs="Times New Roman"/>
          <w:b/>
          <w:bCs/>
          <w:i/>
          <w:iCs/>
          <w:lang w:val="ru-RU"/>
        </w:rPr>
        <w:t>Сведения об авторе:</w:t>
      </w:r>
    </w:p>
    <w:p w:rsidR="00F021DF" w:rsidRPr="00F021DF" w:rsidRDefault="00F021DF" w:rsidP="00F021DF">
      <w:pPr>
        <w:spacing w:after="0" w:line="240" w:lineRule="auto"/>
        <w:ind w:firstLine="454"/>
        <w:jc w:val="both"/>
        <w:rPr>
          <w:rFonts w:ascii="Times New Roman" w:eastAsia="Aptos" w:hAnsi="Times New Roman" w:cs="Times New Roman"/>
          <w:kern w:val="2"/>
          <w:lang w:val="ru-RU"/>
          <w14:ligatures w14:val="standardContextual"/>
        </w:rPr>
      </w:pPr>
      <w:r w:rsidRPr="00F021DF">
        <w:rPr>
          <w:rFonts w:ascii="Times New Roman" w:eastAsia="Aptos" w:hAnsi="Times New Roman" w:cs="Times New Roman"/>
          <w:b/>
          <w:kern w:val="2"/>
          <w:lang w:val="ru-RU"/>
          <w14:ligatures w14:val="standardContextual"/>
        </w:rPr>
        <w:t xml:space="preserve">Жанпеисова Аида Габибуллаевна - </w:t>
      </w:r>
      <w:r w:rsidRPr="00F021DF">
        <w:rPr>
          <w:rFonts w:ascii="Times New Roman" w:eastAsia="Aptos" w:hAnsi="Times New Roman" w:cs="Times New Roman"/>
          <w:kern w:val="2"/>
          <w:lang w:val="ru-RU"/>
          <w14:ligatures w14:val="standardContextual"/>
        </w:rPr>
        <w:t xml:space="preserve">магистр гуманитарных наук, главный эксперт службы PR, маркетинга и международных отношений </w:t>
      </w:r>
      <w:r w:rsidRPr="00F021DF">
        <w:rPr>
          <w:rStyle w:val="ezkurwreuab5ozgtqnkl"/>
          <w:rFonts w:ascii="Times New Roman" w:hAnsi="Times New Roman" w:cs="Times New Roman"/>
          <w:lang w:val="ru-RU"/>
        </w:rPr>
        <w:t>РГП</w:t>
      </w:r>
      <w:r w:rsidRPr="00F021DF">
        <w:rPr>
          <w:rFonts w:ascii="Times New Roman" w:hAnsi="Times New Roman" w:cs="Times New Roman"/>
          <w:lang w:val="ru-RU"/>
        </w:rPr>
        <w:t xml:space="preserve"> на </w:t>
      </w:r>
      <w:r w:rsidRPr="00F021DF">
        <w:rPr>
          <w:rStyle w:val="ezkurwreuab5ozgtqnkl"/>
          <w:rFonts w:ascii="Times New Roman" w:hAnsi="Times New Roman" w:cs="Times New Roman"/>
          <w:lang w:val="ru-RU"/>
        </w:rPr>
        <w:t>ПХВ</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«Национальный</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центр</w:t>
      </w:r>
      <w:r w:rsidRPr="00F021DF">
        <w:rPr>
          <w:rFonts w:ascii="Times New Roman" w:hAnsi="Times New Roman" w:cs="Times New Roman"/>
          <w:lang w:val="ru-RU"/>
        </w:rPr>
        <w:t xml:space="preserve"> </w:t>
      </w:r>
      <w:r w:rsidRPr="00F021DF">
        <w:rPr>
          <w:rStyle w:val="ezkurwreuab5ozgtqnkl"/>
          <w:rFonts w:ascii="Times New Roman" w:hAnsi="Times New Roman" w:cs="Times New Roman"/>
          <w:lang w:val="ru-RU"/>
        </w:rPr>
        <w:t>тестирования</w:t>
      </w:r>
      <w:r w:rsidRPr="00F021DF">
        <w:rPr>
          <w:rFonts w:ascii="Times New Roman" w:hAnsi="Times New Roman" w:cs="Times New Roman"/>
          <w:lang w:val="ru-RU"/>
        </w:rPr>
        <w:t xml:space="preserve">» МНВО </w:t>
      </w:r>
      <w:r w:rsidRPr="00F021DF">
        <w:rPr>
          <w:rStyle w:val="ezkurwreuab5ozgtqnkl"/>
          <w:rFonts w:ascii="Times New Roman" w:hAnsi="Times New Roman" w:cs="Times New Roman"/>
          <w:lang w:val="ru-RU"/>
        </w:rPr>
        <w:t>РК</w:t>
      </w:r>
      <w:r w:rsidRPr="00F021DF">
        <w:rPr>
          <w:rFonts w:ascii="Times New Roman" w:eastAsia="Aptos" w:hAnsi="Times New Roman" w:cs="Times New Roman"/>
          <w:kern w:val="2"/>
          <w:lang w:val="ru-RU"/>
          <w14:ligatures w14:val="standardContextual"/>
        </w:rPr>
        <w:t xml:space="preserve">, ул. Родниковая, 1/1, 010008, Астана, Республика Казахстан, e-mail: </w:t>
      </w:r>
      <w:r w:rsidRPr="00F021DF">
        <w:rPr>
          <w:rFonts w:ascii="Times New Roman" w:eastAsia="Calibri" w:hAnsi="Times New Roman" w:cs="Times New Roman"/>
          <w:lang w:val="ru-RU"/>
        </w:rPr>
        <w:t>aidazhanpeisova@gmail.com</w:t>
      </w:r>
    </w:p>
    <w:p w:rsidR="00F021DF" w:rsidRPr="00F021DF" w:rsidRDefault="00F021DF" w:rsidP="00F021DF">
      <w:pPr>
        <w:spacing w:after="0" w:line="240" w:lineRule="auto"/>
        <w:ind w:firstLine="454"/>
        <w:jc w:val="both"/>
        <w:rPr>
          <w:rFonts w:ascii="Times New Roman" w:hAnsi="Times New Roman" w:cs="Times New Roman"/>
          <w:b/>
          <w:bCs/>
          <w:i/>
          <w:iCs/>
          <w:lang w:val="ru-RU"/>
        </w:rPr>
      </w:pPr>
    </w:p>
    <w:p w:rsidR="00F021DF" w:rsidRPr="00F021DF" w:rsidRDefault="00F021DF" w:rsidP="00F021DF">
      <w:pPr>
        <w:spacing w:after="0" w:line="240" w:lineRule="auto"/>
        <w:ind w:firstLine="454"/>
        <w:jc w:val="both"/>
        <w:rPr>
          <w:rFonts w:ascii="Times New Roman" w:hAnsi="Times New Roman" w:cs="Times New Roman"/>
          <w:b/>
          <w:bCs/>
          <w:i/>
          <w:iCs/>
          <w:lang w:val="ru-RU"/>
        </w:rPr>
      </w:pPr>
      <w:r w:rsidRPr="00F021DF">
        <w:rPr>
          <w:rFonts w:ascii="Times New Roman" w:hAnsi="Times New Roman" w:cs="Times New Roman"/>
          <w:b/>
          <w:bCs/>
          <w:i/>
          <w:iCs/>
        </w:rPr>
        <w:t>Information</w:t>
      </w:r>
      <w:r w:rsidRPr="00F021DF">
        <w:rPr>
          <w:rFonts w:ascii="Times New Roman" w:hAnsi="Times New Roman" w:cs="Times New Roman"/>
          <w:b/>
          <w:bCs/>
          <w:i/>
          <w:iCs/>
          <w:lang w:val="ru-RU"/>
        </w:rPr>
        <w:t xml:space="preserve"> </w:t>
      </w:r>
      <w:r w:rsidRPr="00F021DF">
        <w:rPr>
          <w:rFonts w:ascii="Times New Roman" w:hAnsi="Times New Roman" w:cs="Times New Roman"/>
          <w:b/>
          <w:bCs/>
          <w:i/>
          <w:iCs/>
        </w:rPr>
        <w:t>about</w:t>
      </w:r>
      <w:r w:rsidRPr="00F021DF">
        <w:rPr>
          <w:rFonts w:ascii="Times New Roman" w:hAnsi="Times New Roman" w:cs="Times New Roman"/>
          <w:b/>
          <w:bCs/>
          <w:i/>
          <w:iCs/>
          <w:lang w:val="ru-RU"/>
        </w:rPr>
        <w:t xml:space="preserve"> </w:t>
      </w:r>
      <w:r w:rsidRPr="00F021DF">
        <w:rPr>
          <w:rFonts w:ascii="Times New Roman" w:hAnsi="Times New Roman" w:cs="Times New Roman"/>
          <w:b/>
          <w:bCs/>
          <w:i/>
          <w:iCs/>
        </w:rPr>
        <w:t>author</w:t>
      </w:r>
      <w:r w:rsidRPr="00F021DF">
        <w:rPr>
          <w:rFonts w:ascii="Times New Roman" w:hAnsi="Times New Roman" w:cs="Times New Roman"/>
          <w:b/>
          <w:bCs/>
          <w:i/>
          <w:iCs/>
          <w:lang w:val="ru-RU"/>
        </w:rPr>
        <w:t>:</w:t>
      </w:r>
    </w:p>
    <w:p w:rsidR="00F021DF" w:rsidRPr="00F021DF" w:rsidRDefault="00F021DF" w:rsidP="00F021DF">
      <w:pPr>
        <w:spacing w:after="0" w:line="240" w:lineRule="auto"/>
        <w:ind w:firstLine="454"/>
        <w:jc w:val="both"/>
        <w:rPr>
          <w:rFonts w:ascii="Times New Roman" w:eastAsia="Aptos" w:hAnsi="Times New Roman" w:cs="Times New Roman"/>
          <w:bCs/>
          <w:iCs/>
          <w:kern w:val="2"/>
          <w14:ligatures w14:val="standardContextual"/>
        </w:rPr>
      </w:pPr>
      <w:r w:rsidRPr="00F021DF">
        <w:rPr>
          <w:rFonts w:ascii="Times New Roman" w:eastAsia="Aptos" w:hAnsi="Times New Roman" w:cs="Times New Roman"/>
          <w:b/>
          <w:bCs/>
          <w:iCs/>
          <w:kern w:val="2"/>
          <w14:ligatures w14:val="standardContextual"/>
        </w:rPr>
        <w:lastRenderedPageBreak/>
        <w:t xml:space="preserve">Zhanpeisova Aida Gabibullaevna - </w:t>
      </w:r>
      <w:r w:rsidRPr="00F021DF">
        <w:rPr>
          <w:rStyle w:val="ezkurwreuab5ozgtqnkl"/>
          <w:rFonts w:ascii="Times New Roman" w:hAnsi="Times New Roman" w:cs="Times New Roman"/>
        </w:rPr>
        <w:t>Master</w:t>
      </w:r>
      <w:r w:rsidRPr="00F021DF">
        <w:rPr>
          <w:rFonts w:ascii="Times New Roman" w:hAnsi="Times New Roman" w:cs="Times New Roman"/>
        </w:rPr>
        <w:t xml:space="preserve"> of </w:t>
      </w:r>
      <w:r w:rsidRPr="00F021DF">
        <w:rPr>
          <w:rStyle w:val="ezkurwreuab5ozgtqnkl"/>
          <w:rFonts w:ascii="Times New Roman" w:hAnsi="Times New Roman" w:cs="Times New Roman"/>
        </w:rPr>
        <w:t xml:space="preserve">Humanities, </w:t>
      </w:r>
      <w:r w:rsidRPr="00F021DF">
        <w:rPr>
          <w:rFonts w:ascii="Times New Roman" w:eastAsia="Aptos" w:hAnsi="Times New Roman" w:cs="Times New Roman"/>
          <w:bCs/>
          <w:iCs/>
          <w:kern w:val="2"/>
          <w14:ligatures w14:val="standardContextual"/>
        </w:rPr>
        <w:t>chief expert of the PR, marketing and international relations service of the Republican State Enterprise on the right of economic management «National Testing Center» of the Ministry of Science and Higher Education of the Republic of Kazakhstan, st. Rodnikovaya, 1/1, 010008, Astana, Kazakhstan, e-mail: aidazhanpeisova@gmail.com</w:t>
      </w:r>
    </w:p>
    <w:p w:rsidR="00D651EE" w:rsidRPr="00F021DF" w:rsidRDefault="00D651EE">
      <w:pPr>
        <w:rPr>
          <w:rFonts w:ascii="Times New Roman" w:hAnsi="Times New Roman" w:cs="Times New Roman"/>
        </w:rPr>
      </w:pPr>
    </w:p>
    <w:sectPr w:rsidR="00D651EE" w:rsidRPr="00F021DF" w:rsidSect="00F021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7" w:usb1="08070000" w:usb2="00000010" w:usb3="00000000" w:csb0="0002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8C4C3"/>
    <w:multiLevelType w:val="singleLevel"/>
    <w:tmpl w:val="8F88C4C3"/>
    <w:lvl w:ilvl="0">
      <w:start w:val="1"/>
      <w:numFmt w:val="decimal"/>
      <w:lvlText w:val="%1)"/>
      <w:lvlJc w:val="left"/>
      <w:pPr>
        <w:tabs>
          <w:tab w:val="left" w:pos="65"/>
        </w:tabs>
        <w:ind w:left="65" w:hanging="425"/>
      </w:pPr>
      <w:rPr>
        <w:rFonts w:hint="default"/>
      </w:rPr>
    </w:lvl>
  </w:abstractNum>
  <w:abstractNum w:abstractNumId="1">
    <w:nsid w:val="B269BE89"/>
    <w:multiLevelType w:val="singleLevel"/>
    <w:tmpl w:val="B269BE89"/>
    <w:lvl w:ilvl="0">
      <w:start w:val="1"/>
      <w:numFmt w:val="decimal"/>
      <w:suff w:val="space"/>
      <w:lvlText w:val="%1."/>
      <w:lvlJc w:val="left"/>
    </w:lvl>
  </w:abstractNum>
  <w:abstractNum w:abstractNumId="2">
    <w:nsid w:val="00347646"/>
    <w:multiLevelType w:val="hybridMultilevel"/>
    <w:tmpl w:val="CC3A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C07CFB"/>
    <w:multiLevelType w:val="hybridMultilevel"/>
    <w:tmpl w:val="1456B024"/>
    <w:lvl w:ilvl="0" w:tplc="14F8D640">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4665D59"/>
    <w:multiLevelType w:val="hybridMultilevel"/>
    <w:tmpl w:val="C95435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54D7B99"/>
    <w:multiLevelType w:val="hybridMultilevel"/>
    <w:tmpl w:val="931AEC02"/>
    <w:lvl w:ilvl="0" w:tplc="8BF85578">
      <w:start w:val="1"/>
      <w:numFmt w:val="decimal"/>
      <w:lvlText w:val="%1."/>
      <w:lvlJc w:val="left"/>
      <w:pPr>
        <w:ind w:left="1174" w:hanging="360"/>
      </w:pPr>
      <w:rPr>
        <w:i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083E69DC"/>
    <w:multiLevelType w:val="hybridMultilevel"/>
    <w:tmpl w:val="2204654C"/>
    <w:lvl w:ilvl="0" w:tplc="C312238C">
      <w:start w:val="5"/>
      <w:numFmt w:val="bullet"/>
      <w:lvlText w:val="-"/>
      <w:lvlJc w:val="left"/>
      <w:pPr>
        <w:ind w:left="1069" w:hanging="360"/>
      </w:pPr>
      <w:rPr>
        <w:rFonts w:ascii="Times New Roman" w:eastAsia="Apto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84C0E4D"/>
    <w:multiLevelType w:val="hybridMultilevel"/>
    <w:tmpl w:val="F1A264F6"/>
    <w:lvl w:ilvl="0" w:tplc="AEE64E0C">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AFC24E1"/>
    <w:multiLevelType w:val="hybridMultilevel"/>
    <w:tmpl w:val="E2D45D0C"/>
    <w:lvl w:ilvl="0" w:tplc="0CF8EE1A">
      <w:start w:val="1"/>
      <w:numFmt w:val="decimal"/>
      <w:lvlText w:val="%1."/>
      <w:lvlJc w:val="left"/>
      <w:pPr>
        <w:ind w:left="1174" w:hanging="360"/>
      </w:pPr>
      <w:rPr>
        <w:rFonts w:ascii="Times New Roman" w:hAnsi="Times New Roman" w:cs="Times New Roman" w:hint="default"/>
        <w:b w:val="0"/>
        <w:sz w:val="20"/>
        <w:szCs w:val="2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0B89BC40"/>
    <w:multiLevelType w:val="singleLevel"/>
    <w:tmpl w:val="0B89BC40"/>
    <w:lvl w:ilvl="0">
      <w:start w:val="1"/>
      <w:numFmt w:val="decimal"/>
      <w:lvlText w:val="%1)"/>
      <w:lvlJc w:val="left"/>
      <w:pPr>
        <w:tabs>
          <w:tab w:val="left" w:pos="425"/>
        </w:tabs>
        <w:ind w:left="425" w:hanging="425"/>
      </w:pPr>
      <w:rPr>
        <w:rFonts w:hint="default"/>
      </w:rPr>
    </w:lvl>
  </w:abstractNum>
  <w:abstractNum w:abstractNumId="10">
    <w:nsid w:val="0D564E98"/>
    <w:multiLevelType w:val="hybridMultilevel"/>
    <w:tmpl w:val="FEDA7ACA"/>
    <w:lvl w:ilvl="0" w:tplc="3A24F69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E9F158B"/>
    <w:multiLevelType w:val="hybridMultilevel"/>
    <w:tmpl w:val="FE9E844E"/>
    <w:lvl w:ilvl="0" w:tplc="D2F480C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E321E5"/>
    <w:multiLevelType w:val="hybridMultilevel"/>
    <w:tmpl w:val="D08292E2"/>
    <w:lvl w:ilvl="0" w:tplc="2D020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2075221"/>
    <w:multiLevelType w:val="hybridMultilevel"/>
    <w:tmpl w:val="3DB0FFCA"/>
    <w:lvl w:ilvl="0" w:tplc="AB92A0C2">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23C3155"/>
    <w:multiLevelType w:val="hybridMultilevel"/>
    <w:tmpl w:val="765AD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61F4D37"/>
    <w:multiLevelType w:val="multilevel"/>
    <w:tmpl w:val="109A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310532"/>
    <w:multiLevelType w:val="hybridMultilevel"/>
    <w:tmpl w:val="15B0569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7">
    <w:nsid w:val="17233E27"/>
    <w:multiLevelType w:val="hybridMultilevel"/>
    <w:tmpl w:val="C17EB684"/>
    <w:lvl w:ilvl="0" w:tplc="B5003B7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nsid w:val="17501A03"/>
    <w:multiLevelType w:val="hybridMultilevel"/>
    <w:tmpl w:val="FCA86474"/>
    <w:lvl w:ilvl="0" w:tplc="CF629C76">
      <w:start w:val="1"/>
      <w:numFmt w:val="decimal"/>
      <w:lvlText w:val="%1."/>
      <w:lvlJc w:val="left"/>
      <w:pPr>
        <w:ind w:left="814" w:hanging="360"/>
      </w:pPr>
      <w:rPr>
        <w:rFonts w:asciiTheme="minorHAnsi" w:eastAsiaTheme="minorHAnsi" w:hAnsiTheme="minorHAnsi" w:cstheme="minorBidi" w:hint="default"/>
        <w:b w:val="0"/>
        <w:sz w:val="22"/>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
    <w:nsid w:val="19A15AEB"/>
    <w:multiLevelType w:val="hybridMultilevel"/>
    <w:tmpl w:val="D21AA760"/>
    <w:lvl w:ilvl="0" w:tplc="56CAFD88">
      <w:numFmt w:val="bullet"/>
      <w:lvlText w:val="-"/>
      <w:lvlJc w:val="left"/>
      <w:pPr>
        <w:ind w:left="1698" w:hanging="99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19E63BD8"/>
    <w:multiLevelType w:val="multilevel"/>
    <w:tmpl w:val="2B50E61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val="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083495"/>
    <w:multiLevelType w:val="hybridMultilevel"/>
    <w:tmpl w:val="3DB0FFCA"/>
    <w:lvl w:ilvl="0" w:tplc="AB92A0C2">
      <w:start w:val="1"/>
      <w:numFmt w:val="decimal"/>
      <w:lvlText w:val="%1."/>
      <w:lvlJc w:val="left"/>
      <w:pPr>
        <w:ind w:left="786" w:hanging="360"/>
      </w:pPr>
      <w:rPr>
        <w:rFonts w:ascii="Times New Roman" w:eastAsiaTheme="minorHAnsi"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3AD5510"/>
    <w:multiLevelType w:val="hybridMultilevel"/>
    <w:tmpl w:val="15D4E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64246A"/>
    <w:multiLevelType w:val="hybridMultilevel"/>
    <w:tmpl w:val="311A1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011849"/>
    <w:multiLevelType w:val="hybridMultilevel"/>
    <w:tmpl w:val="AB487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FE0EE3"/>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906991"/>
    <w:multiLevelType w:val="hybridMultilevel"/>
    <w:tmpl w:val="D1763A84"/>
    <w:lvl w:ilvl="0" w:tplc="C1E85E44">
      <w:start w:val="1"/>
      <w:numFmt w:val="decimal"/>
      <w:lvlText w:val="%1."/>
      <w:lvlJc w:val="left"/>
      <w:pPr>
        <w:ind w:left="1100" w:hanging="67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381776DA"/>
    <w:multiLevelType w:val="hybridMultilevel"/>
    <w:tmpl w:val="DB80378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8">
    <w:nsid w:val="3AE35469"/>
    <w:multiLevelType w:val="multilevel"/>
    <w:tmpl w:val="2B50E61C"/>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val="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124B30"/>
    <w:multiLevelType w:val="multilevel"/>
    <w:tmpl w:val="7B366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3FE754B5"/>
    <w:multiLevelType w:val="hybridMultilevel"/>
    <w:tmpl w:val="9014ECB6"/>
    <w:lvl w:ilvl="0" w:tplc="896677DC">
      <w:start w:val="1"/>
      <w:numFmt w:val="decimal"/>
      <w:lvlText w:val="%1."/>
      <w:lvlJc w:val="left"/>
      <w:pPr>
        <w:ind w:left="1204" w:hanging="75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nsid w:val="434C0AE3"/>
    <w:multiLevelType w:val="multilevel"/>
    <w:tmpl w:val="A570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7125CA"/>
    <w:multiLevelType w:val="hybridMultilevel"/>
    <w:tmpl w:val="7102F698"/>
    <w:lvl w:ilvl="0" w:tplc="9726FF0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A514531"/>
    <w:multiLevelType w:val="hybridMultilevel"/>
    <w:tmpl w:val="8B1E8FBA"/>
    <w:lvl w:ilvl="0" w:tplc="62CE0904">
      <w:start w:val="1"/>
      <w:numFmt w:val="decimal"/>
      <w:lvlText w:val="%1."/>
      <w:lvlJc w:val="left"/>
      <w:pPr>
        <w:ind w:left="1174" w:hanging="360"/>
      </w:pPr>
      <w:rPr>
        <w:b w:val="0"/>
        <w:sz w:val="22"/>
        <w:szCs w:val="22"/>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4F313DE2"/>
    <w:multiLevelType w:val="hybridMultilevel"/>
    <w:tmpl w:val="4EBCDCD2"/>
    <w:lvl w:ilvl="0" w:tplc="F1702094">
      <w:start w:val="1"/>
      <w:numFmt w:val="decimal"/>
      <w:lvlText w:val="%1."/>
      <w:lvlJc w:val="left"/>
      <w:pPr>
        <w:ind w:left="1174" w:hanging="360"/>
      </w:pPr>
      <w:rPr>
        <w:sz w:val="22"/>
        <w:szCs w:val="22"/>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52931F4D"/>
    <w:multiLevelType w:val="multilevel"/>
    <w:tmpl w:val="1E200DB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FF4ED2"/>
    <w:multiLevelType w:val="multilevel"/>
    <w:tmpl w:val="66EAB00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57BA33F0"/>
    <w:multiLevelType w:val="hybridMultilevel"/>
    <w:tmpl w:val="4C3AA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90052C"/>
    <w:multiLevelType w:val="hybridMultilevel"/>
    <w:tmpl w:val="1A54786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5C9621CD"/>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596D01"/>
    <w:multiLevelType w:val="hybridMultilevel"/>
    <w:tmpl w:val="D526A38E"/>
    <w:lvl w:ilvl="0" w:tplc="25CE9B4A">
      <w:start w:val="1"/>
      <w:numFmt w:val="decimal"/>
      <w:lvlText w:val="%1."/>
      <w:lvlJc w:val="left"/>
      <w:pPr>
        <w:ind w:left="1114" w:hanging="6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61EE2F74"/>
    <w:multiLevelType w:val="hybridMultilevel"/>
    <w:tmpl w:val="D63EA2E8"/>
    <w:lvl w:ilvl="0" w:tplc="7BD8AA7C">
      <w:start w:val="1"/>
      <w:numFmt w:val="decimal"/>
      <w:lvlText w:val="%1."/>
      <w:lvlJc w:val="left"/>
      <w:pPr>
        <w:ind w:left="1129" w:hanging="6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2">
    <w:nsid w:val="6B417BAB"/>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251EF"/>
    <w:multiLevelType w:val="hybridMultilevel"/>
    <w:tmpl w:val="A92EE2E8"/>
    <w:lvl w:ilvl="0" w:tplc="EFFC480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714929"/>
    <w:multiLevelType w:val="hybridMultilevel"/>
    <w:tmpl w:val="DE08603C"/>
    <w:lvl w:ilvl="0" w:tplc="945C1D78">
      <w:start w:val="1"/>
      <w:numFmt w:val="decimal"/>
      <w:lvlText w:val="%1."/>
      <w:lvlJc w:val="left"/>
      <w:pPr>
        <w:ind w:left="814" w:hanging="360"/>
      </w:pPr>
      <w:rPr>
        <w:rFonts w:eastAsiaTheme="minorHAnsi"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5">
    <w:nsid w:val="74EA988C"/>
    <w:multiLevelType w:val="singleLevel"/>
    <w:tmpl w:val="74EA988C"/>
    <w:lvl w:ilvl="0">
      <w:start w:val="1"/>
      <w:numFmt w:val="decimal"/>
      <w:lvlText w:val="%1)"/>
      <w:lvlJc w:val="left"/>
      <w:pPr>
        <w:tabs>
          <w:tab w:val="left" w:pos="425"/>
        </w:tabs>
        <w:ind w:left="425" w:hanging="425"/>
      </w:pPr>
      <w:rPr>
        <w:rFonts w:hint="default"/>
      </w:rPr>
    </w:lvl>
  </w:abstractNum>
  <w:abstractNum w:abstractNumId="46">
    <w:nsid w:val="77CE7668"/>
    <w:multiLevelType w:val="hybridMultilevel"/>
    <w:tmpl w:val="9B70A71C"/>
    <w:lvl w:ilvl="0" w:tplc="56CAFD88">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98523F6"/>
    <w:multiLevelType w:val="hybridMultilevel"/>
    <w:tmpl w:val="984AFF1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8">
    <w:nsid w:val="7EC359BA"/>
    <w:multiLevelType w:val="hybridMultilevel"/>
    <w:tmpl w:val="DAFC99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9">
    <w:nsid w:val="7FD56AF4"/>
    <w:multiLevelType w:val="hybridMultilevel"/>
    <w:tmpl w:val="D980A75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28"/>
  </w:num>
  <w:num w:numId="2">
    <w:abstractNumId w:val="31"/>
  </w:num>
  <w:num w:numId="3">
    <w:abstractNumId w:val="43"/>
  </w:num>
  <w:num w:numId="4">
    <w:abstractNumId w:val="39"/>
  </w:num>
  <w:num w:numId="5">
    <w:abstractNumId w:val="23"/>
  </w:num>
  <w:num w:numId="6">
    <w:abstractNumId w:val="45"/>
  </w:num>
  <w:num w:numId="7">
    <w:abstractNumId w:val="0"/>
  </w:num>
  <w:num w:numId="8">
    <w:abstractNumId w:val="9"/>
  </w:num>
  <w:num w:numId="9">
    <w:abstractNumId w:val="37"/>
  </w:num>
  <w:num w:numId="10">
    <w:abstractNumId w:val="34"/>
  </w:num>
  <w:num w:numId="11">
    <w:abstractNumId w:val="38"/>
  </w:num>
  <w:num w:numId="12">
    <w:abstractNumId w:val="44"/>
  </w:num>
  <w:num w:numId="13">
    <w:abstractNumId w:val="11"/>
  </w:num>
  <w:num w:numId="14">
    <w:abstractNumId w:val="6"/>
  </w:num>
  <w:num w:numId="15">
    <w:abstractNumId w:val="7"/>
  </w:num>
  <w:num w:numId="16">
    <w:abstractNumId w:val="8"/>
  </w:num>
  <w:num w:numId="17">
    <w:abstractNumId w:val="18"/>
  </w:num>
  <w:num w:numId="18">
    <w:abstractNumId w:val="4"/>
  </w:num>
  <w:num w:numId="19">
    <w:abstractNumId w:val="3"/>
  </w:num>
  <w:num w:numId="20">
    <w:abstractNumId w:val="20"/>
  </w:num>
  <w:num w:numId="21">
    <w:abstractNumId w:val="27"/>
  </w:num>
  <w:num w:numId="22">
    <w:abstractNumId w:val="30"/>
  </w:num>
  <w:num w:numId="23">
    <w:abstractNumId w:val="49"/>
  </w:num>
  <w:num w:numId="24">
    <w:abstractNumId w:val="26"/>
  </w:num>
  <w:num w:numId="25">
    <w:abstractNumId w:val="29"/>
  </w:num>
  <w:num w:numId="26">
    <w:abstractNumId w:val="15"/>
  </w:num>
  <w:num w:numId="27">
    <w:abstractNumId w:val="10"/>
  </w:num>
  <w:num w:numId="28">
    <w:abstractNumId w:val="2"/>
  </w:num>
  <w:num w:numId="29">
    <w:abstractNumId w:val="19"/>
  </w:num>
  <w:num w:numId="30">
    <w:abstractNumId w:val="35"/>
  </w:num>
  <w:num w:numId="31">
    <w:abstractNumId w:val="46"/>
  </w:num>
  <w:num w:numId="32">
    <w:abstractNumId w:val="12"/>
  </w:num>
  <w:num w:numId="33">
    <w:abstractNumId w:val="21"/>
  </w:num>
  <w:num w:numId="34">
    <w:abstractNumId w:val="47"/>
  </w:num>
  <w:num w:numId="35">
    <w:abstractNumId w:val="17"/>
  </w:num>
  <w:num w:numId="36">
    <w:abstractNumId w:val="13"/>
  </w:num>
  <w:num w:numId="37">
    <w:abstractNumId w:val="32"/>
  </w:num>
  <w:num w:numId="38">
    <w:abstractNumId w:val="42"/>
  </w:num>
  <w:num w:numId="39">
    <w:abstractNumId w:val="25"/>
  </w:num>
  <w:num w:numId="40">
    <w:abstractNumId w:val="22"/>
  </w:num>
  <w:num w:numId="41">
    <w:abstractNumId w:val="24"/>
  </w:num>
  <w:num w:numId="42">
    <w:abstractNumId w:val="48"/>
  </w:num>
  <w:num w:numId="43">
    <w:abstractNumId w:val="1"/>
  </w:num>
  <w:num w:numId="44">
    <w:abstractNumId w:val="40"/>
  </w:num>
  <w:num w:numId="45">
    <w:abstractNumId w:val="36"/>
  </w:num>
  <w:num w:numId="46">
    <w:abstractNumId w:val="33"/>
  </w:num>
  <w:num w:numId="47">
    <w:abstractNumId w:val="5"/>
  </w:num>
  <w:num w:numId="48">
    <w:abstractNumId w:val="14"/>
  </w:num>
  <w:num w:numId="49">
    <w:abstractNumId w:val="1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78"/>
    <w:rsid w:val="004D73B9"/>
    <w:rsid w:val="00953A78"/>
    <w:rsid w:val="00CF0160"/>
    <w:rsid w:val="00D651EE"/>
    <w:rsid w:val="00E836A7"/>
    <w:rsid w:val="00F0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DF"/>
    <w:pPr>
      <w:spacing w:after="160" w:line="259" w:lineRule="auto"/>
    </w:pPr>
    <w:rPr>
      <w:lang w:val="en-US"/>
    </w:rPr>
  </w:style>
  <w:style w:type="paragraph" w:styleId="1">
    <w:name w:val="heading 1"/>
    <w:basedOn w:val="a"/>
    <w:link w:val="10"/>
    <w:uiPriority w:val="9"/>
    <w:qFormat/>
    <w:rsid w:val="00F021D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F021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021DF"/>
    <w:rPr>
      <w:rFonts w:asciiTheme="majorHAnsi" w:eastAsiaTheme="majorEastAsia" w:hAnsiTheme="majorHAnsi" w:cstheme="majorBidi"/>
      <w:b/>
      <w:bCs/>
      <w:color w:val="4F81BD" w:themeColor="accent1"/>
      <w:sz w:val="26"/>
      <w:szCs w:val="26"/>
      <w:lang w:val="en-US"/>
    </w:rPr>
  </w:style>
  <w:style w:type="character" w:styleId="a3">
    <w:name w:val="Hyperlink"/>
    <w:basedOn w:val="a0"/>
    <w:uiPriority w:val="99"/>
    <w:unhideWhenUsed/>
    <w:qFormat/>
    <w:rsid w:val="00F021DF"/>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F02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021DF"/>
    <w:rPr>
      <w:b/>
      <w:bCs/>
    </w:rPr>
  </w:style>
  <w:style w:type="paragraph" w:styleId="a7">
    <w:name w:val="Balloon Text"/>
    <w:basedOn w:val="a"/>
    <w:link w:val="a8"/>
    <w:uiPriority w:val="99"/>
    <w:semiHidden/>
    <w:unhideWhenUsed/>
    <w:rsid w:val="00F021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21DF"/>
    <w:rPr>
      <w:rFonts w:ascii="Tahoma" w:hAnsi="Tahoma" w:cs="Tahoma"/>
      <w:sz w:val="16"/>
      <w:szCs w:val="16"/>
      <w:lang w:val="en-US"/>
    </w:rPr>
  </w:style>
  <w:style w:type="paragraph" w:styleId="a9">
    <w:name w:val="List Paragraph"/>
    <w:basedOn w:val="a"/>
    <w:uiPriority w:val="34"/>
    <w:qFormat/>
    <w:rsid w:val="00F021DF"/>
    <w:pPr>
      <w:ind w:left="720"/>
      <w:contextualSpacing/>
    </w:pPr>
  </w:style>
  <w:style w:type="table" w:styleId="aa">
    <w:name w:val="Table Grid"/>
    <w:basedOn w:val="a1"/>
    <w:uiPriority w:val="59"/>
    <w:rsid w:val="00F02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F021DF"/>
  </w:style>
  <w:style w:type="character" w:styleId="ab">
    <w:name w:val="FollowedHyperlink"/>
    <w:basedOn w:val="a0"/>
    <w:uiPriority w:val="99"/>
    <w:semiHidden/>
    <w:unhideWhenUsed/>
    <w:rsid w:val="00F021DF"/>
    <w:rPr>
      <w:color w:val="800080" w:themeColor="followedHyperlink"/>
      <w:u w:val="single"/>
    </w:rPr>
  </w:style>
  <w:style w:type="paragraph" w:styleId="ac">
    <w:name w:val="No Spacing"/>
    <w:uiPriority w:val="1"/>
    <w:qFormat/>
    <w:rsid w:val="00F021DF"/>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021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021DF"/>
    <w:rPr>
      <w:lang w:val="en-US"/>
    </w:rPr>
  </w:style>
  <w:style w:type="paragraph" w:styleId="af">
    <w:name w:val="footer"/>
    <w:basedOn w:val="a"/>
    <w:link w:val="af0"/>
    <w:uiPriority w:val="99"/>
    <w:unhideWhenUsed/>
    <w:rsid w:val="00F021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21DF"/>
    <w:rPr>
      <w:lang w:val="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F021DF"/>
    <w:rPr>
      <w:rFonts w:ascii="Times New Roman" w:eastAsia="Times New Roman" w:hAnsi="Times New Roman" w:cs="Times New Roman"/>
      <w:sz w:val="24"/>
      <w:szCs w:val="24"/>
      <w:lang w:val="en-US" w:eastAsia="ru-RU"/>
    </w:rPr>
  </w:style>
  <w:style w:type="paragraph" w:customStyle="1" w:styleId="Default">
    <w:name w:val="Default"/>
    <w:rsid w:val="00F021DF"/>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Quote"/>
    <w:basedOn w:val="a"/>
    <w:next w:val="a"/>
    <w:link w:val="22"/>
    <w:uiPriority w:val="29"/>
    <w:qFormat/>
    <w:rsid w:val="00F021DF"/>
    <w:rPr>
      <w:i/>
      <w:iCs/>
      <w:color w:val="000000" w:themeColor="text1"/>
    </w:rPr>
  </w:style>
  <w:style w:type="character" w:customStyle="1" w:styleId="22">
    <w:name w:val="Цитата 2 Знак"/>
    <w:basedOn w:val="a0"/>
    <w:link w:val="21"/>
    <w:uiPriority w:val="29"/>
    <w:rsid w:val="00F021DF"/>
    <w:rPr>
      <w:i/>
      <w:iCs/>
      <w:color w:val="000000" w:themeColor="text1"/>
      <w:lang w:val="en-US"/>
    </w:rPr>
  </w:style>
  <w:style w:type="character" w:customStyle="1" w:styleId="y2iqfc">
    <w:name w:val="y2iqfc"/>
    <w:basedOn w:val="a0"/>
    <w:rsid w:val="00F021DF"/>
  </w:style>
  <w:style w:type="character" w:customStyle="1" w:styleId="hl">
    <w:name w:val="hl"/>
    <w:basedOn w:val="a0"/>
    <w:rsid w:val="00F021DF"/>
  </w:style>
  <w:style w:type="table" w:customStyle="1" w:styleId="3">
    <w:name w:val="Сетка таблицы3"/>
    <w:basedOn w:val="a1"/>
    <w:next w:val="aa"/>
    <w:uiPriority w:val="39"/>
    <w:rsid w:val="00F021DF"/>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F021DF"/>
    <w:rPr>
      <w:i/>
      <w:iCs/>
    </w:rPr>
  </w:style>
  <w:style w:type="paragraph" w:customStyle="1" w:styleId="CE490426FA1F417B964E942E3A6CE9DE">
    <w:name w:val="CE490426FA1F417B964E942E3A6CE9DE"/>
    <w:rsid w:val="00F021D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DF"/>
    <w:pPr>
      <w:spacing w:after="160" w:line="259" w:lineRule="auto"/>
    </w:pPr>
    <w:rPr>
      <w:lang w:val="en-US"/>
    </w:rPr>
  </w:style>
  <w:style w:type="paragraph" w:styleId="1">
    <w:name w:val="heading 1"/>
    <w:basedOn w:val="a"/>
    <w:link w:val="10"/>
    <w:uiPriority w:val="9"/>
    <w:qFormat/>
    <w:rsid w:val="00F021D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F021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021DF"/>
    <w:rPr>
      <w:rFonts w:asciiTheme="majorHAnsi" w:eastAsiaTheme="majorEastAsia" w:hAnsiTheme="majorHAnsi" w:cstheme="majorBidi"/>
      <w:b/>
      <w:bCs/>
      <w:color w:val="4F81BD" w:themeColor="accent1"/>
      <w:sz w:val="26"/>
      <w:szCs w:val="26"/>
      <w:lang w:val="en-US"/>
    </w:rPr>
  </w:style>
  <w:style w:type="character" w:styleId="a3">
    <w:name w:val="Hyperlink"/>
    <w:basedOn w:val="a0"/>
    <w:uiPriority w:val="99"/>
    <w:unhideWhenUsed/>
    <w:qFormat/>
    <w:rsid w:val="00F021DF"/>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F02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021DF"/>
    <w:rPr>
      <w:b/>
      <w:bCs/>
    </w:rPr>
  </w:style>
  <w:style w:type="paragraph" w:styleId="a7">
    <w:name w:val="Balloon Text"/>
    <w:basedOn w:val="a"/>
    <w:link w:val="a8"/>
    <w:uiPriority w:val="99"/>
    <w:semiHidden/>
    <w:unhideWhenUsed/>
    <w:rsid w:val="00F021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21DF"/>
    <w:rPr>
      <w:rFonts w:ascii="Tahoma" w:hAnsi="Tahoma" w:cs="Tahoma"/>
      <w:sz w:val="16"/>
      <w:szCs w:val="16"/>
      <w:lang w:val="en-US"/>
    </w:rPr>
  </w:style>
  <w:style w:type="paragraph" w:styleId="a9">
    <w:name w:val="List Paragraph"/>
    <w:basedOn w:val="a"/>
    <w:uiPriority w:val="34"/>
    <w:qFormat/>
    <w:rsid w:val="00F021DF"/>
    <w:pPr>
      <w:ind w:left="720"/>
      <w:contextualSpacing/>
    </w:pPr>
  </w:style>
  <w:style w:type="table" w:styleId="aa">
    <w:name w:val="Table Grid"/>
    <w:basedOn w:val="a1"/>
    <w:uiPriority w:val="59"/>
    <w:rsid w:val="00F02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F021DF"/>
  </w:style>
  <w:style w:type="character" w:styleId="ab">
    <w:name w:val="FollowedHyperlink"/>
    <w:basedOn w:val="a0"/>
    <w:uiPriority w:val="99"/>
    <w:semiHidden/>
    <w:unhideWhenUsed/>
    <w:rsid w:val="00F021DF"/>
    <w:rPr>
      <w:color w:val="800080" w:themeColor="followedHyperlink"/>
      <w:u w:val="single"/>
    </w:rPr>
  </w:style>
  <w:style w:type="paragraph" w:styleId="ac">
    <w:name w:val="No Spacing"/>
    <w:uiPriority w:val="1"/>
    <w:qFormat/>
    <w:rsid w:val="00F021DF"/>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021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021DF"/>
    <w:rPr>
      <w:lang w:val="en-US"/>
    </w:rPr>
  </w:style>
  <w:style w:type="paragraph" w:styleId="af">
    <w:name w:val="footer"/>
    <w:basedOn w:val="a"/>
    <w:link w:val="af0"/>
    <w:uiPriority w:val="99"/>
    <w:unhideWhenUsed/>
    <w:rsid w:val="00F021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21DF"/>
    <w:rPr>
      <w:lang w:val="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F021DF"/>
    <w:rPr>
      <w:rFonts w:ascii="Times New Roman" w:eastAsia="Times New Roman" w:hAnsi="Times New Roman" w:cs="Times New Roman"/>
      <w:sz w:val="24"/>
      <w:szCs w:val="24"/>
      <w:lang w:val="en-US" w:eastAsia="ru-RU"/>
    </w:rPr>
  </w:style>
  <w:style w:type="paragraph" w:customStyle="1" w:styleId="Default">
    <w:name w:val="Default"/>
    <w:rsid w:val="00F021DF"/>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Quote"/>
    <w:basedOn w:val="a"/>
    <w:next w:val="a"/>
    <w:link w:val="22"/>
    <w:uiPriority w:val="29"/>
    <w:qFormat/>
    <w:rsid w:val="00F021DF"/>
    <w:rPr>
      <w:i/>
      <w:iCs/>
      <w:color w:val="000000" w:themeColor="text1"/>
    </w:rPr>
  </w:style>
  <w:style w:type="character" w:customStyle="1" w:styleId="22">
    <w:name w:val="Цитата 2 Знак"/>
    <w:basedOn w:val="a0"/>
    <w:link w:val="21"/>
    <w:uiPriority w:val="29"/>
    <w:rsid w:val="00F021DF"/>
    <w:rPr>
      <w:i/>
      <w:iCs/>
      <w:color w:val="000000" w:themeColor="text1"/>
      <w:lang w:val="en-US"/>
    </w:rPr>
  </w:style>
  <w:style w:type="character" w:customStyle="1" w:styleId="y2iqfc">
    <w:name w:val="y2iqfc"/>
    <w:basedOn w:val="a0"/>
    <w:rsid w:val="00F021DF"/>
  </w:style>
  <w:style w:type="character" w:customStyle="1" w:styleId="hl">
    <w:name w:val="hl"/>
    <w:basedOn w:val="a0"/>
    <w:rsid w:val="00F021DF"/>
  </w:style>
  <w:style w:type="table" w:customStyle="1" w:styleId="3">
    <w:name w:val="Сетка таблицы3"/>
    <w:basedOn w:val="a1"/>
    <w:next w:val="aa"/>
    <w:uiPriority w:val="39"/>
    <w:rsid w:val="00F021DF"/>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F021DF"/>
    <w:rPr>
      <w:i/>
      <w:iCs/>
    </w:rPr>
  </w:style>
  <w:style w:type="paragraph" w:customStyle="1" w:styleId="CE490426FA1F417B964E942E3A6CE9DE">
    <w:name w:val="CE490426FA1F417B964E942E3A6CE9DE"/>
    <w:rsid w:val="00F021D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attyq-ruhy.kz/politics/16958-tokaev-tsifrlandyru-men-zhasandy-intellekt-ulttyk-b-sekege-kabiletti-boludyn-basty-ku-raly" TargetMode="External"/><Relationship Id="rId13" Type="http://schemas.openxmlformats.org/officeDocument/2006/relationships/hyperlink" Target="https://www.bilim.expert/kk/post/&#1078;&#1072;&#1089;&#1072;&#1085;&#1076;&#1099;-&#1080;&#1085;&#1090;&#1077;&#1083;&#1083;&#1077;&#1082;&#1090;-&#1086;&#1187;-&#1084;&#1199;&#1084;&#1082;&#1110;&#1085;&#1076;&#1110;&#1082;&#1090;&#1077;&#1088;-&#1078;&#1241;&#1085;&#1077;-&#1099;&#1179;&#1090;&#1080;&#1084;&#1072;&#1083;-&#1090;&#1241;&#1091;&#1077;&#1082;&#1077;&#1083;&#1076;&#1077;&#1088;" TargetMode="External"/><Relationship Id="rId18" Type="http://schemas.openxmlformats.org/officeDocument/2006/relationships/hyperlink" Target="http://curriculumredesign.org/wp-content/uploads/AI-in-Education-report.pdf" TargetMode="External"/><Relationship Id="rId26" Type="http://schemas.openxmlformats.org/officeDocument/2006/relationships/hyperlink" Target="https://www.online-sciences.com/robotics/robotics-robots-importance-types-uses-features-and-models/" TargetMode="External"/><Relationship Id="rId3" Type="http://schemas.microsoft.com/office/2007/relationships/stylesWithEffects" Target="stylesWithEffects.xml"/><Relationship Id="rId21" Type="http://schemas.openxmlformats.org/officeDocument/2006/relationships/hyperlink" Target="https://doi.org/10.36941/ajis-2021-0077" TargetMode="External"/><Relationship Id="rId34" Type="http://schemas.openxmlformats.org/officeDocument/2006/relationships/hyperlink" Target="https://doi.org/10.1007/BF00117714" TargetMode="External"/><Relationship Id="rId7" Type="http://schemas.openxmlformats.org/officeDocument/2006/relationships/hyperlink" Target="https://orcid.org/0009-0000-2900-8688" TargetMode="External"/><Relationship Id="rId12" Type="http://schemas.openxmlformats.org/officeDocument/2006/relationships/hyperlink" Target="https://www.online-sciences.com/robotics/robotics-robots-importance-types-uses-features-and-models/" TargetMode="External"/><Relationship Id="rId17" Type="http://schemas.openxmlformats.org/officeDocument/2006/relationships/hyperlink" Target="https://doi.org/10.1080/09588221.2019.1692670" TargetMode="External"/><Relationship Id="rId25" Type="http://schemas.openxmlformats.org/officeDocument/2006/relationships/hyperlink" Target="https://www.sciencedirect.com/science/article/pii/S2666920X2100014X" TargetMode="External"/><Relationship Id="rId33" Type="http://schemas.openxmlformats.org/officeDocument/2006/relationships/hyperlink" Target="https://doi.org/10.1111/ejed.12231" TargetMode="External"/><Relationship Id="rId2" Type="http://schemas.openxmlformats.org/officeDocument/2006/relationships/styles" Target="styles.xml"/><Relationship Id="rId16" Type="http://schemas.openxmlformats.org/officeDocument/2006/relationships/hyperlink" Target="https://educationaltechnologyjournal.springeropen.com/articles/10.1186/s41239-019-0171-0" TargetMode="External"/><Relationship Id="rId20" Type="http://schemas.openxmlformats.org/officeDocument/2006/relationships/hyperlink" Target="https://doi.org/10.1007/BF00117714" TargetMode="External"/><Relationship Id="rId29" Type="http://schemas.openxmlformats.org/officeDocument/2006/relationships/hyperlink" Target="https://curriculumredesign.org/wp-content/uploads/AI-in-Education-report.pdf" TargetMode="External"/><Relationship Id="rId1" Type="http://schemas.openxmlformats.org/officeDocument/2006/relationships/numbering" Target="numbering.xml"/><Relationship Id="rId6" Type="http://schemas.openxmlformats.org/officeDocument/2006/relationships/hyperlink" Target="https://orcid.org/0009-0000-2900-8688" TargetMode="External"/><Relationship Id="rId11" Type="http://schemas.openxmlformats.org/officeDocument/2006/relationships/hyperlink" Target="https://www.sciencedirect.com/science/article/pii/S2666920X2100014X" TargetMode="External"/><Relationship Id="rId24" Type="http://schemas.openxmlformats.org/officeDocument/2006/relationships/hyperlink" Target="https://7kun.kz/lemdi-shulatqan-chat-turaly-ne-biluimiz-kerek/" TargetMode="External"/><Relationship Id="rId32" Type="http://schemas.openxmlformats.org/officeDocument/2006/relationships/hyperlink" Target="http://curriculumredesign.org/wp-content/uploads/AI-in-Education-report.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rriculumredesign.org/wp-content/uploads/AI-in-Education-report.pdf" TargetMode="External"/><Relationship Id="rId23" Type="http://schemas.openxmlformats.org/officeDocument/2006/relationships/hyperlink" Target="https://www.akorda.kz/kz/memleket-basshysy-kasym-zhomart-tokaevtyn-adiletti-kazakstan-zan-men-tartip-ekonomikalyk-osim-kogamdyk-optimizm-atty-kazakstan-halkyna-zholdauy-285659" TargetMode="External"/><Relationship Id="rId28" Type="http://schemas.openxmlformats.org/officeDocument/2006/relationships/hyperlink" Target="https://link.springer.com/article/10.1007/s11423-014-9342-1" TargetMode="External"/><Relationship Id="rId36" Type="http://schemas.openxmlformats.org/officeDocument/2006/relationships/fontTable" Target="fontTable.xml"/><Relationship Id="rId10" Type="http://schemas.openxmlformats.org/officeDocument/2006/relationships/hyperlink" Target="https://7kun.kz/lemdi-shulatqan-chatgpt-turaly-ne-biluimiz-kerek/" TargetMode="External"/><Relationship Id="rId19" Type="http://schemas.openxmlformats.org/officeDocument/2006/relationships/hyperlink" Target="https://doi.org/10.1111/ejed.12231" TargetMode="External"/><Relationship Id="rId31" Type="http://schemas.openxmlformats.org/officeDocument/2006/relationships/hyperlink" Target="https://doi.org/10.1080/09588221.2019.1692670" TargetMode="External"/><Relationship Id="rId4" Type="http://schemas.openxmlformats.org/officeDocument/2006/relationships/settings" Target="settings.xml"/><Relationship Id="rId9" Type="http://schemas.openxmlformats.org/officeDocument/2006/relationships/hyperlink" Target="https://www.akorda.kz/kz/memleket-basshysy-kasym-zhomart-tokaevtyn-adiletti-kazakstan-zan-men-tartip-ekonomikalyk-osim-kogamdyk-optimizm-atty-kazakstan-halkyna-zholdauy-285659" TargetMode="External"/><Relationship Id="rId14" Type="http://schemas.openxmlformats.org/officeDocument/2006/relationships/hyperlink" Target="https://link.springer.com/article/10.1007/s11423-014-9342-1" TargetMode="External"/><Relationship Id="rId22" Type="http://schemas.openxmlformats.org/officeDocument/2006/relationships/hyperlink" Target="https://azattyq-ruhy.kz/politics/16958-tokaev-tsifrlandyru-men-zhasandy-intellekt-ulttyk-b-sekege-kabiletti-boludyn-basty-ku-raly" TargetMode="External"/><Relationship Id="rId27" Type="http://schemas.openxmlformats.org/officeDocument/2006/relationships/hyperlink" Target="https://www.bilim.expert/kk/post/&#1078;&#1072;&#1089;&#1072;&#1085;&#1076;&#1099;-&#1080;&#1085;&#1090;&#1077;&#1083;&#1083;&#1077;&#1082;&#1090;-&#1086;&#1187;-&#1084;&#1199;&#1084;&#1082;&#1110;&#1085;&#1076;&#1110;&#1082;&#1090;&#1077;&#1088;-&#1078;&#1241;&#1085;&#1077;-&#1099;&#1179;&#1090;&#1080;&#1084;&#1072;&#1083;-" TargetMode="External"/><Relationship Id="rId30" Type="http://schemas.openxmlformats.org/officeDocument/2006/relationships/hyperlink" Target="https://educationaltechnologyjournal.springeropen.com/articles/10.1186/s41239-019-0171-0" TargetMode="External"/><Relationship Id="rId35" Type="http://schemas.openxmlformats.org/officeDocument/2006/relationships/hyperlink" Target="mailto:aidazhanpeiso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7560</Words>
  <Characters>43096</Characters>
  <Application>Microsoft Office Word</Application>
  <DocSecurity>0</DocSecurity>
  <Lines>359</Lines>
  <Paragraphs>101</Paragraphs>
  <ScaleCrop>false</ScaleCrop>
  <Company/>
  <LinksUpToDate>false</LinksUpToDate>
  <CharactersWithSpaces>50555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Бейсенова</dc:creator>
  <cp:keywords/>
  <dc:description/>
  <cp:lastModifiedBy>Жанар Бейсенова</cp:lastModifiedBy>
  <cp:revision>2</cp:revision>
  <dcterms:created xsi:type="dcterms:W3CDTF">2025-03-26T06:25:00Z</dcterms:created>
  <dcterms:modified xsi:type="dcterms:W3CDTF">2025-03-26T06:26:00Z</dcterms:modified>
</cp:coreProperties>
</file>